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66A6A" w14:textId="77777777" w:rsidR="00D82FD3" w:rsidRDefault="00D82FD3" w:rsidP="003924B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0F79ACAC" w14:textId="40A933D6" w:rsidR="003924B8" w:rsidRPr="00CF2094" w:rsidRDefault="003924B8" w:rsidP="003924B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CF2094">
        <w:rPr>
          <w:rFonts w:ascii="Times New Roman" w:hAnsi="Times New Roman" w:cs="Times New Roman"/>
          <w:b/>
          <w:bCs/>
          <w:sz w:val="24"/>
          <w:szCs w:val="24"/>
        </w:rPr>
        <w:t>UNIVERSITATEA DIN PETROŞANI</w:t>
      </w:r>
    </w:p>
    <w:p w14:paraId="49E1FE5A" w14:textId="77777777" w:rsidR="003924B8" w:rsidRPr="00CF2094" w:rsidRDefault="003924B8" w:rsidP="003924B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CF2094">
        <w:rPr>
          <w:rFonts w:ascii="Times New Roman" w:hAnsi="Times New Roman" w:cs="Times New Roman"/>
          <w:b/>
          <w:bCs/>
          <w:sz w:val="24"/>
          <w:szCs w:val="24"/>
        </w:rPr>
        <w:t>Facultatea de Științe</w:t>
      </w:r>
    </w:p>
    <w:p w14:paraId="7DE7A18D" w14:textId="77777777" w:rsidR="003924B8" w:rsidRPr="00CF2094" w:rsidRDefault="003924B8" w:rsidP="003924B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CF2094">
        <w:rPr>
          <w:rFonts w:ascii="Times New Roman" w:hAnsi="Times New Roman" w:cs="Times New Roman"/>
          <w:b/>
          <w:bCs/>
          <w:sz w:val="24"/>
          <w:szCs w:val="24"/>
        </w:rPr>
        <w:t>Program de formare psihopedagogică</w:t>
      </w:r>
    </w:p>
    <w:p w14:paraId="2B956A30" w14:textId="7DCA4E13" w:rsidR="00EF59A9" w:rsidRPr="00CF2094" w:rsidRDefault="003924B8" w:rsidP="003924B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CF2094">
        <w:rPr>
          <w:rFonts w:ascii="Times New Roman" w:hAnsi="Times New Roman" w:cs="Times New Roman"/>
          <w:b/>
          <w:bCs/>
          <w:sz w:val="24"/>
          <w:szCs w:val="24"/>
        </w:rPr>
        <w:t>An universitar 202</w:t>
      </w:r>
      <w:r w:rsidR="000972B3" w:rsidRPr="00CF209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F2094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0972B3" w:rsidRPr="00CF2094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A925D93" w14:textId="3C1CC870" w:rsidR="003924B8" w:rsidRDefault="003924B8" w:rsidP="00E927ED">
      <w:pPr>
        <w:shd w:val="clear" w:color="auto" w:fill="FFFFFF"/>
        <w:spacing w:after="0" w:line="240" w:lineRule="auto"/>
        <w:textAlignment w:val="baseline"/>
      </w:pPr>
    </w:p>
    <w:p w14:paraId="0FD637B5" w14:textId="77777777" w:rsidR="00D82FD3" w:rsidRDefault="00D82FD3" w:rsidP="00E927ED">
      <w:pPr>
        <w:shd w:val="clear" w:color="auto" w:fill="FFFFFF"/>
        <w:spacing w:after="0" w:line="240" w:lineRule="auto"/>
        <w:textAlignment w:val="baseline"/>
      </w:pPr>
    </w:p>
    <w:p w14:paraId="0B5C6EC9" w14:textId="77777777" w:rsidR="00D82FD3" w:rsidRDefault="00D82FD3" w:rsidP="00E927ED">
      <w:pPr>
        <w:shd w:val="clear" w:color="auto" w:fill="FFFFFF"/>
        <w:spacing w:after="0" w:line="240" w:lineRule="auto"/>
        <w:textAlignment w:val="baseline"/>
      </w:pPr>
    </w:p>
    <w:p w14:paraId="37424A14" w14:textId="7AEF7071" w:rsidR="003924B8" w:rsidRDefault="003924B8" w:rsidP="003924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32"/>
          <w:szCs w:val="32"/>
        </w:rPr>
      </w:pPr>
      <w:r w:rsidRPr="003924B8">
        <w:rPr>
          <w:rFonts w:ascii="Times New Roman" w:hAnsi="Times New Roman" w:cs="Times New Roman"/>
          <w:b/>
          <w:bCs/>
          <w:sz w:val="32"/>
          <w:szCs w:val="32"/>
        </w:rPr>
        <w:t>PROGRAMAREA EXAMENELOR SESIUNEA (</w:t>
      </w:r>
      <w:r w:rsidR="000972B3">
        <w:rPr>
          <w:rFonts w:ascii="Times New Roman" w:hAnsi="Times New Roman" w:cs="Times New Roman"/>
          <w:b/>
          <w:bCs/>
          <w:sz w:val="32"/>
          <w:szCs w:val="32"/>
        </w:rPr>
        <w:t>29</w:t>
      </w:r>
      <w:r w:rsidRPr="003924B8">
        <w:rPr>
          <w:rFonts w:ascii="Times New Roman" w:hAnsi="Times New Roman" w:cs="Times New Roman"/>
          <w:b/>
          <w:bCs/>
          <w:sz w:val="32"/>
          <w:szCs w:val="32"/>
        </w:rPr>
        <w:t>.01–1</w:t>
      </w:r>
      <w:r w:rsidR="000972B3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Pr="003924B8">
        <w:rPr>
          <w:rFonts w:ascii="Times New Roman" w:hAnsi="Times New Roman" w:cs="Times New Roman"/>
          <w:b/>
          <w:bCs/>
          <w:sz w:val="32"/>
          <w:szCs w:val="32"/>
        </w:rPr>
        <w:t>.02.202</w:t>
      </w:r>
      <w:r w:rsidR="000972B3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3924B8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08EB6C39" w14:textId="77777777" w:rsidR="003924B8" w:rsidRDefault="003924B8" w:rsidP="003924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32"/>
          <w:szCs w:val="32"/>
        </w:rPr>
      </w:pPr>
    </w:p>
    <w:p w14:paraId="0D861A20" w14:textId="77777777" w:rsidR="00D82FD3" w:rsidRPr="003924B8" w:rsidRDefault="00D82FD3" w:rsidP="003924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96"/>
        <w:gridCol w:w="1180"/>
        <w:gridCol w:w="6762"/>
        <w:gridCol w:w="2644"/>
        <w:gridCol w:w="1470"/>
        <w:gridCol w:w="911"/>
        <w:gridCol w:w="965"/>
      </w:tblGrid>
      <w:tr w:rsidR="00C84036" w:rsidRPr="001F4BD3" w14:paraId="455C0BC0" w14:textId="77777777" w:rsidTr="002665F2">
        <w:trPr>
          <w:trHeight w:val="307"/>
        </w:trPr>
        <w:tc>
          <w:tcPr>
            <w:tcW w:w="395" w:type="pct"/>
          </w:tcPr>
          <w:p w14:paraId="65570113" w14:textId="77777777" w:rsidR="003924B8" w:rsidRPr="001F4BD3" w:rsidRDefault="003924B8" w:rsidP="0039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NIVELUL</w:t>
            </w:r>
          </w:p>
        </w:tc>
        <w:tc>
          <w:tcPr>
            <w:tcW w:w="390" w:type="pct"/>
          </w:tcPr>
          <w:p w14:paraId="55D11C54" w14:textId="77777777" w:rsidR="003924B8" w:rsidRPr="001F4BD3" w:rsidRDefault="003924B8" w:rsidP="0039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 DE STUDIU</w:t>
            </w:r>
          </w:p>
        </w:tc>
        <w:tc>
          <w:tcPr>
            <w:tcW w:w="2235" w:type="pct"/>
          </w:tcPr>
          <w:p w14:paraId="5238A7F8" w14:textId="4A45BF47" w:rsidR="003924B8" w:rsidRPr="001F4BD3" w:rsidRDefault="003924B8" w:rsidP="0039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EXAMENE</w:t>
            </w:r>
          </w:p>
        </w:tc>
        <w:tc>
          <w:tcPr>
            <w:tcW w:w="874" w:type="pct"/>
          </w:tcPr>
          <w:p w14:paraId="6290ACAF" w14:textId="77777777" w:rsidR="003924B8" w:rsidRPr="001F4BD3" w:rsidRDefault="003924B8" w:rsidP="0039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CADRU DIDACTIC</w:t>
            </w:r>
          </w:p>
        </w:tc>
        <w:tc>
          <w:tcPr>
            <w:tcW w:w="486" w:type="pct"/>
          </w:tcPr>
          <w:p w14:paraId="633D9C60" w14:textId="77777777" w:rsidR="003924B8" w:rsidRPr="001F4BD3" w:rsidRDefault="003924B8" w:rsidP="0039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DATA </w:t>
            </w:r>
          </w:p>
        </w:tc>
        <w:tc>
          <w:tcPr>
            <w:tcW w:w="301" w:type="pct"/>
          </w:tcPr>
          <w:p w14:paraId="4DA4F0CE" w14:textId="1ACE91C1" w:rsidR="003924B8" w:rsidRPr="001F4BD3" w:rsidRDefault="003924B8" w:rsidP="0039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ORA</w:t>
            </w:r>
          </w:p>
        </w:tc>
        <w:tc>
          <w:tcPr>
            <w:tcW w:w="319" w:type="pct"/>
          </w:tcPr>
          <w:p w14:paraId="4BB6F82F" w14:textId="77777777" w:rsidR="003924B8" w:rsidRPr="001F4BD3" w:rsidRDefault="003924B8" w:rsidP="0039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SALA</w:t>
            </w:r>
          </w:p>
        </w:tc>
      </w:tr>
      <w:tr w:rsidR="007C3F18" w:rsidRPr="001F4BD3" w14:paraId="08D6A95F" w14:textId="77777777" w:rsidTr="002665F2">
        <w:trPr>
          <w:trHeight w:val="293"/>
        </w:trPr>
        <w:tc>
          <w:tcPr>
            <w:tcW w:w="395" w:type="pct"/>
            <w:vMerge w:val="restart"/>
          </w:tcPr>
          <w:p w14:paraId="773B9512" w14:textId="77777777" w:rsidR="007C3F18" w:rsidRPr="001F4BD3" w:rsidRDefault="007C3F18" w:rsidP="007C3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NIVEL I</w:t>
            </w:r>
          </w:p>
        </w:tc>
        <w:tc>
          <w:tcPr>
            <w:tcW w:w="390" w:type="pct"/>
          </w:tcPr>
          <w:p w14:paraId="08740466" w14:textId="12F65076" w:rsidR="007C3F18" w:rsidRPr="001F4BD3" w:rsidRDefault="007C3F18" w:rsidP="007C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 I</w:t>
            </w:r>
          </w:p>
        </w:tc>
        <w:tc>
          <w:tcPr>
            <w:tcW w:w="2235" w:type="pct"/>
          </w:tcPr>
          <w:p w14:paraId="65D962AB" w14:textId="4133F3A4" w:rsidR="007C3F18" w:rsidRPr="001F4BD3" w:rsidRDefault="007C3F18" w:rsidP="007C3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Psihologia educației</w:t>
            </w:r>
          </w:p>
        </w:tc>
        <w:tc>
          <w:tcPr>
            <w:tcW w:w="874" w:type="pct"/>
          </w:tcPr>
          <w:p w14:paraId="78AB56A8" w14:textId="7F8F47AA" w:rsidR="007C3F18" w:rsidRDefault="007C3F18" w:rsidP="007C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Lector univ. dr.</w:t>
            </w:r>
          </w:p>
          <w:p w14:paraId="5FAB1B00" w14:textId="48E44802" w:rsidR="007C3F18" w:rsidRPr="001F4BD3" w:rsidRDefault="007C3F18" w:rsidP="007C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Niculeta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PLEȘAN</w:t>
            </w:r>
          </w:p>
        </w:tc>
        <w:tc>
          <w:tcPr>
            <w:tcW w:w="486" w:type="pct"/>
          </w:tcPr>
          <w:p w14:paraId="4237C9E2" w14:textId="54836FC7" w:rsidR="007C3F18" w:rsidRPr="001F4BD3" w:rsidRDefault="007C3F18" w:rsidP="007C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01.02.2024</w:t>
            </w:r>
          </w:p>
        </w:tc>
        <w:tc>
          <w:tcPr>
            <w:tcW w:w="301" w:type="pct"/>
          </w:tcPr>
          <w:p w14:paraId="7148B8BE" w14:textId="160978C9" w:rsidR="007C3F18" w:rsidRPr="001F4BD3" w:rsidRDefault="007C3F18" w:rsidP="007C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319" w:type="pct"/>
          </w:tcPr>
          <w:p w14:paraId="0DE44278" w14:textId="43CF6010" w:rsidR="007C3F18" w:rsidRPr="001F4BD3" w:rsidRDefault="007C3F18" w:rsidP="007C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</w:t>
            </w:r>
          </w:p>
        </w:tc>
      </w:tr>
      <w:tr w:rsidR="007C3F18" w:rsidRPr="001F4BD3" w14:paraId="5079B4FD" w14:textId="77777777" w:rsidTr="002665F2">
        <w:trPr>
          <w:trHeight w:val="293"/>
        </w:trPr>
        <w:tc>
          <w:tcPr>
            <w:tcW w:w="395" w:type="pct"/>
            <w:vMerge/>
          </w:tcPr>
          <w:p w14:paraId="48A58FF1" w14:textId="77777777" w:rsidR="007C3F18" w:rsidRPr="001F4BD3" w:rsidRDefault="007C3F18" w:rsidP="007C3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</w:tcPr>
          <w:p w14:paraId="128FF27C" w14:textId="2E842AC1" w:rsidR="007C3F18" w:rsidRDefault="007C3F18" w:rsidP="007C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 II</w:t>
            </w:r>
          </w:p>
        </w:tc>
        <w:tc>
          <w:tcPr>
            <w:tcW w:w="2235" w:type="pct"/>
          </w:tcPr>
          <w:p w14:paraId="37564209" w14:textId="05624E55" w:rsidR="007C3F18" w:rsidRDefault="007C3F18" w:rsidP="007C3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Pedagogie II (teoria și metodologia instruirii + teoria și metodologia evaluării)</w:t>
            </w:r>
          </w:p>
        </w:tc>
        <w:tc>
          <w:tcPr>
            <w:tcW w:w="874" w:type="pct"/>
          </w:tcPr>
          <w:p w14:paraId="760460FB" w14:textId="77777777" w:rsidR="007C3F18" w:rsidRDefault="007C3F18" w:rsidP="007C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Lector univ. dr.</w:t>
            </w:r>
          </w:p>
          <w:p w14:paraId="03301596" w14:textId="21098149" w:rsidR="007C3F18" w:rsidRDefault="007C3F18" w:rsidP="007C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Niculeta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PLEȘAN</w:t>
            </w:r>
          </w:p>
        </w:tc>
        <w:tc>
          <w:tcPr>
            <w:tcW w:w="486" w:type="pct"/>
          </w:tcPr>
          <w:p w14:paraId="66B8C573" w14:textId="05A52FD7" w:rsidR="007C3F18" w:rsidRPr="001F4BD3" w:rsidRDefault="007C3F18" w:rsidP="007C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01.02.2024</w:t>
            </w:r>
          </w:p>
        </w:tc>
        <w:tc>
          <w:tcPr>
            <w:tcW w:w="301" w:type="pct"/>
          </w:tcPr>
          <w:p w14:paraId="597BC231" w14:textId="29E3E4A9" w:rsidR="007C3F18" w:rsidRPr="001F4BD3" w:rsidRDefault="007C3F18" w:rsidP="007C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319" w:type="pct"/>
          </w:tcPr>
          <w:p w14:paraId="7BD5B47A" w14:textId="18DB0A62" w:rsidR="007C3F18" w:rsidRPr="00645DDC" w:rsidRDefault="007C3F18" w:rsidP="007C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</w:t>
            </w:r>
          </w:p>
        </w:tc>
      </w:tr>
      <w:tr w:rsidR="007C3F18" w:rsidRPr="001F4BD3" w14:paraId="1CA79BBD" w14:textId="77777777" w:rsidTr="002665F2">
        <w:trPr>
          <w:trHeight w:val="293"/>
        </w:trPr>
        <w:tc>
          <w:tcPr>
            <w:tcW w:w="395" w:type="pct"/>
            <w:vMerge w:val="restart"/>
          </w:tcPr>
          <w:p w14:paraId="2E2C68B2" w14:textId="77777777" w:rsidR="007C3F18" w:rsidRPr="001F4BD3" w:rsidRDefault="007C3F18" w:rsidP="007C3F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4B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NIVEL 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390" w:type="pct"/>
          </w:tcPr>
          <w:p w14:paraId="757BD9C3" w14:textId="0E797498" w:rsidR="007C3F18" w:rsidRPr="001F4BD3" w:rsidRDefault="007C3F18" w:rsidP="007C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 I</w:t>
            </w:r>
          </w:p>
        </w:tc>
        <w:tc>
          <w:tcPr>
            <w:tcW w:w="2235" w:type="pct"/>
          </w:tcPr>
          <w:p w14:paraId="2B5DF1DF" w14:textId="5C20408E" w:rsidR="007C3F18" w:rsidRDefault="007C3F18" w:rsidP="007C3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Psihopedagogia adolescenților, tinerilor și adulților</w:t>
            </w:r>
          </w:p>
        </w:tc>
        <w:tc>
          <w:tcPr>
            <w:tcW w:w="874" w:type="pct"/>
          </w:tcPr>
          <w:p w14:paraId="3780E7FD" w14:textId="1405FA65" w:rsidR="007C3F18" w:rsidRDefault="007C3F18" w:rsidP="007C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Lector univ. dr.</w:t>
            </w:r>
          </w:p>
          <w:p w14:paraId="4E14BE5E" w14:textId="025FFD31" w:rsidR="007C3F18" w:rsidRDefault="007C3F18" w:rsidP="007C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Niculeta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PLEȘAN</w:t>
            </w:r>
          </w:p>
        </w:tc>
        <w:tc>
          <w:tcPr>
            <w:tcW w:w="486" w:type="pct"/>
          </w:tcPr>
          <w:p w14:paraId="0CD80B7F" w14:textId="2629FDA9" w:rsidR="007C3F18" w:rsidRPr="001F4BD3" w:rsidRDefault="007C3F18" w:rsidP="007C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01.02.2024</w:t>
            </w:r>
          </w:p>
        </w:tc>
        <w:tc>
          <w:tcPr>
            <w:tcW w:w="301" w:type="pct"/>
          </w:tcPr>
          <w:p w14:paraId="573DB777" w14:textId="6F13040F" w:rsidR="007C3F18" w:rsidRPr="001F4BD3" w:rsidRDefault="007C3F18" w:rsidP="007C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319" w:type="pct"/>
          </w:tcPr>
          <w:p w14:paraId="75B43023" w14:textId="41EFF0EB" w:rsidR="007C3F18" w:rsidRPr="001F4BD3" w:rsidRDefault="007C3F18" w:rsidP="007C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</w:t>
            </w:r>
          </w:p>
        </w:tc>
      </w:tr>
      <w:tr w:rsidR="007C3F18" w:rsidRPr="001F4BD3" w14:paraId="68559C18" w14:textId="77777777" w:rsidTr="00A8073E">
        <w:trPr>
          <w:trHeight w:val="293"/>
        </w:trPr>
        <w:tc>
          <w:tcPr>
            <w:tcW w:w="395" w:type="pct"/>
            <w:vMerge/>
          </w:tcPr>
          <w:p w14:paraId="606FDA5E" w14:textId="77777777" w:rsidR="007C3F18" w:rsidRPr="001F4BD3" w:rsidRDefault="007C3F18" w:rsidP="007C3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</w:tcPr>
          <w:p w14:paraId="3E19449B" w14:textId="0F43E47C" w:rsidR="007C3F18" w:rsidRDefault="007C3F18" w:rsidP="007C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 II</w:t>
            </w:r>
          </w:p>
        </w:tc>
        <w:tc>
          <w:tcPr>
            <w:tcW w:w="2235" w:type="pct"/>
          </w:tcPr>
          <w:p w14:paraId="6A69BCD5" w14:textId="1E37094A" w:rsidR="007C3F18" w:rsidRDefault="007C3F18" w:rsidP="007C3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Didactica domeniului și dezvoltării în didactica specializării (învățământ liceal, postliceal) - științe administrative</w:t>
            </w:r>
          </w:p>
        </w:tc>
        <w:tc>
          <w:tcPr>
            <w:tcW w:w="874" w:type="pct"/>
          </w:tcPr>
          <w:p w14:paraId="63C7060D" w14:textId="77777777" w:rsidR="007C3F18" w:rsidRDefault="007C3F18" w:rsidP="007C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Conf. univ. dr.</w:t>
            </w:r>
          </w:p>
          <w:p w14:paraId="757E1F00" w14:textId="46EE9E2B" w:rsidR="007C3F18" w:rsidRDefault="007C3F18" w:rsidP="007C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Alina NIȚESCU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784B39" w14:textId="03C18693" w:rsidR="007C3F18" w:rsidRPr="001F4BD3" w:rsidRDefault="007C3F18" w:rsidP="007C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08.02.2024</w:t>
            </w:r>
          </w:p>
        </w:tc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EA85E0" w14:textId="32547192" w:rsidR="007C3F18" w:rsidRPr="001F4BD3" w:rsidRDefault="007C3F18" w:rsidP="007C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4F1EB6BF" w14:textId="6C95C268" w:rsidR="007C3F18" w:rsidRPr="00645DDC" w:rsidRDefault="007C3F18" w:rsidP="007C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</w:t>
            </w:r>
          </w:p>
        </w:tc>
      </w:tr>
      <w:tr w:rsidR="007C3F18" w:rsidRPr="001F4BD3" w14:paraId="7F685124" w14:textId="77777777" w:rsidTr="00755555">
        <w:trPr>
          <w:trHeight w:val="293"/>
        </w:trPr>
        <w:tc>
          <w:tcPr>
            <w:tcW w:w="395" w:type="pct"/>
            <w:vMerge/>
          </w:tcPr>
          <w:p w14:paraId="0C3828D7" w14:textId="77777777" w:rsidR="007C3F18" w:rsidRPr="001F4BD3" w:rsidRDefault="007C3F18" w:rsidP="007C3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</w:tcPr>
          <w:p w14:paraId="618366C4" w14:textId="4E4D0931" w:rsidR="007C3F18" w:rsidRDefault="007C3F18" w:rsidP="007C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 II</w:t>
            </w:r>
          </w:p>
        </w:tc>
        <w:tc>
          <w:tcPr>
            <w:tcW w:w="2235" w:type="pct"/>
          </w:tcPr>
          <w:p w14:paraId="090A62EB" w14:textId="0EE92A54" w:rsidR="007C3F18" w:rsidRDefault="007C3F18" w:rsidP="007C3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Didactica domeniului și dezvoltării în didactica specializării (învățământ liceal, postliceal) - științe economice</w:t>
            </w:r>
          </w:p>
        </w:tc>
        <w:tc>
          <w:tcPr>
            <w:tcW w:w="874" w:type="pct"/>
          </w:tcPr>
          <w:p w14:paraId="199C0698" w14:textId="77777777" w:rsidR="007C3F18" w:rsidRDefault="007C3F18" w:rsidP="007C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Conf. univ. dr.</w:t>
            </w:r>
          </w:p>
          <w:p w14:paraId="6E81928E" w14:textId="11B5BAFB" w:rsidR="007C3F18" w:rsidRDefault="007C3F18" w:rsidP="007C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Alina NIȚESCU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E052D5" w14:textId="5DB389D7" w:rsidR="007C3F18" w:rsidRPr="001F4BD3" w:rsidRDefault="007C3F18" w:rsidP="007C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08.02.2024</w:t>
            </w:r>
          </w:p>
        </w:tc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D6C251" w14:textId="4BBBE3C2" w:rsidR="007C3F18" w:rsidRPr="001F4BD3" w:rsidRDefault="007C3F18" w:rsidP="007C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34E990E4" w14:textId="021D5D7A" w:rsidR="007C3F18" w:rsidRPr="00645DDC" w:rsidRDefault="007C3F18" w:rsidP="007C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</w:t>
            </w:r>
          </w:p>
        </w:tc>
      </w:tr>
      <w:tr w:rsidR="007C3F18" w:rsidRPr="001F4BD3" w14:paraId="28FEDE96" w14:textId="77777777" w:rsidTr="00167144">
        <w:trPr>
          <w:trHeight w:val="293"/>
        </w:trPr>
        <w:tc>
          <w:tcPr>
            <w:tcW w:w="395" w:type="pct"/>
            <w:vMerge/>
          </w:tcPr>
          <w:p w14:paraId="61FDDA9A" w14:textId="77777777" w:rsidR="007C3F18" w:rsidRPr="001F4BD3" w:rsidRDefault="007C3F18" w:rsidP="007C3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</w:tcPr>
          <w:p w14:paraId="62B834FD" w14:textId="26854DCE" w:rsidR="007C3F18" w:rsidRDefault="007C3F18" w:rsidP="007C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65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 II</w:t>
            </w:r>
          </w:p>
        </w:tc>
        <w:tc>
          <w:tcPr>
            <w:tcW w:w="2235" w:type="pct"/>
          </w:tcPr>
          <w:p w14:paraId="4FD5AF17" w14:textId="66433ECD" w:rsidR="007C3F18" w:rsidRDefault="007C3F18" w:rsidP="007C3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Didactica domeniului și dezvoltării în didactica specializării (învățământ liceal, postliceal) - științe inginerești</w:t>
            </w:r>
          </w:p>
        </w:tc>
        <w:tc>
          <w:tcPr>
            <w:tcW w:w="874" w:type="pct"/>
          </w:tcPr>
          <w:p w14:paraId="03D2E6C9" w14:textId="77777777" w:rsidR="007C3F18" w:rsidRDefault="007C3F18" w:rsidP="007C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Conf. univ. dr.</w:t>
            </w:r>
          </w:p>
          <w:p w14:paraId="53AAF5BF" w14:textId="4BC07CFB" w:rsidR="007C3F18" w:rsidRDefault="007C3F18" w:rsidP="007C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-Chivuța SÎRB</w:t>
            </w:r>
          </w:p>
        </w:tc>
        <w:tc>
          <w:tcPr>
            <w:tcW w:w="486" w:type="pct"/>
            <w:vAlign w:val="center"/>
          </w:tcPr>
          <w:p w14:paraId="60A28BE8" w14:textId="28F9FC2C" w:rsidR="007C3F18" w:rsidRPr="001F4BD3" w:rsidRDefault="007C3F18" w:rsidP="007C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03.02.2024</w:t>
            </w:r>
          </w:p>
        </w:tc>
        <w:tc>
          <w:tcPr>
            <w:tcW w:w="301" w:type="pct"/>
            <w:vAlign w:val="center"/>
          </w:tcPr>
          <w:p w14:paraId="56DE3638" w14:textId="375990C4" w:rsidR="007C3F18" w:rsidRPr="001F4BD3" w:rsidRDefault="007C3F18" w:rsidP="007C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10,30</w:t>
            </w:r>
          </w:p>
        </w:tc>
        <w:tc>
          <w:tcPr>
            <w:tcW w:w="319" w:type="pct"/>
            <w:vAlign w:val="center"/>
          </w:tcPr>
          <w:p w14:paraId="25D2F49C" w14:textId="7F44AD1D" w:rsidR="007C3F18" w:rsidRPr="00645DDC" w:rsidRDefault="007C3F18" w:rsidP="007C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LC2</w:t>
            </w:r>
          </w:p>
        </w:tc>
      </w:tr>
      <w:tr w:rsidR="00B31D3A" w:rsidRPr="001F4BD3" w14:paraId="5BAAD637" w14:textId="77777777" w:rsidTr="002665F2">
        <w:trPr>
          <w:trHeight w:val="293"/>
        </w:trPr>
        <w:tc>
          <w:tcPr>
            <w:tcW w:w="395" w:type="pct"/>
            <w:vMerge/>
          </w:tcPr>
          <w:p w14:paraId="052DE909" w14:textId="77777777" w:rsidR="00B31D3A" w:rsidRPr="001F4BD3" w:rsidRDefault="00B31D3A" w:rsidP="00B31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</w:tcPr>
          <w:p w14:paraId="4D51B2DE" w14:textId="6306A097" w:rsidR="00B31D3A" w:rsidRDefault="00B31D3A" w:rsidP="00B31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65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 II</w:t>
            </w:r>
          </w:p>
        </w:tc>
        <w:tc>
          <w:tcPr>
            <w:tcW w:w="2235" w:type="pct"/>
          </w:tcPr>
          <w:p w14:paraId="5247DC1E" w14:textId="26C81D18" w:rsidR="00B31D3A" w:rsidRDefault="00B31D3A" w:rsidP="00B31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Didactica domeniului și dezvoltării în didactica specializării (învățământ liceal, postliceal) - științe sociale</w:t>
            </w:r>
          </w:p>
        </w:tc>
        <w:tc>
          <w:tcPr>
            <w:tcW w:w="874" w:type="pct"/>
          </w:tcPr>
          <w:p w14:paraId="43C81FF4" w14:textId="77777777" w:rsidR="00B31D3A" w:rsidRDefault="00B31D3A" w:rsidP="00B31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Lector univ. dr.</w:t>
            </w:r>
          </w:p>
          <w:p w14:paraId="29D45333" w14:textId="6F7EA3E3" w:rsidR="00B31D3A" w:rsidRDefault="00B31D3A" w:rsidP="00B31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Niculeta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PLEȘAN</w:t>
            </w:r>
          </w:p>
        </w:tc>
        <w:tc>
          <w:tcPr>
            <w:tcW w:w="486" w:type="pct"/>
          </w:tcPr>
          <w:p w14:paraId="51889F5F" w14:textId="08685B0C" w:rsidR="00B31D3A" w:rsidRPr="001F4BD3" w:rsidRDefault="00B31D3A" w:rsidP="00B31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01.02.2024</w:t>
            </w:r>
          </w:p>
        </w:tc>
        <w:tc>
          <w:tcPr>
            <w:tcW w:w="301" w:type="pct"/>
          </w:tcPr>
          <w:p w14:paraId="0156E32C" w14:textId="267990C9" w:rsidR="00B31D3A" w:rsidRPr="001F4BD3" w:rsidRDefault="00B31D3A" w:rsidP="00B31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319" w:type="pct"/>
          </w:tcPr>
          <w:p w14:paraId="7D55B26C" w14:textId="20B4360E" w:rsidR="00B31D3A" w:rsidRPr="00645DDC" w:rsidRDefault="00B31D3A" w:rsidP="00B31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</w:t>
            </w:r>
          </w:p>
        </w:tc>
      </w:tr>
      <w:tr w:rsidR="00B31D3A" w:rsidRPr="001F4BD3" w14:paraId="62D766BA" w14:textId="77777777" w:rsidTr="00310226">
        <w:trPr>
          <w:trHeight w:val="293"/>
        </w:trPr>
        <w:tc>
          <w:tcPr>
            <w:tcW w:w="395" w:type="pct"/>
            <w:vMerge/>
          </w:tcPr>
          <w:p w14:paraId="6564E58B" w14:textId="77777777" w:rsidR="00B31D3A" w:rsidRPr="001F4BD3" w:rsidRDefault="00B31D3A" w:rsidP="00B31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</w:tcPr>
          <w:p w14:paraId="6AC70206" w14:textId="104BA902" w:rsidR="00B31D3A" w:rsidRDefault="00B31D3A" w:rsidP="00B31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65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 II</w:t>
            </w:r>
          </w:p>
        </w:tc>
        <w:tc>
          <w:tcPr>
            <w:tcW w:w="2235" w:type="pct"/>
          </w:tcPr>
          <w:p w14:paraId="6FA59C09" w14:textId="7035654A" w:rsidR="00B31D3A" w:rsidRDefault="00B31D3A" w:rsidP="00B31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Sociologia educației</w:t>
            </w:r>
          </w:p>
        </w:tc>
        <w:tc>
          <w:tcPr>
            <w:tcW w:w="874" w:type="pct"/>
          </w:tcPr>
          <w:p w14:paraId="6A3CDD40" w14:textId="77777777" w:rsidR="00B31D3A" w:rsidRDefault="00B31D3A" w:rsidP="00B31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Prof. univ. dr.</w:t>
            </w:r>
          </w:p>
          <w:p w14:paraId="3F5FE8D9" w14:textId="32EB03B0" w:rsidR="00B31D3A" w:rsidRDefault="00B31D3A" w:rsidP="00B31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Felicia ANDRIONI</w:t>
            </w:r>
          </w:p>
        </w:tc>
        <w:tc>
          <w:tcPr>
            <w:tcW w:w="486" w:type="pct"/>
            <w:vAlign w:val="center"/>
          </w:tcPr>
          <w:p w14:paraId="5D74B61B" w14:textId="10AFB7BA" w:rsidR="00B31D3A" w:rsidRPr="001F4BD3" w:rsidRDefault="00B31D3A" w:rsidP="00B31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13.02.2024</w:t>
            </w:r>
          </w:p>
        </w:tc>
        <w:tc>
          <w:tcPr>
            <w:tcW w:w="301" w:type="pct"/>
            <w:vAlign w:val="center"/>
          </w:tcPr>
          <w:p w14:paraId="617B0B83" w14:textId="2542CB5A" w:rsidR="00B31D3A" w:rsidRPr="001F4BD3" w:rsidRDefault="00B31D3A" w:rsidP="00B31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319" w:type="pct"/>
            <w:vAlign w:val="center"/>
          </w:tcPr>
          <w:p w14:paraId="48759B66" w14:textId="75073E8B" w:rsidR="00B31D3A" w:rsidRPr="00645DDC" w:rsidRDefault="00B31D3A" w:rsidP="00B31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</w:t>
            </w:r>
          </w:p>
        </w:tc>
      </w:tr>
    </w:tbl>
    <w:p w14:paraId="13E9E44B" w14:textId="7644B2EE" w:rsidR="003924B8" w:rsidRDefault="003924B8" w:rsidP="00E927ED">
      <w:pPr>
        <w:shd w:val="clear" w:color="auto" w:fill="FFFFFF"/>
        <w:spacing w:after="0" w:line="240" w:lineRule="auto"/>
        <w:textAlignment w:val="baseline"/>
      </w:pPr>
    </w:p>
    <w:p w14:paraId="7F8A0C9A" w14:textId="6779FF0E" w:rsidR="003924B8" w:rsidRDefault="003924B8" w:rsidP="00E927ED">
      <w:pPr>
        <w:shd w:val="clear" w:color="auto" w:fill="FFFFFF"/>
        <w:spacing w:after="0" w:line="240" w:lineRule="auto"/>
        <w:textAlignment w:val="baseline"/>
      </w:pPr>
    </w:p>
    <w:p w14:paraId="4E3ABC96" w14:textId="3E61B40A" w:rsidR="0016399C" w:rsidRDefault="0016399C" w:rsidP="00E927ED">
      <w:pPr>
        <w:shd w:val="clear" w:color="auto" w:fill="FFFFFF"/>
        <w:spacing w:after="0" w:line="240" w:lineRule="auto"/>
        <w:textAlignment w:val="baseline"/>
      </w:pPr>
    </w:p>
    <w:p w14:paraId="4544AC8A" w14:textId="77777777" w:rsidR="0016399C" w:rsidRPr="001F4BD3" w:rsidRDefault="0016399C" w:rsidP="00E927ED">
      <w:pPr>
        <w:shd w:val="clear" w:color="auto" w:fill="FFFFFF"/>
        <w:spacing w:after="0" w:line="240" w:lineRule="auto"/>
        <w:textAlignment w:val="baseline"/>
      </w:pPr>
    </w:p>
    <w:sectPr w:rsidR="0016399C" w:rsidRPr="001F4BD3" w:rsidSect="00BB7B61">
      <w:pgSz w:w="16840" w:h="11907" w:orient="landscape" w:code="9"/>
      <w:pgMar w:top="1134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6C"/>
    <w:rsid w:val="000177A0"/>
    <w:rsid w:val="000972B3"/>
    <w:rsid w:val="00137E01"/>
    <w:rsid w:val="00155C6E"/>
    <w:rsid w:val="0016399C"/>
    <w:rsid w:val="00167144"/>
    <w:rsid w:val="00194985"/>
    <w:rsid w:val="001977E3"/>
    <w:rsid w:val="001B77F0"/>
    <w:rsid w:val="001D2FF9"/>
    <w:rsid w:val="001F4BD3"/>
    <w:rsid w:val="001F7FAB"/>
    <w:rsid w:val="00246FAE"/>
    <w:rsid w:val="002665F2"/>
    <w:rsid w:val="002B0F99"/>
    <w:rsid w:val="002D36EE"/>
    <w:rsid w:val="002E2ADA"/>
    <w:rsid w:val="002E38D7"/>
    <w:rsid w:val="00310226"/>
    <w:rsid w:val="00362773"/>
    <w:rsid w:val="003924B8"/>
    <w:rsid w:val="003B0226"/>
    <w:rsid w:val="003B03A3"/>
    <w:rsid w:val="003F7B71"/>
    <w:rsid w:val="00405A29"/>
    <w:rsid w:val="00472B21"/>
    <w:rsid w:val="00481687"/>
    <w:rsid w:val="004819F7"/>
    <w:rsid w:val="00496385"/>
    <w:rsid w:val="004D01BD"/>
    <w:rsid w:val="00553B38"/>
    <w:rsid w:val="005674A0"/>
    <w:rsid w:val="00596E4E"/>
    <w:rsid w:val="005A4C54"/>
    <w:rsid w:val="005B2419"/>
    <w:rsid w:val="005C1B64"/>
    <w:rsid w:val="005C2A77"/>
    <w:rsid w:val="005D02EA"/>
    <w:rsid w:val="005E5EB7"/>
    <w:rsid w:val="005F0112"/>
    <w:rsid w:val="00612B77"/>
    <w:rsid w:val="006370E3"/>
    <w:rsid w:val="00645DDC"/>
    <w:rsid w:val="006516E0"/>
    <w:rsid w:val="00655F62"/>
    <w:rsid w:val="00691121"/>
    <w:rsid w:val="006C1C27"/>
    <w:rsid w:val="006E0030"/>
    <w:rsid w:val="00704D0D"/>
    <w:rsid w:val="007162BA"/>
    <w:rsid w:val="007473D2"/>
    <w:rsid w:val="007700C2"/>
    <w:rsid w:val="007A27A9"/>
    <w:rsid w:val="007B29FA"/>
    <w:rsid w:val="007B76B2"/>
    <w:rsid w:val="007C3F18"/>
    <w:rsid w:val="007E5E6C"/>
    <w:rsid w:val="00880D82"/>
    <w:rsid w:val="008D2E93"/>
    <w:rsid w:val="008D6199"/>
    <w:rsid w:val="008F4AFC"/>
    <w:rsid w:val="00952A99"/>
    <w:rsid w:val="00953B90"/>
    <w:rsid w:val="009A7EC2"/>
    <w:rsid w:val="009D26AB"/>
    <w:rsid w:val="00A01BB4"/>
    <w:rsid w:val="00A15B8A"/>
    <w:rsid w:val="00A16F08"/>
    <w:rsid w:val="00A37C18"/>
    <w:rsid w:val="00A54CC7"/>
    <w:rsid w:val="00A5625A"/>
    <w:rsid w:val="00A64C77"/>
    <w:rsid w:val="00A75EA9"/>
    <w:rsid w:val="00A935E8"/>
    <w:rsid w:val="00A94D9A"/>
    <w:rsid w:val="00A9563D"/>
    <w:rsid w:val="00AB3751"/>
    <w:rsid w:val="00B23550"/>
    <w:rsid w:val="00B31D3A"/>
    <w:rsid w:val="00B565BD"/>
    <w:rsid w:val="00B8619E"/>
    <w:rsid w:val="00B95464"/>
    <w:rsid w:val="00BB0DFD"/>
    <w:rsid w:val="00BB7B61"/>
    <w:rsid w:val="00C104A1"/>
    <w:rsid w:val="00C84036"/>
    <w:rsid w:val="00C92EF3"/>
    <w:rsid w:val="00CF2094"/>
    <w:rsid w:val="00D31F80"/>
    <w:rsid w:val="00D82FD3"/>
    <w:rsid w:val="00DB5DEA"/>
    <w:rsid w:val="00DF3EAE"/>
    <w:rsid w:val="00E927ED"/>
    <w:rsid w:val="00EC0BF8"/>
    <w:rsid w:val="00EC2FDA"/>
    <w:rsid w:val="00EE16AE"/>
    <w:rsid w:val="00EF59A9"/>
    <w:rsid w:val="00F5654D"/>
    <w:rsid w:val="00F608AA"/>
    <w:rsid w:val="00F841AA"/>
    <w:rsid w:val="00F90E6A"/>
    <w:rsid w:val="00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01308"/>
  <w15:chartTrackingRefBased/>
  <w15:docId w15:val="{340E7E51-E33A-4760-A537-DCD601B2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8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DPPDFC UPET</dc:creator>
  <cp:keywords/>
  <dc:description/>
  <cp:lastModifiedBy>PFPP UPET</cp:lastModifiedBy>
  <cp:revision>129</cp:revision>
  <dcterms:created xsi:type="dcterms:W3CDTF">2022-01-10T11:29:00Z</dcterms:created>
  <dcterms:modified xsi:type="dcterms:W3CDTF">2024-01-26T06:27:00Z</dcterms:modified>
</cp:coreProperties>
</file>