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D7018" w14:textId="77777777" w:rsid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sz w:val="144"/>
          <w:szCs w:val="144"/>
        </w:rPr>
      </w:pPr>
    </w:p>
    <w:p w14:paraId="15856C3B" w14:textId="3AB37432" w:rsidR="005A16B8" w:rsidRP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sz w:val="144"/>
          <w:szCs w:val="144"/>
        </w:rPr>
      </w:pPr>
      <w:r w:rsidRPr="005A16B8">
        <w:rPr>
          <w:rFonts w:ascii="Times New Roman" w:hAnsi="Times New Roman" w:cs="Times New Roman"/>
          <w:sz w:val="144"/>
          <w:szCs w:val="144"/>
        </w:rPr>
        <w:t>ANUNŢ</w:t>
      </w:r>
    </w:p>
    <w:p w14:paraId="246E7396" w14:textId="3C54FEB6" w:rsid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</w:pPr>
    </w:p>
    <w:p w14:paraId="23BC4EF5" w14:textId="77777777" w:rsid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</w:pPr>
    </w:p>
    <w:p w14:paraId="61CF9563" w14:textId="77777777" w:rsidR="005A16B8" w:rsidRPr="00D63313" w:rsidRDefault="005A16B8" w:rsidP="005A16B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Helvetica"/>
          <w:sz w:val="24"/>
          <w:szCs w:val="24"/>
          <w:lang w:eastAsia="ro-RO"/>
        </w:rPr>
      </w:pPr>
    </w:p>
    <w:p w14:paraId="27BABD75" w14:textId="775AFB46" w:rsidR="00D63313" w:rsidRPr="00D63313" w:rsidRDefault="001D24E3" w:rsidP="001D24E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Studenții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beneficiază de burse </w:t>
      </w:r>
      <w:r w:rsidR="00D63313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 </w:t>
      </w:r>
      <w:r w:rsidR="005118B5">
        <w:rPr>
          <w:rFonts w:ascii="Times New Roman" w:eastAsia="Times New Roman" w:hAnsi="Times New Roman" w:cs="Times New Roman"/>
          <w:sz w:val="24"/>
          <w:szCs w:val="24"/>
          <w:lang w:eastAsia="ro-RO"/>
        </w:rPr>
        <w:t>anul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 universitar </w:t>
      </w:r>
      <w:r w:rsidR="005118B5">
        <w:rPr>
          <w:rFonts w:ascii="Times New Roman" w:eastAsia="Times New Roman" w:hAnsi="Times New Roman" w:cs="Times New Roman"/>
          <w:sz w:val="24"/>
          <w:szCs w:val="24"/>
          <w:lang w:eastAsia="ro-RO"/>
        </w:rPr>
        <w:t>202</w:t>
      </w:r>
      <w:r w:rsidR="00545495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="005118B5">
        <w:rPr>
          <w:rFonts w:ascii="Times New Roman" w:eastAsia="Times New Roman" w:hAnsi="Times New Roman" w:cs="Times New Roman"/>
          <w:sz w:val="24"/>
          <w:szCs w:val="24"/>
          <w:lang w:eastAsia="ro-RO"/>
        </w:rPr>
        <w:t>-202</w:t>
      </w:r>
      <w:r w:rsidR="00545495">
        <w:rPr>
          <w:rFonts w:ascii="Times New Roman" w:eastAsia="Times New Roman" w:hAnsi="Times New Roman" w:cs="Times New Roman"/>
          <w:sz w:val="24"/>
          <w:szCs w:val="24"/>
          <w:lang w:eastAsia="ro-RO"/>
        </w:rPr>
        <w:t>5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DC4A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544723" w:rsidRPr="005454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>pentru virarea burselor pe card</w:t>
      </w:r>
      <w:r w:rsidR="005447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 xml:space="preserve"> </w:t>
      </w:r>
      <w:r w:rsidR="005454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>pot transmite</w:t>
      </w:r>
      <w:r w:rsidR="00545495" w:rsidRPr="005454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 xml:space="preserve"> </w:t>
      </w:r>
      <w:r w:rsidR="005454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 xml:space="preserve">prin </w:t>
      </w:r>
      <w:r w:rsidR="00545495" w:rsidRPr="005454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 xml:space="preserve">email pe adresa </w:t>
      </w:r>
      <w:hyperlink r:id="rId5" w:history="1">
        <w:r w:rsidR="00544723" w:rsidRPr="00881921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ro-RO"/>
          </w:rPr>
          <w:t>social@upet.ro</w:t>
        </w:r>
      </w:hyperlink>
      <w:r w:rsidR="005454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>,</w:t>
      </w:r>
      <w:r w:rsidR="005447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 xml:space="preserve"> următoarele:</w:t>
      </w:r>
    </w:p>
    <w:p w14:paraId="50A296B7" w14:textId="19ADA0AC" w:rsidR="00D63313" w:rsidRPr="00D63313" w:rsidRDefault="005A16B8" w:rsidP="00D63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Nume prenume</w:t>
      </w:r>
      <w:r w:rsidR="00853B8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din certificatul de </w:t>
      </w:r>
      <w:r w:rsidR="005118B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naștere și în paranteze numele de căsătorie , daca este cazul</w:t>
      </w:r>
      <w:r w:rsidR="00D63313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4DA55864" w14:textId="30522F12" w:rsidR="005118B5" w:rsidRDefault="005118B5" w:rsidP="00D63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Facultatea:</w:t>
      </w:r>
    </w:p>
    <w:p w14:paraId="36D78034" w14:textId="4720714A" w:rsidR="00D63313" w:rsidRPr="00D63313" w:rsidRDefault="005118B5" w:rsidP="00D63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Grupa</w:t>
      </w:r>
      <w:r w:rsidR="00D63313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26C01921" w14:textId="7832C2D7" w:rsidR="00D63313" w:rsidRPr="00D63313" w:rsidRDefault="00D63313" w:rsidP="00D63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</w:t>
      </w:r>
      <w:r w:rsidR="005A16B8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opie dup</w:t>
      </w:r>
      <w:r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ă</w:t>
      </w:r>
      <w:r w:rsidR="005A16B8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extrasul de cont </w:t>
      </w:r>
      <w:r w:rsidR="005118B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actualizat </w:t>
      </w:r>
      <w:r w:rsidR="005A16B8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(doar BRD, BCR, Banca Transilvania)</w:t>
      </w:r>
      <w:r w:rsidR="00853B8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</w:p>
    <w:p w14:paraId="21350247" w14:textId="7719D190" w:rsidR="005A16B8" w:rsidRPr="00D63313" w:rsidRDefault="00D63313" w:rsidP="00D63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</w:t>
      </w:r>
      <w:r w:rsidR="005A16B8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opie dup</w:t>
      </w:r>
      <w:r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ă</w:t>
      </w:r>
      <w:r w:rsidR="005A16B8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cartea de identitate.</w:t>
      </w:r>
    </w:p>
    <w:sectPr w:rsidR="005A16B8" w:rsidRPr="00D63313" w:rsidSect="007B3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C3BDE"/>
    <w:multiLevelType w:val="multilevel"/>
    <w:tmpl w:val="D764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61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B8"/>
    <w:rsid w:val="000E6783"/>
    <w:rsid w:val="00140552"/>
    <w:rsid w:val="001D24E3"/>
    <w:rsid w:val="002E749B"/>
    <w:rsid w:val="00315DDF"/>
    <w:rsid w:val="00451807"/>
    <w:rsid w:val="005118B5"/>
    <w:rsid w:val="00544723"/>
    <w:rsid w:val="00545495"/>
    <w:rsid w:val="005A16B8"/>
    <w:rsid w:val="007B347D"/>
    <w:rsid w:val="00853B86"/>
    <w:rsid w:val="00C72F67"/>
    <w:rsid w:val="00CA7757"/>
    <w:rsid w:val="00D63313"/>
    <w:rsid w:val="00DC4A8F"/>
    <w:rsid w:val="00E660E2"/>
    <w:rsid w:val="00E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1A9F"/>
  <w15:chartTrackingRefBased/>
  <w15:docId w15:val="{3A10CF09-9D26-4A7B-BE7F-DCAC308D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7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1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al@upe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ANA_PREDA</dc:creator>
  <cp:keywords/>
  <dc:description/>
  <cp:lastModifiedBy>Secretar sef Universitate Petrosani</cp:lastModifiedBy>
  <cp:revision>6</cp:revision>
  <dcterms:created xsi:type="dcterms:W3CDTF">2023-11-23T07:41:00Z</dcterms:created>
  <dcterms:modified xsi:type="dcterms:W3CDTF">2024-11-15T11:44:00Z</dcterms:modified>
</cp:coreProperties>
</file>