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FE5D5" w14:textId="77777777" w:rsidR="00FB7D97" w:rsidRPr="00FB7D97" w:rsidRDefault="00FB7D97" w:rsidP="00BA3347">
      <w:pPr>
        <w:spacing w:line="360" w:lineRule="auto"/>
        <w:ind w:left="426" w:hanging="426"/>
        <w:rPr>
          <w:sz w:val="24"/>
          <w:szCs w:val="24"/>
        </w:rPr>
      </w:pPr>
      <w:r w:rsidRPr="00FB7D97">
        <w:rPr>
          <w:sz w:val="24"/>
          <w:szCs w:val="24"/>
        </w:rPr>
        <w:t>UNIVERSITATEA DIN PETROŞANI</w:t>
      </w:r>
    </w:p>
    <w:p w14:paraId="23E109DA" w14:textId="77777777" w:rsidR="00FB7D97" w:rsidRPr="00FB7D97" w:rsidRDefault="00FB7D97" w:rsidP="00BA3347">
      <w:pPr>
        <w:spacing w:line="360" w:lineRule="auto"/>
        <w:rPr>
          <w:sz w:val="24"/>
          <w:szCs w:val="24"/>
        </w:rPr>
      </w:pPr>
      <w:proofErr w:type="spellStart"/>
      <w:r w:rsidRPr="00FB7D97">
        <w:rPr>
          <w:sz w:val="24"/>
          <w:szCs w:val="24"/>
        </w:rPr>
        <w:t>Facultatea</w:t>
      </w:r>
      <w:proofErr w:type="spellEnd"/>
      <w:r w:rsidRPr="00FB7D97">
        <w:rPr>
          <w:sz w:val="24"/>
          <w:szCs w:val="24"/>
        </w:rPr>
        <w:t xml:space="preserve"> de </w:t>
      </w:r>
      <w:proofErr w:type="spellStart"/>
      <w:r w:rsidRPr="00FB7D97">
        <w:rPr>
          <w:sz w:val="24"/>
          <w:szCs w:val="24"/>
        </w:rPr>
        <w:t>Inginerie</w:t>
      </w:r>
      <w:proofErr w:type="spellEnd"/>
      <w:r w:rsidRPr="00FB7D97">
        <w:rPr>
          <w:sz w:val="24"/>
          <w:szCs w:val="24"/>
        </w:rPr>
        <w:t xml:space="preserve"> </w:t>
      </w:r>
      <w:proofErr w:type="spellStart"/>
      <w:r w:rsidRPr="00FB7D97">
        <w:rPr>
          <w:sz w:val="24"/>
          <w:szCs w:val="24"/>
        </w:rPr>
        <w:t>Mecanică</w:t>
      </w:r>
      <w:proofErr w:type="spellEnd"/>
      <w:r w:rsidRPr="00FB7D97">
        <w:rPr>
          <w:sz w:val="24"/>
          <w:szCs w:val="24"/>
        </w:rPr>
        <w:t xml:space="preserve"> </w:t>
      </w:r>
      <w:proofErr w:type="spellStart"/>
      <w:r w:rsidRPr="00FB7D97">
        <w:rPr>
          <w:sz w:val="24"/>
          <w:szCs w:val="24"/>
        </w:rPr>
        <w:t>și</w:t>
      </w:r>
      <w:proofErr w:type="spellEnd"/>
      <w:r w:rsidRPr="00FB7D97">
        <w:rPr>
          <w:sz w:val="24"/>
          <w:szCs w:val="24"/>
        </w:rPr>
        <w:t xml:space="preserve"> </w:t>
      </w:r>
      <w:proofErr w:type="spellStart"/>
      <w:r w:rsidRPr="00FB7D97">
        <w:rPr>
          <w:sz w:val="24"/>
          <w:szCs w:val="24"/>
        </w:rPr>
        <w:t>Electrică</w:t>
      </w:r>
      <w:proofErr w:type="spellEnd"/>
    </w:p>
    <w:p w14:paraId="0B43B236" w14:textId="77777777" w:rsidR="00FB7D97" w:rsidRPr="00FB7D97" w:rsidRDefault="00FB7D97" w:rsidP="00BA3347">
      <w:pPr>
        <w:spacing w:line="360" w:lineRule="auto"/>
        <w:rPr>
          <w:sz w:val="24"/>
          <w:szCs w:val="24"/>
        </w:rPr>
      </w:pPr>
      <w:proofErr w:type="spellStart"/>
      <w:r w:rsidRPr="00FB7D97">
        <w:rPr>
          <w:sz w:val="24"/>
          <w:szCs w:val="24"/>
        </w:rPr>
        <w:t>Departamentul</w:t>
      </w:r>
      <w:proofErr w:type="spellEnd"/>
      <w:r w:rsidRPr="00FB7D97">
        <w:rPr>
          <w:sz w:val="24"/>
          <w:szCs w:val="24"/>
        </w:rPr>
        <w:t xml:space="preserve"> de </w:t>
      </w:r>
      <w:proofErr w:type="spellStart"/>
      <w:r w:rsidRPr="00FB7D97">
        <w:rPr>
          <w:sz w:val="24"/>
          <w:szCs w:val="24"/>
        </w:rPr>
        <w:t>Automtică</w:t>
      </w:r>
      <w:proofErr w:type="spellEnd"/>
      <w:r w:rsidRPr="00FB7D97">
        <w:rPr>
          <w:sz w:val="24"/>
          <w:szCs w:val="24"/>
        </w:rPr>
        <w:t xml:space="preserve">, </w:t>
      </w:r>
      <w:proofErr w:type="spellStart"/>
      <w:r w:rsidRPr="00FB7D97">
        <w:rPr>
          <w:sz w:val="24"/>
          <w:szCs w:val="24"/>
        </w:rPr>
        <w:t>Calculatoare</w:t>
      </w:r>
      <w:proofErr w:type="spellEnd"/>
      <w:r w:rsidRPr="00FB7D97">
        <w:rPr>
          <w:sz w:val="24"/>
          <w:szCs w:val="24"/>
        </w:rPr>
        <w:t xml:space="preserve">, </w:t>
      </w:r>
      <w:proofErr w:type="spellStart"/>
      <w:r w:rsidRPr="00FB7D97">
        <w:rPr>
          <w:sz w:val="24"/>
          <w:szCs w:val="24"/>
        </w:rPr>
        <w:t>Inginerie</w:t>
      </w:r>
      <w:proofErr w:type="spellEnd"/>
      <w:r w:rsidRPr="00FB7D97">
        <w:rPr>
          <w:sz w:val="24"/>
          <w:szCs w:val="24"/>
        </w:rPr>
        <w:t xml:space="preserve"> </w:t>
      </w:r>
      <w:proofErr w:type="spellStart"/>
      <w:r w:rsidRPr="00FB7D97">
        <w:rPr>
          <w:sz w:val="24"/>
          <w:szCs w:val="24"/>
        </w:rPr>
        <w:t>Electrică</w:t>
      </w:r>
      <w:proofErr w:type="spellEnd"/>
      <w:r w:rsidRPr="00FB7D97">
        <w:rPr>
          <w:sz w:val="24"/>
          <w:szCs w:val="24"/>
        </w:rPr>
        <w:t xml:space="preserve"> </w:t>
      </w:r>
      <w:proofErr w:type="spellStart"/>
      <w:r w:rsidRPr="00FB7D97">
        <w:rPr>
          <w:sz w:val="24"/>
          <w:szCs w:val="24"/>
        </w:rPr>
        <w:t>și</w:t>
      </w:r>
      <w:proofErr w:type="spellEnd"/>
      <w:r w:rsidRPr="00FB7D97">
        <w:rPr>
          <w:sz w:val="24"/>
          <w:szCs w:val="24"/>
        </w:rPr>
        <w:t xml:space="preserve"> </w:t>
      </w:r>
      <w:proofErr w:type="spellStart"/>
      <w:r w:rsidRPr="00FB7D97">
        <w:rPr>
          <w:sz w:val="24"/>
          <w:szCs w:val="24"/>
        </w:rPr>
        <w:t>Energetică</w:t>
      </w:r>
      <w:proofErr w:type="spellEnd"/>
    </w:p>
    <w:p w14:paraId="3F187611" w14:textId="77777777" w:rsidR="00FB7D97" w:rsidRPr="00FB7D97" w:rsidRDefault="00FB7D97" w:rsidP="00BA3347">
      <w:pPr>
        <w:spacing w:line="360" w:lineRule="auto"/>
        <w:jc w:val="center"/>
        <w:rPr>
          <w:b/>
          <w:sz w:val="24"/>
          <w:szCs w:val="24"/>
        </w:rPr>
      </w:pPr>
    </w:p>
    <w:p w14:paraId="287649B6" w14:textId="77777777" w:rsidR="00FB7D97" w:rsidRPr="00FB7D97" w:rsidRDefault="00FB7D97" w:rsidP="00BA3347">
      <w:pPr>
        <w:spacing w:line="360" w:lineRule="auto"/>
        <w:jc w:val="center"/>
        <w:rPr>
          <w:b/>
          <w:sz w:val="24"/>
          <w:szCs w:val="24"/>
        </w:rPr>
      </w:pPr>
    </w:p>
    <w:p w14:paraId="5CF6954B" w14:textId="77777777" w:rsidR="00FB7D97" w:rsidRPr="00FB7D97" w:rsidRDefault="00FB7D97" w:rsidP="00BA3347">
      <w:pPr>
        <w:spacing w:line="360" w:lineRule="auto"/>
        <w:ind w:left="360"/>
        <w:jc w:val="center"/>
        <w:rPr>
          <w:sz w:val="24"/>
          <w:szCs w:val="24"/>
        </w:rPr>
      </w:pPr>
      <w:r w:rsidRPr="00FB7D97">
        <w:rPr>
          <w:sz w:val="24"/>
          <w:szCs w:val="24"/>
        </w:rPr>
        <w:t>TEMATICA</w:t>
      </w:r>
    </w:p>
    <w:p w14:paraId="7ACA57B4" w14:textId="77777777" w:rsidR="00FB7D97" w:rsidRPr="00FB7D97" w:rsidRDefault="00FB7D97" w:rsidP="00BA3347">
      <w:pPr>
        <w:spacing w:line="360" w:lineRule="auto"/>
        <w:jc w:val="center"/>
        <w:rPr>
          <w:sz w:val="24"/>
          <w:szCs w:val="24"/>
        </w:rPr>
      </w:pPr>
      <w:r w:rsidRPr="00FB7D97">
        <w:rPr>
          <w:sz w:val="24"/>
          <w:szCs w:val="24"/>
        </w:rPr>
        <w:t xml:space="preserve">Concurs </w:t>
      </w:r>
      <w:proofErr w:type="spellStart"/>
      <w:r w:rsidRPr="00FB7D97">
        <w:rPr>
          <w:sz w:val="24"/>
          <w:szCs w:val="24"/>
        </w:rPr>
        <w:t>pentru</w:t>
      </w:r>
      <w:proofErr w:type="spellEnd"/>
      <w:r w:rsidRPr="00FB7D97">
        <w:rPr>
          <w:sz w:val="24"/>
          <w:szCs w:val="24"/>
        </w:rPr>
        <w:t xml:space="preserve"> </w:t>
      </w:r>
      <w:proofErr w:type="spellStart"/>
      <w:r w:rsidRPr="00FB7D97">
        <w:rPr>
          <w:sz w:val="24"/>
          <w:szCs w:val="24"/>
        </w:rPr>
        <w:t>ocuparea</w:t>
      </w:r>
      <w:proofErr w:type="spellEnd"/>
      <w:r w:rsidRPr="00FB7D97">
        <w:rPr>
          <w:sz w:val="24"/>
          <w:szCs w:val="24"/>
        </w:rPr>
        <w:t xml:space="preserve"> </w:t>
      </w:r>
      <w:proofErr w:type="spellStart"/>
      <w:r w:rsidRPr="00FB7D97">
        <w:rPr>
          <w:sz w:val="24"/>
          <w:szCs w:val="24"/>
        </w:rPr>
        <w:t>postului</w:t>
      </w:r>
      <w:proofErr w:type="spellEnd"/>
      <w:r w:rsidRPr="00FB7D97">
        <w:rPr>
          <w:sz w:val="24"/>
          <w:szCs w:val="24"/>
        </w:rPr>
        <w:t xml:space="preserve"> de </w:t>
      </w:r>
      <w:proofErr w:type="spellStart"/>
      <w:r w:rsidRPr="00FB7D97">
        <w:rPr>
          <w:b/>
          <w:i/>
          <w:sz w:val="24"/>
          <w:szCs w:val="24"/>
        </w:rPr>
        <w:t>șef</w:t>
      </w:r>
      <w:proofErr w:type="spellEnd"/>
      <w:r w:rsidRPr="00FB7D97">
        <w:rPr>
          <w:b/>
          <w:i/>
          <w:sz w:val="24"/>
          <w:szCs w:val="24"/>
        </w:rPr>
        <w:t xml:space="preserve"> </w:t>
      </w:r>
      <w:proofErr w:type="spellStart"/>
      <w:r w:rsidRPr="00FB7D97">
        <w:rPr>
          <w:b/>
          <w:i/>
          <w:sz w:val="24"/>
          <w:szCs w:val="24"/>
        </w:rPr>
        <w:t>lucrări</w:t>
      </w:r>
      <w:proofErr w:type="spellEnd"/>
      <w:r w:rsidRPr="00FB7D97">
        <w:rPr>
          <w:sz w:val="24"/>
          <w:szCs w:val="24"/>
        </w:rPr>
        <w:t xml:space="preserve">, </w:t>
      </w:r>
      <w:proofErr w:type="spellStart"/>
      <w:r w:rsidRPr="00FB7D97">
        <w:rPr>
          <w:sz w:val="24"/>
          <w:szCs w:val="24"/>
        </w:rPr>
        <w:t>poz</w:t>
      </w:r>
      <w:proofErr w:type="spellEnd"/>
      <w:r w:rsidRPr="00FB7D97">
        <w:rPr>
          <w:sz w:val="24"/>
          <w:szCs w:val="24"/>
        </w:rPr>
        <w:t xml:space="preserve">. </w:t>
      </w:r>
      <w:r w:rsidRPr="00FB7D97">
        <w:rPr>
          <w:b/>
          <w:bCs/>
          <w:sz w:val="24"/>
          <w:szCs w:val="24"/>
        </w:rPr>
        <w:t>25</w:t>
      </w:r>
    </w:p>
    <w:p w14:paraId="3F937F17" w14:textId="77777777" w:rsidR="00FB7D97" w:rsidRPr="00FB7D97" w:rsidRDefault="00FB7D97" w:rsidP="00BA3347">
      <w:pPr>
        <w:spacing w:line="360" w:lineRule="auto"/>
        <w:rPr>
          <w:sz w:val="24"/>
          <w:szCs w:val="24"/>
        </w:rPr>
      </w:pPr>
      <w:proofErr w:type="spellStart"/>
      <w:r w:rsidRPr="00FB7D97">
        <w:rPr>
          <w:sz w:val="24"/>
          <w:szCs w:val="24"/>
        </w:rPr>
        <w:t>Disciplinele</w:t>
      </w:r>
      <w:proofErr w:type="spellEnd"/>
      <w:r w:rsidRPr="00FB7D97">
        <w:rPr>
          <w:sz w:val="24"/>
          <w:szCs w:val="24"/>
        </w:rPr>
        <w:t>:</w:t>
      </w:r>
    </w:p>
    <w:tbl>
      <w:tblPr>
        <w:tblW w:w="9638" w:type="dxa"/>
        <w:tblInd w:w="-3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9638"/>
      </w:tblGrid>
      <w:tr w:rsidR="00FB7D97" w:rsidRPr="00FB7D97" w14:paraId="69DFB998" w14:textId="77777777" w:rsidTr="00017529">
        <w:trPr>
          <w:trHeight w:val="300"/>
        </w:trPr>
        <w:tc>
          <w:tcPr>
            <w:tcW w:w="9638" w:type="dxa"/>
          </w:tcPr>
          <w:p w14:paraId="187F6203" w14:textId="77777777" w:rsidR="00FB7D97" w:rsidRPr="00FB7D97" w:rsidRDefault="00FB7D97" w:rsidP="00BA3347">
            <w:pPr>
              <w:widowControl w:val="0"/>
              <w:numPr>
                <w:ilvl w:val="0"/>
                <w:numId w:val="51"/>
              </w:numPr>
              <w:tabs>
                <w:tab w:val="clear" w:pos="720"/>
              </w:tabs>
              <w:suppressAutoHyphens/>
              <w:overflowPunct w:val="0"/>
              <w:spacing w:after="160" w:line="360" w:lineRule="auto"/>
              <w:rPr>
                <w:sz w:val="24"/>
                <w:szCs w:val="24"/>
              </w:rPr>
            </w:pPr>
            <w:r w:rsidRPr="00FB7D97">
              <w:rPr>
                <w:sz w:val="24"/>
                <w:szCs w:val="24"/>
              </w:rPr>
              <w:t xml:space="preserve">Analiza </w:t>
            </w:r>
            <w:proofErr w:type="spellStart"/>
            <w:r w:rsidRPr="00FB7D97">
              <w:rPr>
                <w:sz w:val="24"/>
                <w:szCs w:val="24"/>
              </w:rPr>
              <w:t>si</w:t>
            </w:r>
            <w:proofErr w:type="spellEnd"/>
            <w:r w:rsidRPr="00FB7D97">
              <w:rPr>
                <w:sz w:val="24"/>
                <w:szCs w:val="24"/>
              </w:rPr>
              <w:t xml:space="preserve"> </w:t>
            </w:r>
            <w:proofErr w:type="spellStart"/>
            <w:r w:rsidRPr="00FB7D97">
              <w:rPr>
                <w:sz w:val="24"/>
                <w:szCs w:val="24"/>
              </w:rPr>
              <w:t>sinteza</w:t>
            </w:r>
            <w:proofErr w:type="spellEnd"/>
            <w:r w:rsidRPr="00FB7D97">
              <w:rPr>
                <w:sz w:val="24"/>
                <w:szCs w:val="24"/>
              </w:rPr>
              <w:t xml:space="preserve"> </w:t>
            </w:r>
            <w:proofErr w:type="spellStart"/>
            <w:r w:rsidRPr="00FB7D97">
              <w:rPr>
                <w:sz w:val="24"/>
                <w:szCs w:val="24"/>
              </w:rPr>
              <w:t>dispozitivelor</w:t>
            </w:r>
            <w:proofErr w:type="spellEnd"/>
            <w:r w:rsidRPr="00FB7D97">
              <w:rPr>
                <w:sz w:val="24"/>
                <w:szCs w:val="24"/>
              </w:rPr>
              <w:t xml:space="preserve"> </w:t>
            </w:r>
            <w:proofErr w:type="spellStart"/>
            <w:r w:rsidRPr="00FB7D97">
              <w:rPr>
                <w:sz w:val="24"/>
                <w:szCs w:val="24"/>
              </w:rPr>
              <w:t>numerice</w:t>
            </w:r>
            <w:proofErr w:type="spellEnd"/>
          </w:p>
        </w:tc>
      </w:tr>
      <w:tr w:rsidR="00FB7D97" w:rsidRPr="00FB7D97" w14:paraId="194853E4" w14:textId="77777777" w:rsidTr="00017529">
        <w:trPr>
          <w:trHeight w:val="300"/>
        </w:trPr>
        <w:tc>
          <w:tcPr>
            <w:tcW w:w="9638" w:type="dxa"/>
          </w:tcPr>
          <w:p w14:paraId="46DFF860" w14:textId="77777777" w:rsidR="00FB7D97" w:rsidRPr="00FB7D97" w:rsidRDefault="00FB7D97" w:rsidP="00BA3347">
            <w:pPr>
              <w:widowControl w:val="0"/>
              <w:numPr>
                <w:ilvl w:val="0"/>
                <w:numId w:val="51"/>
              </w:numPr>
              <w:tabs>
                <w:tab w:val="clear" w:pos="720"/>
              </w:tabs>
              <w:suppressAutoHyphens/>
              <w:overflowPunct w:val="0"/>
              <w:spacing w:after="160" w:line="360" w:lineRule="auto"/>
              <w:rPr>
                <w:sz w:val="24"/>
                <w:szCs w:val="24"/>
              </w:rPr>
            </w:pPr>
            <w:proofErr w:type="spellStart"/>
            <w:r w:rsidRPr="00FB7D97">
              <w:rPr>
                <w:sz w:val="24"/>
                <w:szCs w:val="24"/>
              </w:rPr>
              <w:t>Proiectare</w:t>
            </w:r>
            <w:proofErr w:type="spellEnd"/>
            <w:r w:rsidRPr="00FB7D97">
              <w:rPr>
                <w:sz w:val="24"/>
                <w:szCs w:val="24"/>
              </w:rPr>
              <w:t xml:space="preserve"> </w:t>
            </w:r>
            <w:proofErr w:type="spellStart"/>
            <w:r w:rsidRPr="00FB7D97">
              <w:rPr>
                <w:sz w:val="24"/>
                <w:szCs w:val="24"/>
              </w:rPr>
              <w:t>logica</w:t>
            </w:r>
            <w:proofErr w:type="spellEnd"/>
          </w:p>
        </w:tc>
      </w:tr>
      <w:tr w:rsidR="00FB7D97" w:rsidRPr="00FB7D97" w14:paraId="20AC9EC3" w14:textId="77777777" w:rsidTr="00017529">
        <w:trPr>
          <w:trHeight w:val="300"/>
        </w:trPr>
        <w:tc>
          <w:tcPr>
            <w:tcW w:w="9638" w:type="dxa"/>
          </w:tcPr>
          <w:p w14:paraId="06C72394" w14:textId="77777777" w:rsidR="00FB7D97" w:rsidRPr="00FB7D97" w:rsidRDefault="00FB7D97" w:rsidP="00BA3347">
            <w:pPr>
              <w:widowControl w:val="0"/>
              <w:numPr>
                <w:ilvl w:val="0"/>
                <w:numId w:val="51"/>
              </w:numPr>
              <w:tabs>
                <w:tab w:val="clear" w:pos="720"/>
              </w:tabs>
              <w:suppressAutoHyphens/>
              <w:overflowPunct w:val="0"/>
              <w:spacing w:after="160" w:line="360" w:lineRule="auto"/>
              <w:rPr>
                <w:sz w:val="24"/>
                <w:szCs w:val="24"/>
              </w:rPr>
            </w:pPr>
            <w:proofErr w:type="spellStart"/>
            <w:r w:rsidRPr="00FB7D97">
              <w:rPr>
                <w:sz w:val="24"/>
                <w:szCs w:val="24"/>
              </w:rPr>
              <w:t>Măsurări</w:t>
            </w:r>
            <w:proofErr w:type="spellEnd"/>
            <w:r w:rsidRPr="00FB7D97">
              <w:rPr>
                <w:sz w:val="24"/>
                <w:szCs w:val="24"/>
              </w:rPr>
              <w:t xml:space="preserve"> </w:t>
            </w:r>
            <w:proofErr w:type="spellStart"/>
            <w:r w:rsidRPr="00FB7D97">
              <w:rPr>
                <w:sz w:val="24"/>
                <w:szCs w:val="24"/>
              </w:rPr>
              <w:t>si</w:t>
            </w:r>
            <w:proofErr w:type="spellEnd"/>
            <w:r w:rsidRPr="00FB7D97">
              <w:rPr>
                <w:sz w:val="24"/>
                <w:szCs w:val="24"/>
              </w:rPr>
              <w:t xml:space="preserve"> </w:t>
            </w:r>
            <w:proofErr w:type="spellStart"/>
            <w:r w:rsidRPr="00FB7D97">
              <w:rPr>
                <w:sz w:val="24"/>
                <w:szCs w:val="24"/>
              </w:rPr>
              <w:t>traductoare</w:t>
            </w:r>
            <w:proofErr w:type="spellEnd"/>
            <w:r w:rsidRPr="00FB7D97">
              <w:rPr>
                <w:sz w:val="24"/>
                <w:szCs w:val="24"/>
              </w:rPr>
              <w:t xml:space="preserve"> II</w:t>
            </w:r>
          </w:p>
        </w:tc>
      </w:tr>
      <w:tr w:rsidR="00FB7D97" w:rsidRPr="00FB7D97" w14:paraId="2FEDD80B" w14:textId="77777777" w:rsidTr="00017529">
        <w:trPr>
          <w:trHeight w:val="300"/>
        </w:trPr>
        <w:tc>
          <w:tcPr>
            <w:tcW w:w="9638" w:type="dxa"/>
          </w:tcPr>
          <w:p w14:paraId="72E96F53" w14:textId="77777777" w:rsidR="00FB7D97" w:rsidRDefault="00FB7D97" w:rsidP="00BA3347">
            <w:pPr>
              <w:widowControl w:val="0"/>
              <w:numPr>
                <w:ilvl w:val="0"/>
                <w:numId w:val="51"/>
              </w:numPr>
              <w:tabs>
                <w:tab w:val="clear" w:pos="720"/>
              </w:tabs>
              <w:suppressAutoHyphens/>
              <w:overflowPunct w:val="0"/>
              <w:spacing w:after="160" w:line="360" w:lineRule="auto"/>
              <w:rPr>
                <w:sz w:val="24"/>
                <w:szCs w:val="24"/>
              </w:rPr>
            </w:pPr>
            <w:proofErr w:type="spellStart"/>
            <w:r w:rsidRPr="00FB7D97">
              <w:rPr>
                <w:sz w:val="24"/>
                <w:szCs w:val="24"/>
              </w:rPr>
              <w:t>Măsurători</w:t>
            </w:r>
            <w:proofErr w:type="spellEnd"/>
            <w:r w:rsidRPr="00FB7D97">
              <w:rPr>
                <w:sz w:val="24"/>
                <w:szCs w:val="24"/>
              </w:rPr>
              <w:t xml:space="preserve"> </w:t>
            </w:r>
            <w:proofErr w:type="spellStart"/>
            <w:r w:rsidRPr="00FB7D97">
              <w:rPr>
                <w:sz w:val="24"/>
                <w:szCs w:val="24"/>
              </w:rPr>
              <w:t>electronice</w:t>
            </w:r>
            <w:proofErr w:type="spellEnd"/>
            <w:r w:rsidRPr="00FB7D97">
              <w:rPr>
                <w:sz w:val="24"/>
                <w:szCs w:val="24"/>
              </w:rPr>
              <w:t xml:space="preserve">, </w:t>
            </w:r>
            <w:proofErr w:type="spellStart"/>
            <w:r w:rsidRPr="00FB7D97">
              <w:rPr>
                <w:sz w:val="24"/>
                <w:szCs w:val="24"/>
              </w:rPr>
              <w:t>senzori</w:t>
            </w:r>
            <w:proofErr w:type="spellEnd"/>
            <w:r w:rsidRPr="00FB7D97">
              <w:rPr>
                <w:sz w:val="24"/>
                <w:szCs w:val="24"/>
              </w:rPr>
              <w:t xml:space="preserve"> </w:t>
            </w:r>
            <w:proofErr w:type="spellStart"/>
            <w:r w:rsidRPr="00FB7D97">
              <w:rPr>
                <w:sz w:val="24"/>
                <w:szCs w:val="24"/>
              </w:rPr>
              <w:t>și</w:t>
            </w:r>
            <w:proofErr w:type="spellEnd"/>
            <w:r w:rsidRPr="00FB7D97">
              <w:rPr>
                <w:sz w:val="24"/>
                <w:szCs w:val="24"/>
              </w:rPr>
              <w:t xml:space="preserve"> </w:t>
            </w:r>
            <w:proofErr w:type="spellStart"/>
            <w:r w:rsidRPr="00FB7D97">
              <w:rPr>
                <w:sz w:val="24"/>
                <w:szCs w:val="24"/>
              </w:rPr>
              <w:t>traductoare</w:t>
            </w:r>
            <w:proofErr w:type="spellEnd"/>
          </w:p>
          <w:p w14:paraId="195368F2" w14:textId="2BDD4C05" w:rsidR="00FB7D97" w:rsidRPr="00FB7D97" w:rsidRDefault="00FB7D97" w:rsidP="00BA3347">
            <w:pPr>
              <w:widowControl w:val="0"/>
              <w:numPr>
                <w:ilvl w:val="0"/>
                <w:numId w:val="51"/>
              </w:numPr>
              <w:tabs>
                <w:tab w:val="clear" w:pos="720"/>
              </w:tabs>
              <w:suppressAutoHyphens/>
              <w:overflowPunct w:val="0"/>
              <w:spacing w:after="160" w:line="360" w:lineRule="auto"/>
              <w:rPr>
                <w:sz w:val="24"/>
                <w:szCs w:val="24"/>
              </w:rPr>
            </w:pPr>
            <w:proofErr w:type="spellStart"/>
            <w:r w:rsidRPr="00FB7D97">
              <w:rPr>
                <w:sz w:val="24"/>
                <w:szCs w:val="24"/>
              </w:rPr>
              <w:t>Aplicații</w:t>
            </w:r>
            <w:proofErr w:type="spellEnd"/>
            <w:r w:rsidRPr="00FB7D97">
              <w:rPr>
                <w:sz w:val="24"/>
                <w:szCs w:val="24"/>
              </w:rPr>
              <w:t xml:space="preserve"> </w:t>
            </w:r>
            <w:proofErr w:type="spellStart"/>
            <w:r w:rsidRPr="00FB7D97">
              <w:rPr>
                <w:sz w:val="24"/>
                <w:szCs w:val="24"/>
              </w:rPr>
              <w:t>informatice</w:t>
            </w:r>
            <w:proofErr w:type="spellEnd"/>
            <w:r w:rsidRPr="00FB7D97">
              <w:rPr>
                <w:sz w:val="24"/>
                <w:szCs w:val="24"/>
              </w:rPr>
              <w:t xml:space="preserve"> </w:t>
            </w:r>
            <w:proofErr w:type="spellStart"/>
            <w:r w:rsidRPr="00FB7D97">
              <w:rPr>
                <w:sz w:val="24"/>
                <w:szCs w:val="24"/>
              </w:rPr>
              <w:t>în</w:t>
            </w:r>
            <w:proofErr w:type="spellEnd"/>
            <w:r w:rsidRPr="00FB7D97">
              <w:rPr>
                <w:sz w:val="24"/>
                <w:szCs w:val="24"/>
              </w:rPr>
              <w:t xml:space="preserve"> </w:t>
            </w:r>
            <w:proofErr w:type="spellStart"/>
            <w:r w:rsidRPr="00FB7D97">
              <w:rPr>
                <w:sz w:val="24"/>
                <w:szCs w:val="24"/>
              </w:rPr>
              <w:t>industria</w:t>
            </w:r>
            <w:proofErr w:type="spellEnd"/>
            <w:r w:rsidRPr="00FB7D97">
              <w:rPr>
                <w:sz w:val="24"/>
                <w:szCs w:val="24"/>
              </w:rPr>
              <w:t xml:space="preserve"> </w:t>
            </w:r>
            <w:proofErr w:type="spellStart"/>
            <w:r w:rsidRPr="00FB7D97">
              <w:rPr>
                <w:sz w:val="24"/>
                <w:szCs w:val="24"/>
              </w:rPr>
              <w:t>automotivă</w:t>
            </w:r>
            <w:proofErr w:type="spellEnd"/>
          </w:p>
        </w:tc>
      </w:tr>
    </w:tbl>
    <w:p w14:paraId="5285E673" w14:textId="77777777" w:rsidR="00FB7D97" w:rsidRPr="00FB7D97" w:rsidRDefault="00FB7D97" w:rsidP="00FB7D97">
      <w:pPr>
        <w:jc w:val="both"/>
        <w:rPr>
          <w:b/>
          <w:bCs/>
          <w:sz w:val="24"/>
          <w:szCs w:val="24"/>
        </w:rPr>
      </w:pPr>
    </w:p>
    <w:p w14:paraId="75E6BC6A" w14:textId="77777777" w:rsidR="00FB7D97" w:rsidRDefault="00FB7D97" w:rsidP="00FB7D97">
      <w:pPr>
        <w:jc w:val="both"/>
        <w:rPr>
          <w:b/>
          <w:bCs/>
          <w:sz w:val="24"/>
          <w:szCs w:val="24"/>
        </w:rPr>
      </w:pPr>
    </w:p>
    <w:p w14:paraId="2FD72B44" w14:textId="70F57F41" w:rsidR="00FB7D97" w:rsidRPr="005E2022" w:rsidRDefault="00FB7D97" w:rsidP="00FB7D97">
      <w:pPr>
        <w:jc w:val="both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Disciplina</w:t>
      </w:r>
      <w:proofErr w:type="spellEnd"/>
      <w:r>
        <w:rPr>
          <w:b/>
          <w:bCs/>
          <w:sz w:val="24"/>
          <w:szCs w:val="24"/>
        </w:rPr>
        <w:t xml:space="preserve">: Analiza </w:t>
      </w:r>
      <w:proofErr w:type="spellStart"/>
      <w:r>
        <w:rPr>
          <w:b/>
          <w:bCs/>
          <w:sz w:val="24"/>
          <w:szCs w:val="24"/>
        </w:rPr>
        <w:t>și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sinteza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dispozitivelor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numerice</w:t>
      </w:r>
      <w:proofErr w:type="spellEnd"/>
      <w:r w:rsidR="00D5157D">
        <w:rPr>
          <w:b/>
          <w:bCs/>
          <w:sz w:val="24"/>
          <w:szCs w:val="24"/>
        </w:rPr>
        <w:t xml:space="preserve">, </w:t>
      </w:r>
      <w:proofErr w:type="spellStart"/>
      <w:r w:rsidR="00D5157D">
        <w:rPr>
          <w:b/>
          <w:bCs/>
          <w:sz w:val="24"/>
          <w:szCs w:val="24"/>
        </w:rPr>
        <w:t>P</w:t>
      </w:r>
      <w:r w:rsidR="00D332AB">
        <w:rPr>
          <w:b/>
          <w:bCs/>
          <w:sz w:val="24"/>
          <w:szCs w:val="24"/>
        </w:rPr>
        <w:t>roiectare</w:t>
      </w:r>
      <w:proofErr w:type="spellEnd"/>
      <w:r w:rsidR="00D332AB">
        <w:rPr>
          <w:b/>
          <w:bCs/>
          <w:sz w:val="24"/>
          <w:szCs w:val="24"/>
        </w:rPr>
        <w:t xml:space="preserve"> </w:t>
      </w:r>
      <w:proofErr w:type="spellStart"/>
      <w:r w:rsidR="00D332AB">
        <w:rPr>
          <w:b/>
          <w:bCs/>
          <w:sz w:val="24"/>
          <w:szCs w:val="24"/>
        </w:rPr>
        <w:t>logică</w:t>
      </w:r>
      <w:proofErr w:type="spellEnd"/>
    </w:p>
    <w:p w14:paraId="6CA393CF" w14:textId="77777777" w:rsidR="00FB7D97" w:rsidRPr="00334B77" w:rsidRDefault="00FB7D97" w:rsidP="00FB7D97">
      <w:pPr>
        <w:pStyle w:val="ListParagraph"/>
        <w:numPr>
          <w:ilvl w:val="0"/>
          <w:numId w:val="49"/>
        </w:numPr>
        <w:spacing w:after="160" w:line="259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34B77">
        <w:rPr>
          <w:rFonts w:ascii="Times New Roman" w:hAnsi="Times New Roman" w:cs="Times New Roman"/>
          <w:b/>
          <w:bCs/>
          <w:sz w:val="24"/>
          <w:szCs w:val="24"/>
        </w:rPr>
        <w:t>SISTEME DE NUMERAȚIE</w:t>
      </w:r>
    </w:p>
    <w:p w14:paraId="5A6A70AC" w14:textId="77777777" w:rsidR="00FB7D97" w:rsidRPr="00C87C7C" w:rsidRDefault="00FB7D97" w:rsidP="00FB7D97">
      <w:pPr>
        <w:pStyle w:val="ListParagraph"/>
        <w:numPr>
          <w:ilvl w:val="1"/>
          <w:numId w:val="49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C87C7C">
        <w:rPr>
          <w:rFonts w:ascii="Times New Roman" w:hAnsi="Times New Roman" w:cs="Times New Roman"/>
          <w:sz w:val="24"/>
          <w:szCs w:val="24"/>
        </w:rPr>
        <w:t xml:space="preserve">Baze de </w:t>
      </w:r>
      <w:proofErr w:type="spellStart"/>
      <w:r w:rsidRPr="00C87C7C">
        <w:rPr>
          <w:rFonts w:ascii="Times New Roman" w:hAnsi="Times New Roman" w:cs="Times New Roman"/>
          <w:sz w:val="24"/>
          <w:szCs w:val="24"/>
        </w:rPr>
        <w:t>numerație</w:t>
      </w:r>
      <w:proofErr w:type="spellEnd"/>
    </w:p>
    <w:p w14:paraId="407155B8" w14:textId="77777777" w:rsidR="00FB7D97" w:rsidRPr="00C87C7C" w:rsidRDefault="00FB7D97" w:rsidP="00FB7D97">
      <w:pPr>
        <w:pStyle w:val="ListParagraph"/>
        <w:numPr>
          <w:ilvl w:val="1"/>
          <w:numId w:val="49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87C7C">
        <w:rPr>
          <w:rFonts w:ascii="Times New Roman" w:hAnsi="Times New Roman" w:cs="Times New Roman"/>
          <w:sz w:val="24"/>
          <w:szCs w:val="24"/>
        </w:rPr>
        <w:t>Conversia</w:t>
      </w:r>
      <w:proofErr w:type="spellEnd"/>
      <w:r w:rsidRPr="00C87C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7C7C">
        <w:rPr>
          <w:rFonts w:ascii="Times New Roman" w:hAnsi="Times New Roman" w:cs="Times New Roman"/>
          <w:sz w:val="24"/>
          <w:szCs w:val="24"/>
        </w:rPr>
        <w:t>între</w:t>
      </w:r>
      <w:proofErr w:type="spellEnd"/>
      <w:r w:rsidRPr="00C87C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7C7C">
        <w:rPr>
          <w:rFonts w:ascii="Times New Roman" w:hAnsi="Times New Roman" w:cs="Times New Roman"/>
          <w:sz w:val="24"/>
          <w:szCs w:val="24"/>
        </w:rPr>
        <w:t>baze</w:t>
      </w:r>
      <w:proofErr w:type="spellEnd"/>
      <w:r w:rsidRPr="00C87C7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87C7C">
        <w:rPr>
          <w:rFonts w:ascii="Times New Roman" w:hAnsi="Times New Roman" w:cs="Times New Roman"/>
          <w:sz w:val="24"/>
          <w:szCs w:val="24"/>
        </w:rPr>
        <w:t>numerație</w:t>
      </w:r>
      <w:proofErr w:type="spellEnd"/>
    </w:p>
    <w:p w14:paraId="56F24883" w14:textId="77777777" w:rsidR="00FB7D97" w:rsidRPr="00C87C7C" w:rsidRDefault="00FB7D97" w:rsidP="00BA3347">
      <w:pPr>
        <w:pStyle w:val="ListParagraph"/>
        <w:numPr>
          <w:ilvl w:val="1"/>
          <w:numId w:val="49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87C7C">
        <w:rPr>
          <w:rFonts w:ascii="Times New Roman" w:hAnsi="Times New Roman" w:cs="Times New Roman"/>
          <w:sz w:val="24"/>
          <w:szCs w:val="24"/>
        </w:rPr>
        <w:t>Codul</w:t>
      </w:r>
      <w:proofErr w:type="spellEnd"/>
      <w:r w:rsidRPr="00C87C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7C7C">
        <w:rPr>
          <w:rFonts w:ascii="Times New Roman" w:hAnsi="Times New Roman" w:cs="Times New Roman"/>
          <w:sz w:val="24"/>
          <w:szCs w:val="24"/>
        </w:rPr>
        <w:t>binar</w:t>
      </w:r>
      <w:proofErr w:type="spellEnd"/>
    </w:p>
    <w:p w14:paraId="27D4AD2C" w14:textId="77777777" w:rsidR="00FB7D97" w:rsidRPr="00C87C7C" w:rsidRDefault="00FB7D97" w:rsidP="00FB7D97">
      <w:pPr>
        <w:pStyle w:val="ListParagraph"/>
        <w:numPr>
          <w:ilvl w:val="1"/>
          <w:numId w:val="49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87C7C">
        <w:rPr>
          <w:rFonts w:ascii="Times New Roman" w:hAnsi="Times New Roman" w:cs="Times New Roman"/>
          <w:sz w:val="24"/>
          <w:szCs w:val="24"/>
        </w:rPr>
        <w:t>Codul</w:t>
      </w:r>
      <w:proofErr w:type="spellEnd"/>
      <w:r w:rsidRPr="00C87C7C">
        <w:rPr>
          <w:rFonts w:ascii="Times New Roman" w:hAnsi="Times New Roman" w:cs="Times New Roman"/>
          <w:sz w:val="24"/>
          <w:szCs w:val="24"/>
        </w:rPr>
        <w:t xml:space="preserve"> Gray</w:t>
      </w:r>
    </w:p>
    <w:p w14:paraId="250433D3" w14:textId="77777777" w:rsidR="00FB7D97" w:rsidRPr="00334B77" w:rsidRDefault="00FB7D97" w:rsidP="00FB7D97">
      <w:pPr>
        <w:pStyle w:val="ListParagraph"/>
        <w:numPr>
          <w:ilvl w:val="0"/>
          <w:numId w:val="49"/>
        </w:numPr>
        <w:spacing w:after="160" w:line="259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34B77">
        <w:rPr>
          <w:rFonts w:ascii="Times New Roman" w:hAnsi="Times New Roman" w:cs="Times New Roman"/>
          <w:b/>
          <w:bCs/>
          <w:sz w:val="24"/>
          <w:szCs w:val="24"/>
        </w:rPr>
        <w:t>CIRCUITELE NUMERICE</w:t>
      </w:r>
    </w:p>
    <w:p w14:paraId="2D44DA07" w14:textId="77777777" w:rsidR="00FB7D97" w:rsidRPr="00C87C7C" w:rsidRDefault="00FB7D97" w:rsidP="00FB7D97">
      <w:pPr>
        <w:pStyle w:val="ListParagraph"/>
        <w:numPr>
          <w:ilvl w:val="1"/>
          <w:numId w:val="49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87C7C">
        <w:rPr>
          <w:rFonts w:ascii="Times New Roman" w:hAnsi="Times New Roman" w:cs="Times New Roman"/>
          <w:sz w:val="24"/>
          <w:szCs w:val="24"/>
        </w:rPr>
        <w:t>Clasificari</w:t>
      </w:r>
      <w:proofErr w:type="spellEnd"/>
      <w:r w:rsidRPr="00C87C7C">
        <w:rPr>
          <w:rFonts w:ascii="Times New Roman" w:hAnsi="Times New Roman" w:cs="Times New Roman"/>
          <w:sz w:val="24"/>
          <w:szCs w:val="24"/>
        </w:rPr>
        <w:t>.</w:t>
      </w:r>
    </w:p>
    <w:p w14:paraId="456D171C" w14:textId="77777777" w:rsidR="00FB7D97" w:rsidRPr="00C87C7C" w:rsidRDefault="00FB7D97" w:rsidP="00FB7D97">
      <w:pPr>
        <w:pStyle w:val="ListParagraph"/>
        <w:numPr>
          <w:ilvl w:val="1"/>
          <w:numId w:val="49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C87C7C">
        <w:rPr>
          <w:rFonts w:ascii="Times New Roman" w:hAnsi="Times New Roman" w:cs="Times New Roman"/>
          <w:sz w:val="24"/>
          <w:szCs w:val="24"/>
        </w:rPr>
        <w:t xml:space="preserve">Algebra </w:t>
      </w:r>
      <w:proofErr w:type="spellStart"/>
      <w:r w:rsidRPr="00C87C7C">
        <w:rPr>
          <w:rFonts w:ascii="Times New Roman" w:hAnsi="Times New Roman" w:cs="Times New Roman"/>
          <w:sz w:val="24"/>
          <w:szCs w:val="24"/>
        </w:rPr>
        <w:t>booleană</w:t>
      </w:r>
      <w:proofErr w:type="spellEnd"/>
    </w:p>
    <w:p w14:paraId="051C5B7A" w14:textId="77777777" w:rsidR="00FB7D97" w:rsidRPr="00C87C7C" w:rsidRDefault="00FB7D97" w:rsidP="00FB7D97">
      <w:pPr>
        <w:pStyle w:val="ListParagraph"/>
        <w:numPr>
          <w:ilvl w:val="1"/>
          <w:numId w:val="49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87C7C">
        <w:rPr>
          <w:rFonts w:ascii="Times New Roman" w:hAnsi="Times New Roman" w:cs="Times New Roman"/>
          <w:sz w:val="24"/>
          <w:szCs w:val="24"/>
        </w:rPr>
        <w:t>Funcții</w:t>
      </w:r>
      <w:proofErr w:type="spellEnd"/>
      <w:r w:rsidRPr="00C87C7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87C7C">
        <w:rPr>
          <w:rFonts w:ascii="Times New Roman" w:hAnsi="Times New Roman" w:cs="Times New Roman"/>
          <w:sz w:val="24"/>
          <w:szCs w:val="24"/>
        </w:rPr>
        <w:t>comutație</w:t>
      </w:r>
      <w:proofErr w:type="spellEnd"/>
      <w:r w:rsidRPr="00C87C7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87C7C">
        <w:rPr>
          <w:rFonts w:ascii="Times New Roman" w:hAnsi="Times New Roman" w:cs="Times New Roman"/>
          <w:sz w:val="24"/>
          <w:szCs w:val="24"/>
        </w:rPr>
        <w:t>Modalități</w:t>
      </w:r>
      <w:proofErr w:type="spellEnd"/>
      <w:r w:rsidRPr="00C87C7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87C7C">
        <w:rPr>
          <w:rFonts w:ascii="Times New Roman" w:hAnsi="Times New Roman" w:cs="Times New Roman"/>
          <w:sz w:val="24"/>
          <w:szCs w:val="24"/>
        </w:rPr>
        <w:t>rezolvare</w:t>
      </w:r>
      <w:proofErr w:type="spellEnd"/>
    </w:p>
    <w:p w14:paraId="2BEE03AE" w14:textId="77777777" w:rsidR="00FB7D97" w:rsidRPr="00C87C7C" w:rsidRDefault="00FB7D97" w:rsidP="00FB7D97">
      <w:pPr>
        <w:pStyle w:val="ListParagraph"/>
        <w:numPr>
          <w:ilvl w:val="1"/>
          <w:numId w:val="49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87C7C">
        <w:rPr>
          <w:rFonts w:ascii="Times New Roman" w:hAnsi="Times New Roman" w:cs="Times New Roman"/>
          <w:sz w:val="24"/>
          <w:szCs w:val="24"/>
        </w:rPr>
        <w:t>Tabela</w:t>
      </w:r>
      <w:proofErr w:type="spellEnd"/>
      <w:r w:rsidRPr="00C87C7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87C7C">
        <w:rPr>
          <w:rFonts w:ascii="Times New Roman" w:hAnsi="Times New Roman" w:cs="Times New Roman"/>
          <w:sz w:val="24"/>
          <w:szCs w:val="24"/>
        </w:rPr>
        <w:t>adevăr</w:t>
      </w:r>
      <w:proofErr w:type="spellEnd"/>
    </w:p>
    <w:p w14:paraId="650FF211" w14:textId="77777777" w:rsidR="00FB7D97" w:rsidRPr="00C87C7C" w:rsidRDefault="00FB7D97" w:rsidP="00FB7D97">
      <w:pPr>
        <w:pStyle w:val="ListParagraph"/>
        <w:numPr>
          <w:ilvl w:val="1"/>
          <w:numId w:val="49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C87C7C">
        <w:rPr>
          <w:rFonts w:ascii="Times New Roman" w:hAnsi="Times New Roman" w:cs="Times New Roman"/>
          <w:sz w:val="24"/>
          <w:szCs w:val="24"/>
        </w:rPr>
        <w:t>FCD, FCC</w:t>
      </w:r>
    </w:p>
    <w:p w14:paraId="2FC6576F" w14:textId="77777777" w:rsidR="00FB7D97" w:rsidRPr="00C87C7C" w:rsidRDefault="00FB7D97" w:rsidP="00FB7D97">
      <w:pPr>
        <w:pStyle w:val="ListParagraph"/>
        <w:numPr>
          <w:ilvl w:val="1"/>
          <w:numId w:val="49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87C7C">
        <w:rPr>
          <w:rFonts w:ascii="Times New Roman" w:hAnsi="Times New Roman" w:cs="Times New Roman"/>
          <w:sz w:val="24"/>
          <w:szCs w:val="24"/>
        </w:rPr>
        <w:t>Diagrama</w:t>
      </w:r>
      <w:proofErr w:type="spellEnd"/>
      <w:r w:rsidRPr="00C87C7C">
        <w:rPr>
          <w:rFonts w:ascii="Times New Roman" w:hAnsi="Times New Roman" w:cs="Times New Roman"/>
          <w:sz w:val="24"/>
          <w:szCs w:val="24"/>
        </w:rPr>
        <w:t xml:space="preserve"> Veitch-Karnaugh</w:t>
      </w:r>
    </w:p>
    <w:p w14:paraId="67150E52" w14:textId="77777777" w:rsidR="00FB7D97" w:rsidRPr="00C87C7C" w:rsidRDefault="00FB7D97" w:rsidP="00FB7D97">
      <w:pPr>
        <w:pStyle w:val="ListParagraph"/>
        <w:numPr>
          <w:ilvl w:val="1"/>
          <w:numId w:val="49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87C7C">
        <w:rPr>
          <w:rFonts w:ascii="Times New Roman" w:hAnsi="Times New Roman" w:cs="Times New Roman"/>
          <w:sz w:val="24"/>
          <w:szCs w:val="24"/>
        </w:rPr>
        <w:t>Funcții</w:t>
      </w:r>
      <w:proofErr w:type="spellEnd"/>
      <w:r w:rsidRPr="00C87C7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87C7C">
        <w:rPr>
          <w:rFonts w:ascii="Times New Roman" w:hAnsi="Times New Roman" w:cs="Times New Roman"/>
          <w:sz w:val="24"/>
          <w:szCs w:val="24"/>
        </w:rPr>
        <w:t>comutație</w:t>
      </w:r>
      <w:proofErr w:type="spellEnd"/>
      <w:r w:rsidRPr="00C87C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7C7C">
        <w:rPr>
          <w:rFonts w:ascii="Times New Roman" w:hAnsi="Times New Roman" w:cs="Times New Roman"/>
          <w:sz w:val="24"/>
          <w:szCs w:val="24"/>
        </w:rPr>
        <w:t>incomplet</w:t>
      </w:r>
      <w:proofErr w:type="spellEnd"/>
      <w:r w:rsidRPr="00C87C7C">
        <w:rPr>
          <w:rFonts w:ascii="Times New Roman" w:hAnsi="Times New Roman" w:cs="Times New Roman"/>
          <w:sz w:val="24"/>
          <w:szCs w:val="24"/>
        </w:rPr>
        <w:t xml:space="preserve"> definite</w:t>
      </w:r>
    </w:p>
    <w:p w14:paraId="2DD34731" w14:textId="77777777" w:rsidR="00FB7D97" w:rsidRPr="00C87C7C" w:rsidRDefault="00FB7D97" w:rsidP="00FB7D97">
      <w:pPr>
        <w:pStyle w:val="ListParagraph"/>
        <w:numPr>
          <w:ilvl w:val="1"/>
          <w:numId w:val="49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87C7C">
        <w:rPr>
          <w:rFonts w:ascii="Times New Roman" w:hAnsi="Times New Roman" w:cs="Times New Roman"/>
          <w:sz w:val="24"/>
          <w:szCs w:val="24"/>
        </w:rPr>
        <w:t>Operații</w:t>
      </w:r>
      <w:proofErr w:type="spellEnd"/>
      <w:r w:rsidRPr="00C87C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7C7C">
        <w:rPr>
          <w:rFonts w:ascii="Times New Roman" w:hAnsi="Times New Roman" w:cs="Times New Roman"/>
          <w:sz w:val="24"/>
          <w:szCs w:val="24"/>
        </w:rPr>
        <w:t>logice</w:t>
      </w:r>
      <w:proofErr w:type="spellEnd"/>
    </w:p>
    <w:p w14:paraId="1D5EEFC1" w14:textId="77777777" w:rsidR="00FB7D97" w:rsidRPr="00C87C7C" w:rsidRDefault="00FB7D97" w:rsidP="00FB7D97">
      <w:pPr>
        <w:pStyle w:val="ListParagraph"/>
        <w:numPr>
          <w:ilvl w:val="1"/>
          <w:numId w:val="49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C87C7C">
        <w:rPr>
          <w:rFonts w:ascii="Times New Roman" w:hAnsi="Times New Roman" w:cs="Times New Roman"/>
          <w:sz w:val="24"/>
          <w:szCs w:val="24"/>
        </w:rPr>
        <w:t xml:space="preserve">Complete </w:t>
      </w:r>
      <w:proofErr w:type="spellStart"/>
      <w:r w:rsidRPr="00C87C7C">
        <w:rPr>
          <w:rFonts w:ascii="Times New Roman" w:hAnsi="Times New Roman" w:cs="Times New Roman"/>
          <w:sz w:val="24"/>
          <w:szCs w:val="24"/>
        </w:rPr>
        <w:t>logice</w:t>
      </w:r>
      <w:proofErr w:type="spellEnd"/>
      <w:r w:rsidRPr="00C87C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7C7C">
        <w:rPr>
          <w:rFonts w:ascii="Times New Roman" w:hAnsi="Times New Roman" w:cs="Times New Roman"/>
          <w:sz w:val="24"/>
          <w:szCs w:val="24"/>
        </w:rPr>
        <w:t>fundamentale</w:t>
      </w:r>
      <w:proofErr w:type="spellEnd"/>
      <w:r w:rsidRPr="00C87C7C">
        <w:rPr>
          <w:rFonts w:ascii="Times New Roman" w:hAnsi="Times New Roman" w:cs="Times New Roman"/>
          <w:sz w:val="24"/>
          <w:szCs w:val="24"/>
        </w:rPr>
        <w:t xml:space="preserve"> (ȘI, SAU, NU)</w:t>
      </w:r>
    </w:p>
    <w:p w14:paraId="5E20877E" w14:textId="77777777" w:rsidR="00FB7D97" w:rsidRPr="00C87C7C" w:rsidRDefault="00FB7D97" w:rsidP="00FB7D97">
      <w:pPr>
        <w:pStyle w:val="ListParagraph"/>
        <w:numPr>
          <w:ilvl w:val="1"/>
          <w:numId w:val="49"/>
        </w:numPr>
        <w:spacing w:after="160" w:line="259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 w:rsidRPr="00C87C7C">
        <w:rPr>
          <w:rFonts w:ascii="Times New Roman" w:hAnsi="Times New Roman" w:cs="Times New Roman"/>
          <w:sz w:val="24"/>
          <w:szCs w:val="24"/>
        </w:rPr>
        <w:t xml:space="preserve">Complete </w:t>
      </w:r>
      <w:proofErr w:type="spellStart"/>
      <w:r w:rsidRPr="00C87C7C">
        <w:rPr>
          <w:rFonts w:ascii="Times New Roman" w:hAnsi="Times New Roman" w:cs="Times New Roman"/>
          <w:sz w:val="24"/>
          <w:szCs w:val="24"/>
        </w:rPr>
        <w:t>logice</w:t>
      </w:r>
      <w:proofErr w:type="spellEnd"/>
      <w:r w:rsidRPr="00C87C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7C7C">
        <w:rPr>
          <w:rFonts w:ascii="Times New Roman" w:hAnsi="Times New Roman" w:cs="Times New Roman"/>
          <w:sz w:val="24"/>
          <w:szCs w:val="24"/>
        </w:rPr>
        <w:t>universale</w:t>
      </w:r>
      <w:proofErr w:type="spellEnd"/>
      <w:r w:rsidRPr="00C87C7C">
        <w:rPr>
          <w:rFonts w:ascii="Times New Roman" w:hAnsi="Times New Roman" w:cs="Times New Roman"/>
          <w:sz w:val="24"/>
          <w:szCs w:val="24"/>
        </w:rPr>
        <w:t xml:space="preserve"> (NAND, NOR)</w:t>
      </w:r>
    </w:p>
    <w:p w14:paraId="20FAD873" w14:textId="77777777" w:rsidR="00FB7D97" w:rsidRPr="00334B77" w:rsidRDefault="00FB7D97" w:rsidP="00FB7D97">
      <w:pPr>
        <w:pStyle w:val="ListParagraph"/>
        <w:numPr>
          <w:ilvl w:val="0"/>
          <w:numId w:val="49"/>
        </w:numPr>
        <w:spacing w:after="160" w:line="259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34B77">
        <w:rPr>
          <w:rFonts w:ascii="Times New Roman" w:hAnsi="Times New Roman" w:cs="Times New Roman"/>
          <w:b/>
          <w:bCs/>
          <w:sz w:val="24"/>
          <w:szCs w:val="24"/>
        </w:rPr>
        <w:t>CIRCUITE LOGICE COMBINAȚIONALE</w:t>
      </w:r>
    </w:p>
    <w:p w14:paraId="524E67ED" w14:textId="77777777" w:rsidR="00FB7D97" w:rsidRPr="00C87C7C" w:rsidRDefault="00FB7D97" w:rsidP="00FB7D97">
      <w:pPr>
        <w:pStyle w:val="ListParagraph"/>
        <w:numPr>
          <w:ilvl w:val="1"/>
          <w:numId w:val="49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87C7C">
        <w:rPr>
          <w:rFonts w:ascii="Times New Roman" w:hAnsi="Times New Roman" w:cs="Times New Roman"/>
          <w:sz w:val="24"/>
          <w:szCs w:val="24"/>
        </w:rPr>
        <w:t>Realizarea</w:t>
      </w:r>
      <w:proofErr w:type="spellEnd"/>
      <w:r w:rsidRPr="00C87C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7C7C">
        <w:rPr>
          <w:rFonts w:ascii="Times New Roman" w:hAnsi="Times New Roman" w:cs="Times New Roman"/>
          <w:sz w:val="24"/>
          <w:szCs w:val="24"/>
        </w:rPr>
        <w:t>circuitelor</w:t>
      </w:r>
      <w:proofErr w:type="spellEnd"/>
      <w:r w:rsidRPr="00C87C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7C7C">
        <w:rPr>
          <w:rFonts w:ascii="Times New Roman" w:hAnsi="Times New Roman" w:cs="Times New Roman"/>
          <w:sz w:val="24"/>
          <w:szCs w:val="24"/>
        </w:rPr>
        <w:t>logice</w:t>
      </w:r>
      <w:proofErr w:type="spellEnd"/>
      <w:r w:rsidRPr="00C87C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7C7C">
        <w:rPr>
          <w:rFonts w:ascii="Times New Roman" w:hAnsi="Times New Roman" w:cs="Times New Roman"/>
          <w:sz w:val="24"/>
          <w:szCs w:val="24"/>
        </w:rPr>
        <w:t>combinaționale</w:t>
      </w:r>
      <w:proofErr w:type="spellEnd"/>
      <w:r w:rsidRPr="00C87C7C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C87C7C">
        <w:rPr>
          <w:rFonts w:ascii="Times New Roman" w:hAnsi="Times New Roman" w:cs="Times New Roman"/>
          <w:sz w:val="24"/>
          <w:szCs w:val="24"/>
        </w:rPr>
        <w:t>componente</w:t>
      </w:r>
      <w:proofErr w:type="spellEnd"/>
      <w:r w:rsidRPr="00C87C7C">
        <w:rPr>
          <w:rFonts w:ascii="Times New Roman" w:hAnsi="Times New Roman" w:cs="Times New Roman"/>
          <w:sz w:val="24"/>
          <w:szCs w:val="24"/>
        </w:rPr>
        <w:t xml:space="preserve"> discrete (SI, SAU, NU, NAND, NOR)</w:t>
      </w:r>
    </w:p>
    <w:p w14:paraId="24F5D920" w14:textId="77777777" w:rsidR="00FB7D97" w:rsidRPr="00C87C7C" w:rsidRDefault="00FB7D97" w:rsidP="00FB7D97">
      <w:pPr>
        <w:pStyle w:val="ListParagraph"/>
        <w:numPr>
          <w:ilvl w:val="1"/>
          <w:numId w:val="49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87C7C">
        <w:rPr>
          <w:rFonts w:ascii="Times New Roman" w:hAnsi="Times New Roman" w:cs="Times New Roman"/>
          <w:sz w:val="24"/>
          <w:szCs w:val="24"/>
        </w:rPr>
        <w:t>Circuite</w:t>
      </w:r>
      <w:proofErr w:type="spellEnd"/>
      <w:r w:rsidRPr="00C87C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7C7C">
        <w:rPr>
          <w:rFonts w:ascii="Times New Roman" w:hAnsi="Times New Roman" w:cs="Times New Roman"/>
          <w:sz w:val="24"/>
          <w:szCs w:val="24"/>
        </w:rPr>
        <w:t>logice</w:t>
      </w:r>
      <w:proofErr w:type="spellEnd"/>
      <w:r w:rsidRPr="00C87C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7C7C">
        <w:rPr>
          <w:rFonts w:ascii="Times New Roman" w:hAnsi="Times New Roman" w:cs="Times New Roman"/>
          <w:sz w:val="24"/>
          <w:szCs w:val="24"/>
        </w:rPr>
        <w:t>combinaționale</w:t>
      </w:r>
      <w:proofErr w:type="spellEnd"/>
      <w:r w:rsidRPr="00C87C7C">
        <w:rPr>
          <w:rFonts w:ascii="Times New Roman" w:hAnsi="Times New Roman" w:cs="Times New Roman"/>
          <w:sz w:val="24"/>
          <w:szCs w:val="24"/>
        </w:rPr>
        <w:t xml:space="preserve"> integrate</w:t>
      </w:r>
    </w:p>
    <w:p w14:paraId="069754EE" w14:textId="77777777" w:rsidR="00FB7D97" w:rsidRPr="00C87C7C" w:rsidRDefault="00FB7D97" w:rsidP="00FB7D97">
      <w:pPr>
        <w:pStyle w:val="ListParagraph"/>
        <w:numPr>
          <w:ilvl w:val="1"/>
          <w:numId w:val="49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87C7C">
        <w:rPr>
          <w:rFonts w:ascii="Times New Roman" w:hAnsi="Times New Roman" w:cs="Times New Roman"/>
          <w:sz w:val="24"/>
          <w:szCs w:val="24"/>
        </w:rPr>
        <w:t>Porți</w:t>
      </w:r>
      <w:proofErr w:type="spellEnd"/>
      <w:r w:rsidRPr="00C87C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7C7C">
        <w:rPr>
          <w:rFonts w:ascii="Times New Roman" w:hAnsi="Times New Roman" w:cs="Times New Roman"/>
          <w:sz w:val="24"/>
          <w:szCs w:val="24"/>
        </w:rPr>
        <w:t>logice</w:t>
      </w:r>
      <w:proofErr w:type="spellEnd"/>
      <w:r w:rsidRPr="00C87C7C">
        <w:rPr>
          <w:rFonts w:ascii="Times New Roman" w:hAnsi="Times New Roman" w:cs="Times New Roman"/>
          <w:sz w:val="24"/>
          <w:szCs w:val="24"/>
        </w:rPr>
        <w:t xml:space="preserve"> integrate</w:t>
      </w:r>
    </w:p>
    <w:p w14:paraId="76A1D9B1" w14:textId="77777777" w:rsidR="00FB7D97" w:rsidRPr="00334B77" w:rsidRDefault="00FB7D97" w:rsidP="00FB7D97">
      <w:pPr>
        <w:pStyle w:val="ListParagraph"/>
        <w:numPr>
          <w:ilvl w:val="0"/>
          <w:numId w:val="49"/>
        </w:numPr>
        <w:spacing w:after="160" w:line="259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34B77">
        <w:rPr>
          <w:rFonts w:ascii="Times New Roman" w:hAnsi="Times New Roman" w:cs="Times New Roman"/>
          <w:b/>
          <w:bCs/>
          <w:sz w:val="24"/>
          <w:szCs w:val="24"/>
        </w:rPr>
        <w:t>ANALIZA CLC</w:t>
      </w:r>
    </w:p>
    <w:p w14:paraId="3A295416" w14:textId="77777777" w:rsidR="00FB7D97" w:rsidRPr="00C87C7C" w:rsidRDefault="00FB7D97" w:rsidP="00FB7D97">
      <w:pPr>
        <w:pStyle w:val="ListParagraph"/>
        <w:numPr>
          <w:ilvl w:val="1"/>
          <w:numId w:val="49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87C7C">
        <w:rPr>
          <w:rFonts w:ascii="Times New Roman" w:hAnsi="Times New Roman" w:cs="Times New Roman"/>
          <w:sz w:val="24"/>
          <w:szCs w:val="24"/>
        </w:rPr>
        <w:t>Metoda</w:t>
      </w:r>
      <w:proofErr w:type="spellEnd"/>
      <w:r w:rsidRPr="00C87C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7C7C">
        <w:rPr>
          <w:rFonts w:ascii="Times New Roman" w:hAnsi="Times New Roman" w:cs="Times New Roman"/>
          <w:sz w:val="24"/>
          <w:szCs w:val="24"/>
        </w:rPr>
        <w:t>tabelei</w:t>
      </w:r>
      <w:proofErr w:type="spellEnd"/>
      <w:r w:rsidRPr="00C87C7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87C7C">
        <w:rPr>
          <w:rFonts w:ascii="Times New Roman" w:hAnsi="Times New Roman" w:cs="Times New Roman"/>
          <w:sz w:val="24"/>
          <w:szCs w:val="24"/>
        </w:rPr>
        <w:t>adevar</w:t>
      </w:r>
      <w:proofErr w:type="spellEnd"/>
    </w:p>
    <w:p w14:paraId="5E8BA256" w14:textId="77777777" w:rsidR="00FB7D97" w:rsidRPr="00C87C7C" w:rsidRDefault="00FB7D97" w:rsidP="00FB7D97">
      <w:pPr>
        <w:pStyle w:val="ListParagraph"/>
        <w:numPr>
          <w:ilvl w:val="1"/>
          <w:numId w:val="49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87C7C">
        <w:rPr>
          <w:rFonts w:ascii="Times New Roman" w:hAnsi="Times New Roman" w:cs="Times New Roman"/>
          <w:sz w:val="24"/>
          <w:szCs w:val="24"/>
        </w:rPr>
        <w:lastRenderedPageBreak/>
        <w:t>Metoda</w:t>
      </w:r>
      <w:proofErr w:type="spellEnd"/>
      <w:r w:rsidRPr="00C87C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7C7C">
        <w:rPr>
          <w:rFonts w:ascii="Times New Roman" w:hAnsi="Times New Roman" w:cs="Times New Roman"/>
          <w:sz w:val="24"/>
          <w:szCs w:val="24"/>
        </w:rPr>
        <w:t>algebrică</w:t>
      </w:r>
      <w:proofErr w:type="spellEnd"/>
      <w:r w:rsidRPr="00C87C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7C7C">
        <w:rPr>
          <w:rFonts w:ascii="Times New Roman" w:hAnsi="Times New Roman" w:cs="Times New Roman"/>
          <w:sz w:val="24"/>
          <w:szCs w:val="24"/>
        </w:rPr>
        <w:t>directă</w:t>
      </w:r>
      <w:proofErr w:type="spellEnd"/>
    </w:p>
    <w:p w14:paraId="2DDFAEFC" w14:textId="77777777" w:rsidR="00FB7D97" w:rsidRPr="00C87C7C" w:rsidRDefault="00FB7D97" w:rsidP="00FB7D97">
      <w:pPr>
        <w:pStyle w:val="ListParagraph"/>
        <w:numPr>
          <w:ilvl w:val="0"/>
          <w:numId w:val="49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C87C7C">
        <w:rPr>
          <w:rFonts w:ascii="Times New Roman" w:hAnsi="Times New Roman" w:cs="Times New Roman"/>
          <w:sz w:val="24"/>
          <w:szCs w:val="24"/>
        </w:rPr>
        <w:t>IMPLEMENTAREA CLC PRIN PORȚI LOGICE</w:t>
      </w:r>
    </w:p>
    <w:p w14:paraId="7948C90B" w14:textId="77777777" w:rsidR="00FB7D97" w:rsidRPr="00C87C7C" w:rsidRDefault="00FB7D97" w:rsidP="00FB7D97">
      <w:pPr>
        <w:pStyle w:val="ListParagraph"/>
        <w:numPr>
          <w:ilvl w:val="1"/>
          <w:numId w:val="49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C87C7C">
        <w:rPr>
          <w:rFonts w:ascii="Times New Roman" w:hAnsi="Times New Roman" w:cs="Times New Roman"/>
          <w:sz w:val="24"/>
          <w:szCs w:val="24"/>
        </w:rPr>
        <w:t xml:space="preserve">Analiza </w:t>
      </w:r>
      <w:proofErr w:type="spellStart"/>
      <w:r w:rsidRPr="00C87C7C">
        <w:rPr>
          <w:rFonts w:ascii="Times New Roman" w:hAnsi="Times New Roman" w:cs="Times New Roman"/>
          <w:sz w:val="24"/>
          <w:szCs w:val="24"/>
        </w:rPr>
        <w:t>soluțiilor</w:t>
      </w:r>
      <w:proofErr w:type="spellEnd"/>
      <w:r w:rsidRPr="00C87C7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87C7C">
        <w:rPr>
          <w:rFonts w:ascii="Times New Roman" w:hAnsi="Times New Roman" w:cs="Times New Roman"/>
          <w:sz w:val="24"/>
          <w:szCs w:val="24"/>
        </w:rPr>
        <w:t>implementare</w:t>
      </w:r>
      <w:proofErr w:type="spellEnd"/>
    </w:p>
    <w:p w14:paraId="7855A07B" w14:textId="77777777" w:rsidR="00FB7D97" w:rsidRPr="00C87C7C" w:rsidRDefault="00FB7D97" w:rsidP="00FB7D97">
      <w:pPr>
        <w:pStyle w:val="ListParagraph"/>
        <w:numPr>
          <w:ilvl w:val="1"/>
          <w:numId w:val="49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87C7C">
        <w:rPr>
          <w:rFonts w:ascii="Times New Roman" w:hAnsi="Times New Roman" w:cs="Times New Roman"/>
          <w:sz w:val="24"/>
          <w:szCs w:val="24"/>
        </w:rPr>
        <w:t>Costul</w:t>
      </w:r>
      <w:proofErr w:type="spellEnd"/>
      <w:r w:rsidRPr="00C87C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7C7C">
        <w:rPr>
          <w:rFonts w:ascii="Times New Roman" w:hAnsi="Times New Roman" w:cs="Times New Roman"/>
          <w:sz w:val="24"/>
          <w:szCs w:val="24"/>
        </w:rPr>
        <w:t>implementării</w:t>
      </w:r>
      <w:proofErr w:type="spellEnd"/>
    </w:p>
    <w:p w14:paraId="07FA87B2" w14:textId="77777777" w:rsidR="00FB7D97" w:rsidRPr="00C87C7C" w:rsidRDefault="00FB7D97" w:rsidP="00FB7D97">
      <w:pPr>
        <w:pStyle w:val="ListParagraph"/>
        <w:numPr>
          <w:ilvl w:val="1"/>
          <w:numId w:val="49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87C7C">
        <w:rPr>
          <w:rFonts w:ascii="Times New Roman" w:hAnsi="Times New Roman" w:cs="Times New Roman"/>
          <w:sz w:val="24"/>
          <w:szCs w:val="24"/>
        </w:rPr>
        <w:t>Implementarea</w:t>
      </w:r>
      <w:proofErr w:type="spellEnd"/>
      <w:r w:rsidRPr="00C87C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7C7C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C87C7C">
        <w:rPr>
          <w:rFonts w:ascii="Times New Roman" w:hAnsi="Times New Roman" w:cs="Times New Roman"/>
          <w:sz w:val="24"/>
          <w:szCs w:val="24"/>
        </w:rPr>
        <w:t xml:space="preserve"> SI, SAU, NU</w:t>
      </w:r>
    </w:p>
    <w:p w14:paraId="313478A1" w14:textId="77777777" w:rsidR="00FB7D97" w:rsidRPr="00C87C7C" w:rsidRDefault="00FB7D97" w:rsidP="00FB7D97">
      <w:pPr>
        <w:pStyle w:val="ListParagraph"/>
        <w:numPr>
          <w:ilvl w:val="1"/>
          <w:numId w:val="49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87C7C">
        <w:rPr>
          <w:rFonts w:ascii="Times New Roman" w:hAnsi="Times New Roman" w:cs="Times New Roman"/>
          <w:sz w:val="24"/>
          <w:szCs w:val="24"/>
        </w:rPr>
        <w:t>Implementarea</w:t>
      </w:r>
      <w:proofErr w:type="spellEnd"/>
      <w:r w:rsidRPr="00C87C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7C7C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C87C7C">
        <w:rPr>
          <w:rFonts w:ascii="Times New Roman" w:hAnsi="Times New Roman" w:cs="Times New Roman"/>
          <w:sz w:val="24"/>
          <w:szCs w:val="24"/>
        </w:rPr>
        <w:t xml:space="preserve"> NAND, NOR</w:t>
      </w:r>
    </w:p>
    <w:p w14:paraId="45047E79" w14:textId="77777777" w:rsidR="00FB7D97" w:rsidRPr="00334B77" w:rsidRDefault="00FB7D97" w:rsidP="00FB7D97">
      <w:pPr>
        <w:pStyle w:val="ListParagraph"/>
        <w:numPr>
          <w:ilvl w:val="0"/>
          <w:numId w:val="49"/>
        </w:numPr>
        <w:spacing w:after="160" w:line="259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34B77">
        <w:rPr>
          <w:rFonts w:ascii="Times New Roman" w:hAnsi="Times New Roman" w:cs="Times New Roman"/>
          <w:b/>
          <w:bCs/>
          <w:sz w:val="24"/>
          <w:szCs w:val="24"/>
        </w:rPr>
        <w:t>CLC COMPLEXE</w:t>
      </w:r>
    </w:p>
    <w:p w14:paraId="5874B475" w14:textId="77777777" w:rsidR="00FB7D97" w:rsidRPr="00C87C7C" w:rsidRDefault="00FB7D97" w:rsidP="00FB7D97">
      <w:pPr>
        <w:pStyle w:val="ListParagraph"/>
        <w:numPr>
          <w:ilvl w:val="1"/>
          <w:numId w:val="49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87C7C">
        <w:rPr>
          <w:rFonts w:ascii="Times New Roman" w:hAnsi="Times New Roman" w:cs="Times New Roman"/>
          <w:sz w:val="24"/>
          <w:szCs w:val="24"/>
        </w:rPr>
        <w:t>Convertoare</w:t>
      </w:r>
      <w:proofErr w:type="spellEnd"/>
      <w:r w:rsidRPr="00C87C7C">
        <w:rPr>
          <w:rFonts w:ascii="Times New Roman" w:hAnsi="Times New Roman" w:cs="Times New Roman"/>
          <w:sz w:val="24"/>
          <w:szCs w:val="24"/>
        </w:rPr>
        <w:t xml:space="preserve"> de cod</w:t>
      </w:r>
    </w:p>
    <w:p w14:paraId="103BD7CE" w14:textId="77777777" w:rsidR="00FB7D97" w:rsidRPr="00C87C7C" w:rsidRDefault="00FB7D97" w:rsidP="00FB7D97">
      <w:pPr>
        <w:pStyle w:val="ListParagraph"/>
        <w:numPr>
          <w:ilvl w:val="1"/>
          <w:numId w:val="49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87C7C">
        <w:rPr>
          <w:rFonts w:ascii="Times New Roman" w:hAnsi="Times New Roman" w:cs="Times New Roman"/>
          <w:sz w:val="24"/>
          <w:szCs w:val="24"/>
        </w:rPr>
        <w:t>Codificatoare</w:t>
      </w:r>
      <w:proofErr w:type="spellEnd"/>
      <w:r w:rsidRPr="00C87C7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87C7C">
        <w:rPr>
          <w:rFonts w:ascii="Times New Roman" w:hAnsi="Times New Roman" w:cs="Times New Roman"/>
          <w:sz w:val="24"/>
          <w:szCs w:val="24"/>
        </w:rPr>
        <w:t>propriu-zise</w:t>
      </w:r>
      <w:proofErr w:type="spellEnd"/>
      <w:r w:rsidRPr="00C87C7C">
        <w:rPr>
          <w:rFonts w:ascii="Times New Roman" w:hAnsi="Times New Roman" w:cs="Times New Roman"/>
          <w:sz w:val="24"/>
          <w:szCs w:val="24"/>
        </w:rPr>
        <w:t xml:space="preserve">, cu </w:t>
      </w:r>
      <w:proofErr w:type="spellStart"/>
      <w:r w:rsidRPr="00C87C7C">
        <w:rPr>
          <w:rFonts w:ascii="Times New Roman" w:hAnsi="Times New Roman" w:cs="Times New Roman"/>
          <w:sz w:val="24"/>
          <w:szCs w:val="24"/>
        </w:rPr>
        <w:t>prioritate</w:t>
      </w:r>
      <w:proofErr w:type="spellEnd"/>
      <w:r w:rsidRPr="00C87C7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87C7C">
        <w:rPr>
          <w:rFonts w:ascii="Times New Roman" w:hAnsi="Times New Roman" w:cs="Times New Roman"/>
          <w:sz w:val="24"/>
          <w:szCs w:val="24"/>
        </w:rPr>
        <w:t>aplicații</w:t>
      </w:r>
      <w:proofErr w:type="spellEnd"/>
      <w:r w:rsidRPr="00C87C7C">
        <w:rPr>
          <w:rFonts w:ascii="Times New Roman" w:hAnsi="Times New Roman" w:cs="Times New Roman"/>
          <w:sz w:val="24"/>
          <w:szCs w:val="24"/>
        </w:rPr>
        <w:t>)</w:t>
      </w:r>
    </w:p>
    <w:p w14:paraId="62D2B182" w14:textId="77777777" w:rsidR="00FB7D97" w:rsidRPr="00C87C7C" w:rsidRDefault="00FB7D97" w:rsidP="00FB7D97">
      <w:pPr>
        <w:pStyle w:val="ListParagraph"/>
        <w:numPr>
          <w:ilvl w:val="1"/>
          <w:numId w:val="49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87C7C">
        <w:rPr>
          <w:rFonts w:ascii="Times New Roman" w:hAnsi="Times New Roman" w:cs="Times New Roman"/>
          <w:sz w:val="24"/>
          <w:szCs w:val="24"/>
        </w:rPr>
        <w:t>Multiplexoare</w:t>
      </w:r>
      <w:proofErr w:type="spellEnd"/>
    </w:p>
    <w:p w14:paraId="47F0A07E" w14:textId="77777777" w:rsidR="00FB7D97" w:rsidRPr="00C87C7C" w:rsidRDefault="00FB7D97" w:rsidP="00FB7D97">
      <w:pPr>
        <w:pStyle w:val="ListParagraph"/>
        <w:numPr>
          <w:ilvl w:val="1"/>
          <w:numId w:val="49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87C7C">
        <w:rPr>
          <w:rFonts w:ascii="Times New Roman" w:hAnsi="Times New Roman" w:cs="Times New Roman"/>
          <w:sz w:val="24"/>
          <w:szCs w:val="24"/>
        </w:rPr>
        <w:t>Demultiplexoare</w:t>
      </w:r>
      <w:proofErr w:type="spellEnd"/>
    </w:p>
    <w:p w14:paraId="7549DA8F" w14:textId="77777777" w:rsidR="00FB7D97" w:rsidRPr="00C87C7C" w:rsidRDefault="00FB7D97" w:rsidP="00FB7D97">
      <w:pPr>
        <w:pStyle w:val="ListParagraph"/>
        <w:numPr>
          <w:ilvl w:val="1"/>
          <w:numId w:val="49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87C7C">
        <w:rPr>
          <w:rFonts w:ascii="Times New Roman" w:hAnsi="Times New Roman" w:cs="Times New Roman"/>
          <w:sz w:val="24"/>
          <w:szCs w:val="24"/>
        </w:rPr>
        <w:t>Decodificatoare</w:t>
      </w:r>
      <w:proofErr w:type="spellEnd"/>
      <w:r w:rsidRPr="00C87C7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87C7C">
        <w:rPr>
          <w:rFonts w:ascii="Times New Roman" w:hAnsi="Times New Roman" w:cs="Times New Roman"/>
          <w:sz w:val="24"/>
          <w:szCs w:val="24"/>
        </w:rPr>
        <w:t>binare</w:t>
      </w:r>
      <w:proofErr w:type="spellEnd"/>
      <w:r w:rsidRPr="00C87C7C">
        <w:rPr>
          <w:rFonts w:ascii="Times New Roman" w:hAnsi="Times New Roman" w:cs="Times New Roman"/>
          <w:sz w:val="24"/>
          <w:szCs w:val="24"/>
        </w:rPr>
        <w:t xml:space="preserve">, BCD, BCD-7 </w:t>
      </w:r>
      <w:proofErr w:type="spellStart"/>
      <w:r w:rsidRPr="00C87C7C">
        <w:rPr>
          <w:rFonts w:ascii="Times New Roman" w:hAnsi="Times New Roman" w:cs="Times New Roman"/>
          <w:sz w:val="24"/>
          <w:szCs w:val="24"/>
        </w:rPr>
        <w:t>segmente</w:t>
      </w:r>
      <w:proofErr w:type="spellEnd"/>
      <w:r w:rsidRPr="00C87C7C">
        <w:rPr>
          <w:rFonts w:ascii="Times New Roman" w:hAnsi="Times New Roman" w:cs="Times New Roman"/>
          <w:sz w:val="24"/>
          <w:szCs w:val="24"/>
        </w:rPr>
        <w:t>)</w:t>
      </w:r>
    </w:p>
    <w:p w14:paraId="2D52A985" w14:textId="77777777" w:rsidR="00FB7D97" w:rsidRPr="00C87C7C" w:rsidRDefault="00FB7D97" w:rsidP="00FB7D97">
      <w:pPr>
        <w:pStyle w:val="ListParagraph"/>
        <w:numPr>
          <w:ilvl w:val="1"/>
          <w:numId w:val="49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87C7C">
        <w:rPr>
          <w:rFonts w:ascii="Times New Roman" w:hAnsi="Times New Roman" w:cs="Times New Roman"/>
          <w:sz w:val="24"/>
          <w:szCs w:val="24"/>
        </w:rPr>
        <w:t>Sumator</w:t>
      </w:r>
      <w:proofErr w:type="spellEnd"/>
    </w:p>
    <w:p w14:paraId="573E19AC" w14:textId="77777777" w:rsidR="00FB7D97" w:rsidRPr="00C87C7C" w:rsidRDefault="00FB7D97" w:rsidP="00FB7D97">
      <w:pPr>
        <w:pStyle w:val="ListParagraph"/>
        <w:numPr>
          <w:ilvl w:val="1"/>
          <w:numId w:val="49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C87C7C">
        <w:rPr>
          <w:rFonts w:ascii="Times New Roman" w:hAnsi="Times New Roman" w:cs="Times New Roman"/>
          <w:sz w:val="24"/>
          <w:szCs w:val="24"/>
        </w:rPr>
        <w:t>Comparator</w:t>
      </w:r>
    </w:p>
    <w:p w14:paraId="046BCAD5" w14:textId="77777777" w:rsidR="00FB7D97" w:rsidRPr="00C87C7C" w:rsidRDefault="00FB7D97" w:rsidP="00FB7D97">
      <w:pPr>
        <w:pStyle w:val="ListParagraph"/>
        <w:numPr>
          <w:ilvl w:val="1"/>
          <w:numId w:val="49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87C7C">
        <w:rPr>
          <w:rFonts w:ascii="Times New Roman" w:hAnsi="Times New Roman" w:cs="Times New Roman"/>
          <w:sz w:val="24"/>
          <w:szCs w:val="24"/>
        </w:rPr>
        <w:t>Generatoare</w:t>
      </w:r>
      <w:proofErr w:type="spellEnd"/>
      <w:r w:rsidRPr="00C87C7C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C87C7C">
        <w:rPr>
          <w:rFonts w:ascii="Times New Roman" w:hAnsi="Times New Roman" w:cs="Times New Roman"/>
          <w:sz w:val="24"/>
          <w:szCs w:val="24"/>
        </w:rPr>
        <w:t>detectoare</w:t>
      </w:r>
      <w:proofErr w:type="spellEnd"/>
      <w:r w:rsidRPr="00C87C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7C7C">
        <w:rPr>
          <w:rFonts w:ascii="Times New Roman" w:hAnsi="Times New Roman" w:cs="Times New Roman"/>
          <w:sz w:val="24"/>
          <w:szCs w:val="24"/>
        </w:rPr>
        <w:t>paritate</w:t>
      </w:r>
      <w:proofErr w:type="spellEnd"/>
      <w:r w:rsidRPr="00C87C7C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C87C7C">
        <w:rPr>
          <w:rFonts w:ascii="Times New Roman" w:hAnsi="Times New Roman" w:cs="Times New Roman"/>
          <w:sz w:val="24"/>
          <w:szCs w:val="24"/>
        </w:rPr>
        <w:t>imparitate</w:t>
      </w:r>
      <w:proofErr w:type="spellEnd"/>
    </w:p>
    <w:p w14:paraId="3650FDB5" w14:textId="77777777" w:rsidR="00FB7D97" w:rsidRPr="00C87C7C" w:rsidRDefault="00FB7D97" w:rsidP="00FB7D97">
      <w:pPr>
        <w:ind w:left="360"/>
        <w:rPr>
          <w:sz w:val="24"/>
          <w:szCs w:val="24"/>
        </w:rPr>
      </w:pPr>
      <w:proofErr w:type="spellStart"/>
      <w:r w:rsidRPr="00C87C7C">
        <w:rPr>
          <w:sz w:val="24"/>
          <w:szCs w:val="24"/>
        </w:rPr>
        <w:t>Bibliografie</w:t>
      </w:r>
      <w:proofErr w:type="spellEnd"/>
      <w:r w:rsidRPr="00C87C7C">
        <w:rPr>
          <w:sz w:val="24"/>
          <w:szCs w:val="24"/>
        </w:rPr>
        <w:t>:</w:t>
      </w:r>
    </w:p>
    <w:p w14:paraId="5C21E8A9" w14:textId="77777777" w:rsidR="00FB7D97" w:rsidRPr="00FB7D97" w:rsidRDefault="00FB7D97" w:rsidP="00FB7D97">
      <w:pPr>
        <w:pStyle w:val="ListParagraph"/>
        <w:numPr>
          <w:ilvl w:val="0"/>
          <w:numId w:val="5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B7D97">
        <w:rPr>
          <w:rFonts w:ascii="Times New Roman" w:hAnsi="Times New Roman" w:cs="Times New Roman"/>
          <w:sz w:val="24"/>
          <w:szCs w:val="24"/>
        </w:rPr>
        <w:t>Almaini</w:t>
      </w:r>
      <w:proofErr w:type="spellEnd"/>
      <w:r w:rsidRPr="00FB7D97">
        <w:rPr>
          <w:rFonts w:ascii="Times New Roman" w:hAnsi="Times New Roman" w:cs="Times New Roman"/>
          <w:sz w:val="24"/>
          <w:szCs w:val="24"/>
        </w:rPr>
        <w:t>, A.E.A.-Electronic Logic Systems, Prentice Hall International, New York, 1998</w:t>
      </w:r>
    </w:p>
    <w:p w14:paraId="1BE7886B" w14:textId="77777777" w:rsidR="00FB7D97" w:rsidRPr="00FB7D97" w:rsidRDefault="00FB7D97" w:rsidP="00FB7D97">
      <w:pPr>
        <w:pStyle w:val="ListParagraph"/>
        <w:numPr>
          <w:ilvl w:val="0"/>
          <w:numId w:val="5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B7D97">
        <w:rPr>
          <w:rFonts w:ascii="Times New Roman" w:hAnsi="Times New Roman" w:cs="Times New Roman"/>
          <w:sz w:val="24"/>
          <w:szCs w:val="24"/>
        </w:rPr>
        <w:t>Festila</w:t>
      </w:r>
      <w:proofErr w:type="spellEnd"/>
      <w:r w:rsidRPr="00FB7D97">
        <w:rPr>
          <w:rFonts w:ascii="Times New Roman" w:hAnsi="Times New Roman" w:cs="Times New Roman"/>
          <w:sz w:val="24"/>
          <w:szCs w:val="24"/>
        </w:rPr>
        <w:t xml:space="preserve"> L., </w:t>
      </w:r>
      <w:proofErr w:type="spellStart"/>
      <w:r w:rsidRPr="00FB7D97">
        <w:rPr>
          <w:rFonts w:ascii="Times New Roman" w:hAnsi="Times New Roman" w:cs="Times New Roman"/>
          <w:sz w:val="24"/>
          <w:szCs w:val="24"/>
        </w:rPr>
        <w:t>Electronică</w:t>
      </w:r>
      <w:proofErr w:type="spellEnd"/>
      <w:r w:rsidRPr="00FB7D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D97">
        <w:rPr>
          <w:rFonts w:ascii="Times New Roman" w:hAnsi="Times New Roman" w:cs="Times New Roman"/>
          <w:sz w:val="24"/>
          <w:szCs w:val="24"/>
        </w:rPr>
        <w:t>digitală</w:t>
      </w:r>
      <w:proofErr w:type="spellEnd"/>
      <w:r w:rsidRPr="00FB7D97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FB7D97">
        <w:rPr>
          <w:rFonts w:ascii="Times New Roman" w:hAnsi="Times New Roman" w:cs="Times New Roman"/>
          <w:sz w:val="24"/>
          <w:szCs w:val="24"/>
        </w:rPr>
        <w:t>Circuite</w:t>
      </w:r>
      <w:proofErr w:type="spellEnd"/>
      <w:r w:rsidRPr="00FB7D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D97">
        <w:rPr>
          <w:rFonts w:ascii="Times New Roman" w:hAnsi="Times New Roman" w:cs="Times New Roman"/>
          <w:sz w:val="24"/>
          <w:szCs w:val="24"/>
        </w:rPr>
        <w:t>logice</w:t>
      </w:r>
      <w:proofErr w:type="spellEnd"/>
      <w:r w:rsidRPr="00FB7D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D97">
        <w:rPr>
          <w:rFonts w:ascii="Times New Roman" w:hAnsi="Times New Roman" w:cs="Times New Roman"/>
          <w:sz w:val="24"/>
          <w:szCs w:val="24"/>
        </w:rPr>
        <w:t>combinaționale</w:t>
      </w:r>
      <w:proofErr w:type="spellEnd"/>
      <w:r w:rsidRPr="00FB7D97">
        <w:rPr>
          <w:rFonts w:ascii="Times New Roman" w:hAnsi="Times New Roman" w:cs="Times New Roman"/>
          <w:sz w:val="24"/>
          <w:szCs w:val="24"/>
        </w:rPr>
        <w:t xml:space="preserve">, Vol. 1, Universitatea </w:t>
      </w:r>
      <w:proofErr w:type="spellStart"/>
      <w:r w:rsidRPr="00FB7D97">
        <w:rPr>
          <w:rFonts w:ascii="Times New Roman" w:hAnsi="Times New Roman" w:cs="Times New Roman"/>
          <w:sz w:val="24"/>
          <w:szCs w:val="24"/>
        </w:rPr>
        <w:t>Tehnică</w:t>
      </w:r>
      <w:proofErr w:type="spellEnd"/>
      <w:r w:rsidRPr="00FB7D97">
        <w:rPr>
          <w:rFonts w:ascii="Times New Roman" w:hAnsi="Times New Roman" w:cs="Times New Roman"/>
          <w:sz w:val="24"/>
          <w:szCs w:val="24"/>
        </w:rPr>
        <w:t>, Cluj-Napoca, 1994</w:t>
      </w:r>
    </w:p>
    <w:p w14:paraId="1C692F5D" w14:textId="77777777" w:rsidR="00FB7D97" w:rsidRPr="00FB7D97" w:rsidRDefault="00FB7D97" w:rsidP="00FB7D97">
      <w:pPr>
        <w:pStyle w:val="ListParagraph"/>
        <w:numPr>
          <w:ilvl w:val="0"/>
          <w:numId w:val="5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B7D97">
        <w:rPr>
          <w:rFonts w:ascii="Times New Roman" w:hAnsi="Times New Roman" w:cs="Times New Roman"/>
          <w:sz w:val="24"/>
          <w:szCs w:val="24"/>
        </w:rPr>
        <w:t>Festila</w:t>
      </w:r>
      <w:proofErr w:type="spellEnd"/>
      <w:r w:rsidRPr="00FB7D97">
        <w:rPr>
          <w:rFonts w:ascii="Times New Roman" w:hAnsi="Times New Roman" w:cs="Times New Roman"/>
          <w:sz w:val="24"/>
          <w:szCs w:val="24"/>
        </w:rPr>
        <w:t xml:space="preserve"> L., </w:t>
      </w:r>
      <w:proofErr w:type="spellStart"/>
      <w:r w:rsidRPr="00FB7D97">
        <w:rPr>
          <w:rFonts w:ascii="Times New Roman" w:hAnsi="Times New Roman" w:cs="Times New Roman"/>
          <w:sz w:val="24"/>
          <w:szCs w:val="24"/>
        </w:rPr>
        <w:t>Electronică</w:t>
      </w:r>
      <w:proofErr w:type="spellEnd"/>
      <w:r w:rsidRPr="00FB7D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D97">
        <w:rPr>
          <w:rFonts w:ascii="Times New Roman" w:hAnsi="Times New Roman" w:cs="Times New Roman"/>
          <w:sz w:val="24"/>
          <w:szCs w:val="24"/>
        </w:rPr>
        <w:t>digitală</w:t>
      </w:r>
      <w:proofErr w:type="spellEnd"/>
      <w:r w:rsidRPr="00FB7D97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FB7D97">
        <w:rPr>
          <w:rFonts w:ascii="Times New Roman" w:hAnsi="Times New Roman" w:cs="Times New Roman"/>
          <w:sz w:val="24"/>
          <w:szCs w:val="24"/>
        </w:rPr>
        <w:t>Circuite</w:t>
      </w:r>
      <w:proofErr w:type="spellEnd"/>
      <w:r w:rsidRPr="00FB7D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D97">
        <w:rPr>
          <w:rFonts w:ascii="Times New Roman" w:hAnsi="Times New Roman" w:cs="Times New Roman"/>
          <w:sz w:val="24"/>
          <w:szCs w:val="24"/>
        </w:rPr>
        <w:t>logice</w:t>
      </w:r>
      <w:proofErr w:type="spellEnd"/>
      <w:r w:rsidRPr="00FB7D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D97">
        <w:rPr>
          <w:rFonts w:ascii="Times New Roman" w:hAnsi="Times New Roman" w:cs="Times New Roman"/>
          <w:sz w:val="24"/>
          <w:szCs w:val="24"/>
        </w:rPr>
        <w:t>secvențiale</w:t>
      </w:r>
      <w:proofErr w:type="spellEnd"/>
      <w:r w:rsidRPr="00FB7D97">
        <w:rPr>
          <w:rFonts w:ascii="Times New Roman" w:hAnsi="Times New Roman" w:cs="Times New Roman"/>
          <w:sz w:val="24"/>
          <w:szCs w:val="24"/>
        </w:rPr>
        <w:t xml:space="preserve">, Vol. 2, Universitatea </w:t>
      </w:r>
      <w:proofErr w:type="spellStart"/>
      <w:r w:rsidRPr="00FB7D97">
        <w:rPr>
          <w:rFonts w:ascii="Times New Roman" w:hAnsi="Times New Roman" w:cs="Times New Roman"/>
          <w:sz w:val="24"/>
          <w:szCs w:val="24"/>
        </w:rPr>
        <w:t>Tehnică</w:t>
      </w:r>
      <w:proofErr w:type="spellEnd"/>
      <w:r w:rsidRPr="00FB7D97">
        <w:rPr>
          <w:rFonts w:ascii="Times New Roman" w:hAnsi="Times New Roman" w:cs="Times New Roman"/>
          <w:sz w:val="24"/>
          <w:szCs w:val="24"/>
        </w:rPr>
        <w:t>, Cluj-Napoca, 1994</w:t>
      </w:r>
    </w:p>
    <w:p w14:paraId="0A4AC8FF" w14:textId="77777777" w:rsidR="00FB7D97" w:rsidRPr="00FB7D97" w:rsidRDefault="00FB7D97" w:rsidP="00FB7D97">
      <w:pPr>
        <w:pStyle w:val="ListParagraph"/>
        <w:numPr>
          <w:ilvl w:val="0"/>
          <w:numId w:val="5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B7D97">
        <w:rPr>
          <w:rFonts w:ascii="Times New Roman" w:hAnsi="Times New Roman" w:cs="Times New Roman"/>
          <w:sz w:val="24"/>
          <w:szCs w:val="24"/>
        </w:rPr>
        <w:t>Pătrășcoiu</w:t>
      </w:r>
      <w:proofErr w:type="spellEnd"/>
      <w:r w:rsidRPr="00FB7D97">
        <w:rPr>
          <w:rFonts w:ascii="Times New Roman" w:hAnsi="Times New Roman" w:cs="Times New Roman"/>
          <w:sz w:val="24"/>
          <w:szCs w:val="24"/>
        </w:rPr>
        <w:t xml:space="preserve"> N., Analiza </w:t>
      </w:r>
      <w:proofErr w:type="spellStart"/>
      <w:r w:rsidRPr="00FB7D97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FB7D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D97">
        <w:rPr>
          <w:rFonts w:ascii="Times New Roman" w:hAnsi="Times New Roman" w:cs="Times New Roman"/>
          <w:sz w:val="24"/>
          <w:szCs w:val="24"/>
        </w:rPr>
        <w:t>sinteza</w:t>
      </w:r>
      <w:proofErr w:type="spellEnd"/>
      <w:r w:rsidRPr="00FB7D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D97">
        <w:rPr>
          <w:rFonts w:ascii="Times New Roman" w:hAnsi="Times New Roman" w:cs="Times New Roman"/>
          <w:sz w:val="24"/>
          <w:szCs w:val="24"/>
        </w:rPr>
        <w:t>dispozitivelor</w:t>
      </w:r>
      <w:proofErr w:type="spellEnd"/>
      <w:r w:rsidRPr="00FB7D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D97">
        <w:rPr>
          <w:rFonts w:ascii="Times New Roman" w:hAnsi="Times New Roman" w:cs="Times New Roman"/>
          <w:sz w:val="24"/>
          <w:szCs w:val="24"/>
        </w:rPr>
        <w:t>numerice</w:t>
      </w:r>
      <w:proofErr w:type="spellEnd"/>
      <w:r w:rsidRPr="00FB7D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7D97">
        <w:rPr>
          <w:rFonts w:ascii="Times New Roman" w:hAnsi="Times New Roman" w:cs="Times New Roman"/>
          <w:sz w:val="24"/>
          <w:szCs w:val="24"/>
        </w:rPr>
        <w:t>proiectare</w:t>
      </w:r>
      <w:proofErr w:type="spellEnd"/>
      <w:r w:rsidRPr="00FB7D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D97">
        <w:rPr>
          <w:rFonts w:ascii="Times New Roman" w:hAnsi="Times New Roman" w:cs="Times New Roman"/>
          <w:sz w:val="24"/>
          <w:szCs w:val="24"/>
        </w:rPr>
        <w:t>logică</w:t>
      </w:r>
      <w:proofErr w:type="spellEnd"/>
      <w:r w:rsidRPr="00FB7D97">
        <w:rPr>
          <w:rFonts w:ascii="Times New Roman" w:hAnsi="Times New Roman" w:cs="Times New Roman"/>
          <w:sz w:val="24"/>
          <w:szCs w:val="24"/>
        </w:rPr>
        <w:t>, note de curs - 2015</w:t>
      </w:r>
    </w:p>
    <w:p w14:paraId="720D99AD" w14:textId="77777777" w:rsidR="00FB7D97" w:rsidRPr="00FB7D97" w:rsidRDefault="00FB7D97" w:rsidP="00FB7D97">
      <w:pPr>
        <w:pStyle w:val="ListParagraph"/>
        <w:numPr>
          <w:ilvl w:val="0"/>
          <w:numId w:val="5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B7D97">
        <w:rPr>
          <w:rFonts w:ascii="Times New Roman" w:hAnsi="Times New Roman" w:cs="Times New Roman"/>
          <w:sz w:val="24"/>
          <w:szCs w:val="24"/>
        </w:rPr>
        <w:t>Poanta</w:t>
      </w:r>
      <w:proofErr w:type="spellEnd"/>
      <w:r w:rsidRPr="00FB7D97">
        <w:rPr>
          <w:rFonts w:ascii="Times New Roman" w:hAnsi="Times New Roman" w:cs="Times New Roman"/>
          <w:sz w:val="24"/>
          <w:szCs w:val="24"/>
        </w:rPr>
        <w:t xml:space="preserve"> A., </w:t>
      </w:r>
      <w:proofErr w:type="spellStart"/>
      <w:r w:rsidRPr="00FB7D97">
        <w:rPr>
          <w:rFonts w:ascii="Times New Roman" w:hAnsi="Times New Roman" w:cs="Times New Roman"/>
          <w:sz w:val="24"/>
          <w:szCs w:val="24"/>
        </w:rPr>
        <w:t>Dispozitive</w:t>
      </w:r>
      <w:proofErr w:type="spellEnd"/>
      <w:r w:rsidRPr="00FB7D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D97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FB7D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D97">
        <w:rPr>
          <w:rFonts w:ascii="Times New Roman" w:hAnsi="Times New Roman" w:cs="Times New Roman"/>
          <w:sz w:val="24"/>
          <w:szCs w:val="24"/>
        </w:rPr>
        <w:t>circuite</w:t>
      </w:r>
      <w:proofErr w:type="spellEnd"/>
      <w:r w:rsidRPr="00FB7D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D97">
        <w:rPr>
          <w:rFonts w:ascii="Times New Roman" w:hAnsi="Times New Roman" w:cs="Times New Roman"/>
          <w:sz w:val="24"/>
          <w:szCs w:val="24"/>
        </w:rPr>
        <w:t>electronice</w:t>
      </w:r>
      <w:proofErr w:type="spellEnd"/>
      <w:r w:rsidRPr="00FB7D97">
        <w:rPr>
          <w:rFonts w:ascii="Times New Roman" w:hAnsi="Times New Roman" w:cs="Times New Roman"/>
          <w:sz w:val="24"/>
          <w:szCs w:val="24"/>
        </w:rPr>
        <w:t>. Vol. 1. Universitatea din Petrosani, 1997</w:t>
      </w:r>
    </w:p>
    <w:p w14:paraId="0ECD8726" w14:textId="77777777" w:rsidR="00FB7D97" w:rsidRPr="00FB7D97" w:rsidRDefault="00FB7D97" w:rsidP="00FB7D97">
      <w:pPr>
        <w:pStyle w:val="ListParagraph"/>
        <w:numPr>
          <w:ilvl w:val="0"/>
          <w:numId w:val="5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B7D97">
        <w:rPr>
          <w:rFonts w:ascii="Times New Roman" w:hAnsi="Times New Roman" w:cs="Times New Roman"/>
          <w:sz w:val="24"/>
          <w:szCs w:val="24"/>
        </w:rPr>
        <w:t>Poanta</w:t>
      </w:r>
      <w:proofErr w:type="spellEnd"/>
      <w:r w:rsidRPr="00FB7D97">
        <w:rPr>
          <w:rFonts w:ascii="Times New Roman" w:hAnsi="Times New Roman" w:cs="Times New Roman"/>
          <w:sz w:val="24"/>
          <w:szCs w:val="24"/>
        </w:rPr>
        <w:t xml:space="preserve"> A., </w:t>
      </w:r>
      <w:proofErr w:type="spellStart"/>
      <w:r w:rsidRPr="00FB7D97">
        <w:rPr>
          <w:rFonts w:ascii="Times New Roman" w:hAnsi="Times New Roman" w:cs="Times New Roman"/>
          <w:sz w:val="24"/>
          <w:szCs w:val="24"/>
        </w:rPr>
        <w:t>Dispozitive</w:t>
      </w:r>
      <w:proofErr w:type="spellEnd"/>
      <w:r w:rsidRPr="00FB7D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D97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FB7D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D97">
        <w:rPr>
          <w:rFonts w:ascii="Times New Roman" w:hAnsi="Times New Roman" w:cs="Times New Roman"/>
          <w:sz w:val="24"/>
          <w:szCs w:val="24"/>
        </w:rPr>
        <w:t>circuite</w:t>
      </w:r>
      <w:proofErr w:type="spellEnd"/>
      <w:r w:rsidRPr="00FB7D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D97">
        <w:rPr>
          <w:rFonts w:ascii="Times New Roman" w:hAnsi="Times New Roman" w:cs="Times New Roman"/>
          <w:sz w:val="24"/>
          <w:szCs w:val="24"/>
        </w:rPr>
        <w:t>electronice</w:t>
      </w:r>
      <w:proofErr w:type="spellEnd"/>
      <w:r w:rsidRPr="00FB7D97">
        <w:rPr>
          <w:rFonts w:ascii="Times New Roman" w:hAnsi="Times New Roman" w:cs="Times New Roman"/>
          <w:sz w:val="24"/>
          <w:szCs w:val="24"/>
        </w:rPr>
        <w:t>. Vol. 2. Universitatea din Petrosani, 1997</w:t>
      </w:r>
    </w:p>
    <w:p w14:paraId="7DC675AC" w14:textId="77777777" w:rsidR="00FB7D97" w:rsidRPr="00FB7D97" w:rsidRDefault="00FB7D97" w:rsidP="00FB7D97">
      <w:pPr>
        <w:pStyle w:val="ListParagraph"/>
        <w:numPr>
          <w:ilvl w:val="0"/>
          <w:numId w:val="5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B7D97">
        <w:rPr>
          <w:rFonts w:ascii="Times New Roman" w:hAnsi="Times New Roman" w:cs="Times New Roman"/>
          <w:sz w:val="24"/>
          <w:szCs w:val="24"/>
        </w:rPr>
        <w:t>Poanta</w:t>
      </w:r>
      <w:proofErr w:type="spellEnd"/>
      <w:r w:rsidRPr="00FB7D97">
        <w:rPr>
          <w:rFonts w:ascii="Times New Roman" w:hAnsi="Times New Roman" w:cs="Times New Roman"/>
          <w:sz w:val="24"/>
          <w:szCs w:val="24"/>
        </w:rPr>
        <w:t xml:space="preserve"> A., </w:t>
      </w:r>
      <w:proofErr w:type="spellStart"/>
      <w:r w:rsidRPr="00FB7D97">
        <w:rPr>
          <w:rFonts w:ascii="Times New Roman" w:hAnsi="Times New Roman" w:cs="Times New Roman"/>
          <w:sz w:val="24"/>
          <w:szCs w:val="24"/>
        </w:rPr>
        <w:t>Pătrășcoiu</w:t>
      </w:r>
      <w:proofErr w:type="spellEnd"/>
      <w:r w:rsidRPr="00FB7D97">
        <w:rPr>
          <w:rFonts w:ascii="Times New Roman" w:hAnsi="Times New Roman" w:cs="Times New Roman"/>
          <w:sz w:val="24"/>
          <w:szCs w:val="24"/>
        </w:rPr>
        <w:t xml:space="preserve"> N. </w:t>
      </w:r>
      <w:proofErr w:type="spellStart"/>
      <w:r w:rsidRPr="00FB7D97">
        <w:rPr>
          <w:rFonts w:ascii="Times New Roman" w:hAnsi="Times New Roman" w:cs="Times New Roman"/>
          <w:sz w:val="24"/>
          <w:szCs w:val="24"/>
        </w:rPr>
        <w:t>Circuite</w:t>
      </w:r>
      <w:proofErr w:type="spellEnd"/>
      <w:r w:rsidRPr="00FB7D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D97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FB7D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D97">
        <w:rPr>
          <w:rFonts w:ascii="Times New Roman" w:hAnsi="Times New Roman" w:cs="Times New Roman"/>
          <w:sz w:val="24"/>
          <w:szCs w:val="24"/>
        </w:rPr>
        <w:t>echipamente</w:t>
      </w:r>
      <w:proofErr w:type="spellEnd"/>
      <w:r w:rsidRPr="00FB7D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D97">
        <w:rPr>
          <w:rFonts w:ascii="Times New Roman" w:hAnsi="Times New Roman" w:cs="Times New Roman"/>
          <w:sz w:val="24"/>
          <w:szCs w:val="24"/>
        </w:rPr>
        <w:t>electronice</w:t>
      </w:r>
      <w:proofErr w:type="spellEnd"/>
      <w:r w:rsidRPr="00FB7D97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FB7D97">
        <w:rPr>
          <w:rFonts w:ascii="Times New Roman" w:hAnsi="Times New Roman" w:cs="Times New Roman"/>
          <w:sz w:val="24"/>
          <w:szCs w:val="24"/>
        </w:rPr>
        <w:t>industrie</w:t>
      </w:r>
      <w:proofErr w:type="spellEnd"/>
      <w:r w:rsidRPr="00FB7D9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B7D97">
        <w:rPr>
          <w:rFonts w:ascii="Times New Roman" w:hAnsi="Times New Roman" w:cs="Times New Roman"/>
          <w:sz w:val="24"/>
          <w:szCs w:val="24"/>
        </w:rPr>
        <w:t>Editura</w:t>
      </w:r>
      <w:proofErr w:type="spellEnd"/>
      <w:r w:rsidRPr="00FB7D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D97">
        <w:rPr>
          <w:rFonts w:ascii="Times New Roman" w:hAnsi="Times New Roman" w:cs="Times New Roman"/>
          <w:sz w:val="24"/>
          <w:szCs w:val="24"/>
        </w:rPr>
        <w:t>Didactică</w:t>
      </w:r>
      <w:proofErr w:type="spellEnd"/>
      <w:r w:rsidRPr="00FB7D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D97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FB7D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D97">
        <w:rPr>
          <w:rFonts w:ascii="Times New Roman" w:hAnsi="Times New Roman" w:cs="Times New Roman"/>
          <w:sz w:val="24"/>
          <w:szCs w:val="24"/>
        </w:rPr>
        <w:t>pedagogică</w:t>
      </w:r>
      <w:proofErr w:type="spellEnd"/>
      <w:r w:rsidRPr="00FB7D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7D97">
        <w:rPr>
          <w:rFonts w:ascii="Times New Roman" w:hAnsi="Times New Roman" w:cs="Times New Roman"/>
          <w:sz w:val="24"/>
          <w:szCs w:val="24"/>
        </w:rPr>
        <w:t>București</w:t>
      </w:r>
      <w:proofErr w:type="spellEnd"/>
      <w:r w:rsidRPr="00FB7D97">
        <w:rPr>
          <w:rFonts w:ascii="Times New Roman" w:hAnsi="Times New Roman" w:cs="Times New Roman"/>
          <w:sz w:val="24"/>
          <w:szCs w:val="24"/>
        </w:rPr>
        <w:t>, 1997</w:t>
      </w:r>
    </w:p>
    <w:p w14:paraId="419D4284" w14:textId="77777777" w:rsidR="00FB7D97" w:rsidRPr="00FB7D97" w:rsidRDefault="00FB7D97" w:rsidP="00FB7D97">
      <w:pPr>
        <w:pStyle w:val="ListParagraph"/>
        <w:numPr>
          <w:ilvl w:val="0"/>
          <w:numId w:val="52"/>
        </w:numPr>
        <w:rPr>
          <w:rFonts w:ascii="Times New Roman" w:hAnsi="Times New Roman" w:cs="Times New Roman"/>
          <w:sz w:val="24"/>
          <w:szCs w:val="24"/>
        </w:rPr>
      </w:pPr>
      <w:r w:rsidRPr="00FB7D97">
        <w:rPr>
          <w:rFonts w:ascii="Times New Roman" w:hAnsi="Times New Roman" w:cs="Times New Roman"/>
          <w:sz w:val="24"/>
          <w:szCs w:val="24"/>
        </w:rPr>
        <w:t xml:space="preserve">Pop E., </w:t>
      </w:r>
      <w:proofErr w:type="spellStart"/>
      <w:r w:rsidRPr="00FB7D97">
        <w:rPr>
          <w:rFonts w:ascii="Times New Roman" w:hAnsi="Times New Roman" w:cs="Times New Roman"/>
          <w:sz w:val="24"/>
          <w:szCs w:val="24"/>
        </w:rPr>
        <w:t>Poanta</w:t>
      </w:r>
      <w:proofErr w:type="spellEnd"/>
      <w:r w:rsidRPr="00FB7D97">
        <w:rPr>
          <w:rFonts w:ascii="Times New Roman" w:hAnsi="Times New Roman" w:cs="Times New Roman"/>
          <w:sz w:val="24"/>
          <w:szCs w:val="24"/>
        </w:rPr>
        <w:t xml:space="preserve"> A., Electronica </w:t>
      </w:r>
      <w:proofErr w:type="spellStart"/>
      <w:r w:rsidRPr="00FB7D97">
        <w:rPr>
          <w:rFonts w:ascii="Times New Roman" w:hAnsi="Times New Roman" w:cs="Times New Roman"/>
          <w:sz w:val="24"/>
          <w:szCs w:val="24"/>
        </w:rPr>
        <w:t>industrială</w:t>
      </w:r>
      <w:proofErr w:type="spellEnd"/>
      <w:r w:rsidRPr="00FB7D97">
        <w:rPr>
          <w:rFonts w:ascii="Times New Roman" w:hAnsi="Times New Roman" w:cs="Times New Roman"/>
          <w:sz w:val="24"/>
          <w:szCs w:val="24"/>
        </w:rPr>
        <w:t xml:space="preserve">, Universitatea din </w:t>
      </w:r>
      <w:proofErr w:type="spellStart"/>
      <w:r w:rsidRPr="00FB7D97">
        <w:rPr>
          <w:rFonts w:ascii="Times New Roman" w:hAnsi="Times New Roman" w:cs="Times New Roman"/>
          <w:sz w:val="24"/>
          <w:szCs w:val="24"/>
        </w:rPr>
        <w:t>Petroșani</w:t>
      </w:r>
      <w:proofErr w:type="spellEnd"/>
      <w:r w:rsidRPr="00FB7D97">
        <w:rPr>
          <w:rFonts w:ascii="Times New Roman" w:hAnsi="Times New Roman" w:cs="Times New Roman"/>
          <w:sz w:val="24"/>
          <w:szCs w:val="24"/>
        </w:rPr>
        <w:t>, 1982</w:t>
      </w:r>
    </w:p>
    <w:p w14:paraId="490DA5AF" w14:textId="77777777" w:rsidR="00FB7D97" w:rsidRPr="00FB7D97" w:rsidRDefault="00FB7D97" w:rsidP="00FB7D97">
      <w:pPr>
        <w:pStyle w:val="ListParagraph"/>
        <w:numPr>
          <w:ilvl w:val="0"/>
          <w:numId w:val="52"/>
        </w:numPr>
        <w:rPr>
          <w:rFonts w:ascii="Times New Roman" w:hAnsi="Times New Roman" w:cs="Times New Roman"/>
          <w:sz w:val="24"/>
          <w:szCs w:val="24"/>
        </w:rPr>
      </w:pPr>
      <w:r w:rsidRPr="00FB7D97">
        <w:rPr>
          <w:rFonts w:ascii="Times New Roman" w:hAnsi="Times New Roman" w:cs="Times New Roman"/>
          <w:sz w:val="24"/>
          <w:szCs w:val="24"/>
        </w:rPr>
        <w:t xml:space="preserve">Popa D., </w:t>
      </w:r>
      <w:proofErr w:type="spellStart"/>
      <w:r w:rsidRPr="00FB7D97">
        <w:rPr>
          <w:rFonts w:ascii="Times New Roman" w:hAnsi="Times New Roman" w:cs="Times New Roman"/>
          <w:sz w:val="24"/>
          <w:szCs w:val="24"/>
        </w:rPr>
        <w:t>Electronică</w:t>
      </w:r>
      <w:proofErr w:type="spellEnd"/>
      <w:r w:rsidRPr="00FB7D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D97">
        <w:rPr>
          <w:rFonts w:ascii="Times New Roman" w:hAnsi="Times New Roman" w:cs="Times New Roman"/>
          <w:sz w:val="24"/>
          <w:szCs w:val="24"/>
        </w:rPr>
        <w:t>digitală</w:t>
      </w:r>
      <w:proofErr w:type="spellEnd"/>
      <w:r w:rsidRPr="00FB7D97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FB7D97">
        <w:rPr>
          <w:rFonts w:ascii="Times New Roman" w:hAnsi="Times New Roman" w:cs="Times New Roman"/>
          <w:sz w:val="24"/>
          <w:szCs w:val="24"/>
        </w:rPr>
        <w:t>teorie</w:t>
      </w:r>
      <w:proofErr w:type="spellEnd"/>
      <w:r w:rsidRPr="00FB7D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7D97">
        <w:rPr>
          <w:rFonts w:ascii="Times New Roman" w:hAnsi="Times New Roman" w:cs="Times New Roman"/>
          <w:sz w:val="24"/>
          <w:szCs w:val="24"/>
        </w:rPr>
        <w:t>aplicații</w:t>
      </w:r>
      <w:proofErr w:type="spellEnd"/>
      <w:r w:rsidRPr="00FB7D97">
        <w:rPr>
          <w:rFonts w:ascii="Times New Roman" w:hAnsi="Times New Roman" w:cs="Times New Roman"/>
          <w:sz w:val="24"/>
          <w:szCs w:val="24"/>
        </w:rPr>
        <w:t>, teste, Ed. Nautica, Constanța, 2011</w:t>
      </w:r>
    </w:p>
    <w:p w14:paraId="2B99FB59" w14:textId="77777777" w:rsidR="00FB7D97" w:rsidRPr="00FB7D97" w:rsidRDefault="00FB7D97" w:rsidP="00FB7D97">
      <w:pPr>
        <w:pStyle w:val="ListParagraph"/>
        <w:numPr>
          <w:ilvl w:val="0"/>
          <w:numId w:val="5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B7D97">
        <w:rPr>
          <w:rFonts w:ascii="Times New Roman" w:hAnsi="Times New Roman" w:cs="Times New Roman"/>
          <w:sz w:val="24"/>
          <w:szCs w:val="24"/>
        </w:rPr>
        <w:t>Toacşe</w:t>
      </w:r>
      <w:proofErr w:type="spellEnd"/>
      <w:r w:rsidRPr="00FB7D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7D97">
        <w:rPr>
          <w:rFonts w:ascii="Times New Roman" w:hAnsi="Times New Roman" w:cs="Times New Roman"/>
          <w:sz w:val="24"/>
          <w:szCs w:val="24"/>
        </w:rPr>
        <w:t>Gh</w:t>
      </w:r>
      <w:proofErr w:type="spellEnd"/>
      <w:proofErr w:type="gramStart"/>
      <w:r w:rsidRPr="00FB7D97">
        <w:rPr>
          <w:rFonts w:ascii="Times New Roman" w:hAnsi="Times New Roman" w:cs="Times New Roman"/>
          <w:sz w:val="24"/>
          <w:szCs w:val="24"/>
        </w:rPr>
        <w:t>.,</w:t>
      </w:r>
      <w:proofErr w:type="spellStart"/>
      <w:r w:rsidRPr="00FB7D97">
        <w:rPr>
          <w:rFonts w:ascii="Times New Roman" w:hAnsi="Times New Roman" w:cs="Times New Roman"/>
          <w:sz w:val="24"/>
          <w:szCs w:val="24"/>
        </w:rPr>
        <w:t>nicula</w:t>
      </w:r>
      <w:proofErr w:type="spellEnd"/>
      <w:proofErr w:type="gramEnd"/>
      <w:r w:rsidRPr="00FB7D97">
        <w:rPr>
          <w:rFonts w:ascii="Times New Roman" w:hAnsi="Times New Roman" w:cs="Times New Roman"/>
          <w:sz w:val="24"/>
          <w:szCs w:val="24"/>
        </w:rPr>
        <w:t>, D.-</w:t>
      </w:r>
      <w:proofErr w:type="spellStart"/>
      <w:r w:rsidRPr="00FB7D97">
        <w:rPr>
          <w:rFonts w:ascii="Times New Roman" w:hAnsi="Times New Roman" w:cs="Times New Roman"/>
          <w:sz w:val="24"/>
          <w:szCs w:val="24"/>
        </w:rPr>
        <w:t>Electronică</w:t>
      </w:r>
      <w:proofErr w:type="spellEnd"/>
      <w:r w:rsidRPr="00FB7D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D97">
        <w:rPr>
          <w:rFonts w:ascii="Times New Roman" w:hAnsi="Times New Roman" w:cs="Times New Roman"/>
          <w:sz w:val="24"/>
          <w:szCs w:val="24"/>
        </w:rPr>
        <w:t>digitală</w:t>
      </w:r>
      <w:proofErr w:type="spellEnd"/>
      <w:r w:rsidRPr="00FB7D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7D97">
        <w:rPr>
          <w:rFonts w:ascii="Times New Roman" w:hAnsi="Times New Roman" w:cs="Times New Roman"/>
          <w:sz w:val="24"/>
          <w:szCs w:val="24"/>
        </w:rPr>
        <w:t>EdituraTehnica</w:t>
      </w:r>
      <w:proofErr w:type="spellEnd"/>
      <w:r w:rsidRPr="00FB7D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7D97">
        <w:rPr>
          <w:rFonts w:ascii="Times New Roman" w:hAnsi="Times New Roman" w:cs="Times New Roman"/>
          <w:sz w:val="24"/>
          <w:szCs w:val="24"/>
        </w:rPr>
        <w:t>București</w:t>
      </w:r>
      <w:proofErr w:type="spellEnd"/>
      <w:r w:rsidRPr="00FB7D97">
        <w:rPr>
          <w:rFonts w:ascii="Times New Roman" w:hAnsi="Times New Roman" w:cs="Times New Roman"/>
          <w:sz w:val="24"/>
          <w:szCs w:val="24"/>
        </w:rPr>
        <w:t>, 2005</w:t>
      </w:r>
    </w:p>
    <w:p w14:paraId="4D4C57D4" w14:textId="77777777" w:rsidR="00FB7D97" w:rsidRPr="00FB7D97" w:rsidRDefault="00FB7D97" w:rsidP="00FB7D97">
      <w:pPr>
        <w:pStyle w:val="ListParagraph"/>
        <w:numPr>
          <w:ilvl w:val="0"/>
          <w:numId w:val="5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B7D97">
        <w:rPr>
          <w:rFonts w:ascii="Times New Roman" w:hAnsi="Times New Roman" w:cs="Times New Roman"/>
          <w:sz w:val="24"/>
          <w:szCs w:val="24"/>
        </w:rPr>
        <w:t>Wakerly</w:t>
      </w:r>
      <w:proofErr w:type="spellEnd"/>
      <w:r w:rsidRPr="00FB7D97">
        <w:rPr>
          <w:rFonts w:ascii="Times New Roman" w:hAnsi="Times New Roman" w:cs="Times New Roman"/>
          <w:sz w:val="24"/>
          <w:szCs w:val="24"/>
        </w:rPr>
        <w:t xml:space="preserve">, J.F. - </w:t>
      </w:r>
      <w:proofErr w:type="spellStart"/>
      <w:r w:rsidRPr="00FB7D97">
        <w:rPr>
          <w:rFonts w:ascii="Times New Roman" w:hAnsi="Times New Roman" w:cs="Times New Roman"/>
          <w:sz w:val="24"/>
          <w:szCs w:val="24"/>
        </w:rPr>
        <w:t>Circuite</w:t>
      </w:r>
      <w:proofErr w:type="spellEnd"/>
      <w:r w:rsidRPr="00FB7D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D97">
        <w:rPr>
          <w:rFonts w:ascii="Times New Roman" w:hAnsi="Times New Roman" w:cs="Times New Roman"/>
          <w:sz w:val="24"/>
          <w:szCs w:val="24"/>
        </w:rPr>
        <w:t>digitale</w:t>
      </w:r>
      <w:proofErr w:type="spellEnd"/>
      <w:r w:rsidRPr="00FB7D97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FB7D97">
        <w:rPr>
          <w:rFonts w:ascii="Times New Roman" w:hAnsi="Times New Roman" w:cs="Times New Roman"/>
          <w:sz w:val="24"/>
          <w:szCs w:val="24"/>
        </w:rPr>
        <w:t>principiile</w:t>
      </w:r>
      <w:proofErr w:type="spellEnd"/>
      <w:r w:rsidRPr="00FB7D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D97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FB7D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D97">
        <w:rPr>
          <w:rFonts w:ascii="Times New Roman" w:hAnsi="Times New Roman" w:cs="Times New Roman"/>
          <w:sz w:val="24"/>
          <w:szCs w:val="24"/>
        </w:rPr>
        <w:t>practicile</w:t>
      </w:r>
      <w:proofErr w:type="spellEnd"/>
      <w:r w:rsidRPr="00FB7D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D97">
        <w:rPr>
          <w:rFonts w:ascii="Times New Roman" w:hAnsi="Times New Roman" w:cs="Times New Roman"/>
          <w:sz w:val="24"/>
          <w:szCs w:val="24"/>
        </w:rPr>
        <w:t>folosite</w:t>
      </w:r>
      <w:proofErr w:type="spellEnd"/>
      <w:r w:rsidRPr="00FB7D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D97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FB7D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D97">
        <w:rPr>
          <w:rFonts w:ascii="Times New Roman" w:hAnsi="Times New Roman" w:cs="Times New Roman"/>
          <w:sz w:val="24"/>
          <w:szCs w:val="24"/>
        </w:rPr>
        <w:t>proiectare</w:t>
      </w:r>
      <w:proofErr w:type="spellEnd"/>
      <w:r w:rsidRPr="00FB7D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7D97">
        <w:rPr>
          <w:rFonts w:ascii="Times New Roman" w:hAnsi="Times New Roman" w:cs="Times New Roman"/>
          <w:sz w:val="24"/>
          <w:szCs w:val="24"/>
        </w:rPr>
        <w:t>Editura</w:t>
      </w:r>
      <w:proofErr w:type="spellEnd"/>
      <w:r w:rsidRPr="00FB7D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D97">
        <w:rPr>
          <w:rFonts w:ascii="Times New Roman" w:hAnsi="Times New Roman" w:cs="Times New Roman"/>
          <w:sz w:val="24"/>
          <w:szCs w:val="24"/>
        </w:rPr>
        <w:t>Teora</w:t>
      </w:r>
      <w:proofErr w:type="spellEnd"/>
      <w:r w:rsidRPr="00FB7D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7D97">
        <w:rPr>
          <w:rFonts w:ascii="Times New Roman" w:hAnsi="Times New Roman" w:cs="Times New Roman"/>
          <w:sz w:val="24"/>
          <w:szCs w:val="24"/>
        </w:rPr>
        <w:t>București</w:t>
      </w:r>
      <w:proofErr w:type="spellEnd"/>
      <w:r w:rsidRPr="00FB7D97">
        <w:rPr>
          <w:rFonts w:ascii="Times New Roman" w:hAnsi="Times New Roman" w:cs="Times New Roman"/>
          <w:sz w:val="24"/>
          <w:szCs w:val="24"/>
        </w:rPr>
        <w:t>, 2002</w:t>
      </w:r>
    </w:p>
    <w:p w14:paraId="04D23956" w14:textId="77777777" w:rsidR="00FB7D97" w:rsidRPr="00FB7D97" w:rsidRDefault="00FB7D97" w:rsidP="00FB7D97">
      <w:pPr>
        <w:pStyle w:val="ListParagraph"/>
        <w:numPr>
          <w:ilvl w:val="0"/>
          <w:numId w:val="52"/>
        </w:numPr>
        <w:rPr>
          <w:rFonts w:ascii="Times New Roman" w:hAnsi="Times New Roman" w:cs="Times New Roman"/>
          <w:sz w:val="24"/>
          <w:szCs w:val="24"/>
        </w:rPr>
      </w:pPr>
      <w:r w:rsidRPr="00FB7D97">
        <w:rPr>
          <w:rFonts w:ascii="Times New Roman" w:hAnsi="Times New Roman" w:cs="Times New Roman"/>
          <w:sz w:val="24"/>
          <w:szCs w:val="24"/>
        </w:rPr>
        <w:t xml:space="preserve">Wilkinson, B. – </w:t>
      </w:r>
      <w:proofErr w:type="spellStart"/>
      <w:r w:rsidRPr="00FB7D97">
        <w:rPr>
          <w:rFonts w:ascii="Times New Roman" w:hAnsi="Times New Roman" w:cs="Times New Roman"/>
          <w:sz w:val="24"/>
          <w:szCs w:val="24"/>
        </w:rPr>
        <w:t>Electronică</w:t>
      </w:r>
      <w:proofErr w:type="spellEnd"/>
      <w:r w:rsidRPr="00FB7D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D97">
        <w:rPr>
          <w:rFonts w:ascii="Times New Roman" w:hAnsi="Times New Roman" w:cs="Times New Roman"/>
          <w:sz w:val="24"/>
          <w:szCs w:val="24"/>
        </w:rPr>
        <w:t>digitală</w:t>
      </w:r>
      <w:proofErr w:type="spellEnd"/>
      <w:r w:rsidRPr="00FB7D97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FB7D97">
        <w:rPr>
          <w:rFonts w:ascii="Times New Roman" w:hAnsi="Times New Roman" w:cs="Times New Roman"/>
          <w:sz w:val="24"/>
          <w:szCs w:val="24"/>
        </w:rPr>
        <w:t>bazele</w:t>
      </w:r>
      <w:proofErr w:type="spellEnd"/>
      <w:r w:rsidRPr="00FB7D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D97">
        <w:rPr>
          <w:rFonts w:ascii="Times New Roman" w:hAnsi="Times New Roman" w:cs="Times New Roman"/>
          <w:sz w:val="24"/>
          <w:szCs w:val="24"/>
        </w:rPr>
        <w:t>proiectării</w:t>
      </w:r>
      <w:proofErr w:type="spellEnd"/>
      <w:r w:rsidRPr="00FB7D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7D97">
        <w:rPr>
          <w:rFonts w:ascii="Times New Roman" w:hAnsi="Times New Roman" w:cs="Times New Roman"/>
          <w:sz w:val="24"/>
          <w:szCs w:val="24"/>
        </w:rPr>
        <w:t>Editura</w:t>
      </w:r>
      <w:proofErr w:type="spellEnd"/>
      <w:r w:rsidRPr="00FB7D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D97">
        <w:rPr>
          <w:rFonts w:ascii="Times New Roman" w:hAnsi="Times New Roman" w:cs="Times New Roman"/>
          <w:sz w:val="24"/>
          <w:szCs w:val="24"/>
        </w:rPr>
        <w:t>Teora</w:t>
      </w:r>
      <w:proofErr w:type="spellEnd"/>
      <w:r w:rsidRPr="00FB7D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7D97">
        <w:rPr>
          <w:rFonts w:ascii="Times New Roman" w:hAnsi="Times New Roman" w:cs="Times New Roman"/>
          <w:sz w:val="24"/>
          <w:szCs w:val="24"/>
        </w:rPr>
        <w:t>București</w:t>
      </w:r>
      <w:proofErr w:type="spellEnd"/>
      <w:r w:rsidRPr="00FB7D97">
        <w:rPr>
          <w:rFonts w:ascii="Times New Roman" w:hAnsi="Times New Roman" w:cs="Times New Roman"/>
          <w:sz w:val="24"/>
          <w:szCs w:val="24"/>
        </w:rPr>
        <w:t>, 2002</w:t>
      </w:r>
    </w:p>
    <w:p w14:paraId="0FEE3924" w14:textId="77777777" w:rsidR="00FB7D97" w:rsidRDefault="00FB7D97" w:rsidP="00FB7D97">
      <w:pPr>
        <w:ind w:left="360"/>
        <w:rPr>
          <w:sz w:val="24"/>
          <w:szCs w:val="24"/>
        </w:rPr>
      </w:pPr>
    </w:p>
    <w:p w14:paraId="4112C397" w14:textId="77777777" w:rsidR="00FB7D97" w:rsidRPr="00C87C7C" w:rsidRDefault="00FB7D97" w:rsidP="00FB7D97">
      <w:pPr>
        <w:ind w:left="360"/>
        <w:jc w:val="both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Disciplina</w:t>
      </w:r>
      <w:proofErr w:type="spellEnd"/>
      <w:r>
        <w:rPr>
          <w:b/>
          <w:bCs/>
          <w:sz w:val="24"/>
          <w:szCs w:val="24"/>
        </w:rPr>
        <w:t xml:space="preserve">: </w:t>
      </w:r>
      <w:r w:rsidRPr="00C87C7C">
        <w:rPr>
          <w:b/>
          <w:bCs/>
          <w:sz w:val="24"/>
          <w:szCs w:val="24"/>
        </w:rPr>
        <w:t>MĂSURĂRI SI TRADUCTOARE II / MĂSURĂTORI ELECTRONICE, SENZORI ȘI TRADUCTOARE</w:t>
      </w:r>
    </w:p>
    <w:p w14:paraId="07E64376" w14:textId="77777777" w:rsidR="00FB7D97" w:rsidRPr="00334B77" w:rsidRDefault="00FB7D97" w:rsidP="00FB7D97">
      <w:pPr>
        <w:pStyle w:val="ListParagraph"/>
        <w:numPr>
          <w:ilvl w:val="0"/>
          <w:numId w:val="50"/>
        </w:numPr>
        <w:spacing w:after="160" w:line="259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34B77">
        <w:rPr>
          <w:rFonts w:ascii="Times New Roman" w:hAnsi="Times New Roman" w:cs="Times New Roman"/>
          <w:b/>
          <w:bCs/>
          <w:sz w:val="24"/>
          <w:szCs w:val="24"/>
        </w:rPr>
        <w:t>MĂRIMI, MIJLOACE DE MĂSURARE</w:t>
      </w:r>
    </w:p>
    <w:p w14:paraId="27B6C3E9" w14:textId="77777777" w:rsidR="00FB7D97" w:rsidRPr="00C87C7C" w:rsidRDefault="00FB7D97" w:rsidP="00FB7D97">
      <w:pPr>
        <w:pStyle w:val="ListParagraph"/>
        <w:numPr>
          <w:ilvl w:val="1"/>
          <w:numId w:val="50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87C7C">
        <w:rPr>
          <w:rFonts w:ascii="Times New Roman" w:hAnsi="Times New Roman" w:cs="Times New Roman"/>
          <w:sz w:val="24"/>
          <w:szCs w:val="24"/>
        </w:rPr>
        <w:t>Clasificarea</w:t>
      </w:r>
      <w:proofErr w:type="spellEnd"/>
      <w:r w:rsidRPr="00C87C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7C7C">
        <w:rPr>
          <w:rFonts w:ascii="Times New Roman" w:hAnsi="Times New Roman" w:cs="Times New Roman"/>
          <w:sz w:val="24"/>
          <w:szCs w:val="24"/>
        </w:rPr>
        <w:t>mărimilor</w:t>
      </w:r>
      <w:proofErr w:type="spellEnd"/>
      <w:r w:rsidRPr="00C87C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7C7C">
        <w:rPr>
          <w:rFonts w:ascii="Times New Roman" w:hAnsi="Times New Roman" w:cs="Times New Roman"/>
          <w:sz w:val="24"/>
          <w:szCs w:val="24"/>
        </w:rPr>
        <w:t>măsurabile</w:t>
      </w:r>
      <w:proofErr w:type="spellEnd"/>
    </w:p>
    <w:p w14:paraId="29868468" w14:textId="77777777" w:rsidR="00FB7D97" w:rsidRPr="00C87C7C" w:rsidRDefault="00FB7D97" w:rsidP="00FB7D97">
      <w:pPr>
        <w:pStyle w:val="ListParagraph"/>
        <w:numPr>
          <w:ilvl w:val="1"/>
          <w:numId w:val="50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87C7C">
        <w:rPr>
          <w:rFonts w:ascii="Times New Roman" w:hAnsi="Times New Roman" w:cs="Times New Roman"/>
          <w:sz w:val="24"/>
          <w:szCs w:val="24"/>
        </w:rPr>
        <w:t>Mijloace</w:t>
      </w:r>
      <w:proofErr w:type="spellEnd"/>
      <w:r w:rsidRPr="00C87C7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87C7C">
        <w:rPr>
          <w:rFonts w:ascii="Times New Roman" w:hAnsi="Times New Roman" w:cs="Times New Roman"/>
          <w:sz w:val="24"/>
          <w:szCs w:val="24"/>
        </w:rPr>
        <w:t>măsurare</w:t>
      </w:r>
      <w:proofErr w:type="spellEnd"/>
    </w:p>
    <w:p w14:paraId="28925D8E" w14:textId="77777777" w:rsidR="00FB7D97" w:rsidRPr="00334B77" w:rsidRDefault="00FB7D97" w:rsidP="00FB7D97">
      <w:pPr>
        <w:pStyle w:val="ListParagraph"/>
        <w:numPr>
          <w:ilvl w:val="0"/>
          <w:numId w:val="50"/>
        </w:numPr>
        <w:spacing w:after="160" w:line="259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34B77">
        <w:rPr>
          <w:rFonts w:ascii="Times New Roman" w:hAnsi="Times New Roman" w:cs="Times New Roman"/>
          <w:b/>
          <w:bCs/>
          <w:sz w:val="24"/>
          <w:szCs w:val="24"/>
        </w:rPr>
        <w:t>TRADUCTOARE</w:t>
      </w:r>
    </w:p>
    <w:p w14:paraId="121BC6E9" w14:textId="77777777" w:rsidR="00FB7D97" w:rsidRPr="00C87C7C" w:rsidRDefault="00FB7D97" w:rsidP="00FB7D97">
      <w:pPr>
        <w:pStyle w:val="ListParagraph"/>
        <w:numPr>
          <w:ilvl w:val="1"/>
          <w:numId w:val="50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87C7C">
        <w:rPr>
          <w:rFonts w:ascii="Times New Roman" w:hAnsi="Times New Roman" w:cs="Times New Roman"/>
          <w:sz w:val="24"/>
          <w:szCs w:val="24"/>
        </w:rPr>
        <w:t>Elemente</w:t>
      </w:r>
      <w:proofErr w:type="spellEnd"/>
      <w:r w:rsidRPr="00C87C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7C7C">
        <w:rPr>
          <w:rFonts w:ascii="Times New Roman" w:hAnsi="Times New Roman" w:cs="Times New Roman"/>
          <w:sz w:val="24"/>
          <w:szCs w:val="24"/>
        </w:rPr>
        <w:t>sensibile</w:t>
      </w:r>
      <w:proofErr w:type="spellEnd"/>
      <w:r w:rsidRPr="00C87C7C">
        <w:rPr>
          <w:rFonts w:ascii="Times New Roman" w:hAnsi="Times New Roman" w:cs="Times New Roman"/>
          <w:sz w:val="24"/>
          <w:szCs w:val="24"/>
        </w:rPr>
        <w:t xml:space="preserve"> de tip parametric </w:t>
      </w:r>
    </w:p>
    <w:p w14:paraId="4EAAA692" w14:textId="77777777" w:rsidR="00FB7D97" w:rsidRPr="00C87C7C" w:rsidRDefault="00FB7D97" w:rsidP="00FB7D97">
      <w:pPr>
        <w:pStyle w:val="ListParagraph"/>
        <w:numPr>
          <w:ilvl w:val="1"/>
          <w:numId w:val="50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87C7C">
        <w:rPr>
          <w:rFonts w:ascii="Times New Roman" w:hAnsi="Times New Roman" w:cs="Times New Roman"/>
          <w:sz w:val="24"/>
          <w:szCs w:val="24"/>
        </w:rPr>
        <w:t>Elemente</w:t>
      </w:r>
      <w:proofErr w:type="spellEnd"/>
      <w:r w:rsidRPr="00C87C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7C7C">
        <w:rPr>
          <w:rFonts w:ascii="Times New Roman" w:hAnsi="Times New Roman" w:cs="Times New Roman"/>
          <w:sz w:val="24"/>
          <w:szCs w:val="24"/>
        </w:rPr>
        <w:t>sensibile</w:t>
      </w:r>
      <w:proofErr w:type="spellEnd"/>
      <w:r w:rsidRPr="00C87C7C">
        <w:rPr>
          <w:rFonts w:ascii="Times New Roman" w:hAnsi="Times New Roman" w:cs="Times New Roman"/>
          <w:sz w:val="24"/>
          <w:szCs w:val="24"/>
        </w:rPr>
        <w:t xml:space="preserve"> de tip generator</w:t>
      </w:r>
    </w:p>
    <w:p w14:paraId="03C50549" w14:textId="77777777" w:rsidR="00FB7D97" w:rsidRPr="00C87C7C" w:rsidRDefault="00FB7D97" w:rsidP="00FB7D97">
      <w:pPr>
        <w:pStyle w:val="ListParagraph"/>
        <w:numPr>
          <w:ilvl w:val="1"/>
          <w:numId w:val="50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87C7C">
        <w:rPr>
          <w:rFonts w:ascii="Times New Roman" w:hAnsi="Times New Roman" w:cs="Times New Roman"/>
          <w:sz w:val="24"/>
          <w:szCs w:val="24"/>
        </w:rPr>
        <w:lastRenderedPageBreak/>
        <w:t>Exacticitate</w:t>
      </w:r>
      <w:proofErr w:type="spellEnd"/>
      <w:r w:rsidRPr="00C87C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7C7C">
        <w:rPr>
          <w:rFonts w:ascii="Times New Roman" w:hAnsi="Times New Roman" w:cs="Times New Roman"/>
          <w:sz w:val="24"/>
          <w:szCs w:val="24"/>
        </w:rPr>
        <w:t>măsurare</w:t>
      </w:r>
      <w:proofErr w:type="spellEnd"/>
    </w:p>
    <w:p w14:paraId="3868779E" w14:textId="77777777" w:rsidR="00FB7D97" w:rsidRPr="00C87C7C" w:rsidRDefault="00FB7D97" w:rsidP="00FB7D97">
      <w:pPr>
        <w:pStyle w:val="ListParagraph"/>
        <w:numPr>
          <w:ilvl w:val="1"/>
          <w:numId w:val="50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87C7C">
        <w:rPr>
          <w:rFonts w:ascii="Times New Roman" w:hAnsi="Times New Roman" w:cs="Times New Roman"/>
          <w:sz w:val="24"/>
          <w:szCs w:val="24"/>
        </w:rPr>
        <w:t>Precizie</w:t>
      </w:r>
      <w:proofErr w:type="spellEnd"/>
    </w:p>
    <w:p w14:paraId="1AC1C7C9" w14:textId="77777777" w:rsidR="00FB7D97" w:rsidRPr="00C87C7C" w:rsidRDefault="00FB7D97" w:rsidP="00FB7D97">
      <w:pPr>
        <w:pStyle w:val="ListParagraph"/>
        <w:numPr>
          <w:ilvl w:val="1"/>
          <w:numId w:val="50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87C7C">
        <w:rPr>
          <w:rFonts w:ascii="Times New Roman" w:hAnsi="Times New Roman" w:cs="Times New Roman"/>
          <w:sz w:val="24"/>
          <w:szCs w:val="24"/>
        </w:rPr>
        <w:t>Sensibilitate</w:t>
      </w:r>
      <w:proofErr w:type="spellEnd"/>
    </w:p>
    <w:p w14:paraId="171A2644" w14:textId="77777777" w:rsidR="00FB7D97" w:rsidRPr="00C87C7C" w:rsidRDefault="00FB7D97" w:rsidP="00FB7D97">
      <w:pPr>
        <w:pStyle w:val="ListParagraph"/>
        <w:numPr>
          <w:ilvl w:val="1"/>
          <w:numId w:val="50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87C7C">
        <w:rPr>
          <w:rFonts w:ascii="Times New Roman" w:hAnsi="Times New Roman" w:cs="Times New Roman"/>
          <w:sz w:val="24"/>
          <w:szCs w:val="24"/>
        </w:rPr>
        <w:t>Erori</w:t>
      </w:r>
      <w:proofErr w:type="spellEnd"/>
    </w:p>
    <w:p w14:paraId="613AB3AD" w14:textId="77777777" w:rsidR="00FB7D97" w:rsidRPr="00C87C7C" w:rsidRDefault="00FB7D97" w:rsidP="00FB7D97">
      <w:pPr>
        <w:pStyle w:val="ListParagraph"/>
        <w:numPr>
          <w:ilvl w:val="1"/>
          <w:numId w:val="50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C87C7C">
        <w:rPr>
          <w:rFonts w:ascii="Times New Roman" w:hAnsi="Times New Roman" w:cs="Times New Roman"/>
          <w:sz w:val="24"/>
          <w:szCs w:val="24"/>
        </w:rPr>
        <w:t xml:space="preserve">Prag de </w:t>
      </w:r>
      <w:proofErr w:type="spellStart"/>
      <w:r w:rsidRPr="00C87C7C">
        <w:rPr>
          <w:rFonts w:ascii="Times New Roman" w:hAnsi="Times New Roman" w:cs="Times New Roman"/>
          <w:sz w:val="24"/>
          <w:szCs w:val="24"/>
        </w:rPr>
        <w:t>sensibilitate</w:t>
      </w:r>
      <w:proofErr w:type="spellEnd"/>
    </w:p>
    <w:p w14:paraId="240BDDCC" w14:textId="77777777" w:rsidR="00FB7D97" w:rsidRPr="00C87C7C" w:rsidRDefault="00FB7D97" w:rsidP="00FB7D97">
      <w:pPr>
        <w:pStyle w:val="ListParagraph"/>
        <w:numPr>
          <w:ilvl w:val="1"/>
          <w:numId w:val="50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87C7C">
        <w:rPr>
          <w:rFonts w:ascii="Times New Roman" w:hAnsi="Times New Roman" w:cs="Times New Roman"/>
          <w:sz w:val="24"/>
          <w:szCs w:val="24"/>
        </w:rPr>
        <w:t>Rezoluție</w:t>
      </w:r>
      <w:proofErr w:type="spellEnd"/>
    </w:p>
    <w:p w14:paraId="7648AECD" w14:textId="77777777" w:rsidR="00FB7D97" w:rsidRPr="00D332AB" w:rsidRDefault="00FB7D97" w:rsidP="00FB7D97">
      <w:pPr>
        <w:pStyle w:val="ListParagraph"/>
        <w:numPr>
          <w:ilvl w:val="0"/>
          <w:numId w:val="50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D332AB">
        <w:rPr>
          <w:rFonts w:ascii="Times New Roman" w:hAnsi="Times New Roman" w:cs="Times New Roman"/>
          <w:sz w:val="24"/>
          <w:szCs w:val="24"/>
        </w:rPr>
        <w:t>SENZORI REZISTIVI, INDUCTIVI, CAPACITIVI</w:t>
      </w:r>
    </w:p>
    <w:p w14:paraId="5D66EA8D" w14:textId="77777777" w:rsidR="00FB7D97" w:rsidRPr="00D332AB" w:rsidRDefault="00FB7D97" w:rsidP="00FB7D97">
      <w:pPr>
        <w:pStyle w:val="ListParagraph"/>
        <w:numPr>
          <w:ilvl w:val="0"/>
          <w:numId w:val="50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D332AB">
        <w:rPr>
          <w:rFonts w:ascii="Times New Roman" w:hAnsi="Times New Roman" w:cs="Times New Roman"/>
          <w:sz w:val="24"/>
          <w:szCs w:val="24"/>
        </w:rPr>
        <w:t>SENZORI SI TRADUCTOARE PENTRU DEPLASARE</w:t>
      </w:r>
    </w:p>
    <w:p w14:paraId="50411BA2" w14:textId="77777777" w:rsidR="00FB7D97" w:rsidRPr="00D332AB" w:rsidRDefault="00FB7D97" w:rsidP="00FB7D97">
      <w:pPr>
        <w:pStyle w:val="ListParagraph"/>
        <w:numPr>
          <w:ilvl w:val="0"/>
          <w:numId w:val="50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D332AB">
        <w:rPr>
          <w:rFonts w:ascii="Times New Roman" w:hAnsi="Times New Roman" w:cs="Times New Roman"/>
          <w:sz w:val="24"/>
          <w:szCs w:val="24"/>
        </w:rPr>
        <w:t>SENZORI SI TRADUCTOARE DE PROXIMITATE</w:t>
      </w:r>
    </w:p>
    <w:p w14:paraId="6CCDEBB8" w14:textId="77777777" w:rsidR="00FB7D97" w:rsidRPr="00D332AB" w:rsidRDefault="00FB7D97" w:rsidP="00FB7D97">
      <w:pPr>
        <w:pStyle w:val="ListParagraph"/>
        <w:numPr>
          <w:ilvl w:val="0"/>
          <w:numId w:val="50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D332AB">
        <w:rPr>
          <w:rFonts w:ascii="Times New Roman" w:hAnsi="Times New Roman" w:cs="Times New Roman"/>
          <w:sz w:val="24"/>
          <w:szCs w:val="24"/>
        </w:rPr>
        <w:t>SENZORI SI TRADUCTOARE FOTOELECTRICE DE PROXIMITATE (OPTO)</w:t>
      </w:r>
    </w:p>
    <w:p w14:paraId="32D8D1D4" w14:textId="77777777" w:rsidR="00FB7D97" w:rsidRPr="00D332AB" w:rsidRDefault="00FB7D97" w:rsidP="00FB7D97">
      <w:pPr>
        <w:pStyle w:val="ListParagraph"/>
        <w:numPr>
          <w:ilvl w:val="0"/>
          <w:numId w:val="50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D332AB">
        <w:rPr>
          <w:rFonts w:ascii="Times New Roman" w:hAnsi="Times New Roman" w:cs="Times New Roman"/>
          <w:sz w:val="24"/>
          <w:szCs w:val="24"/>
        </w:rPr>
        <w:t>SENZORI SI TRADUCTOARE DE VITEZĂ NUMERICE</w:t>
      </w:r>
    </w:p>
    <w:p w14:paraId="42F67FB7" w14:textId="77777777" w:rsidR="00FB7D97" w:rsidRPr="00D332AB" w:rsidRDefault="00FB7D97" w:rsidP="00FB7D97">
      <w:pPr>
        <w:pStyle w:val="ListParagraph"/>
        <w:numPr>
          <w:ilvl w:val="0"/>
          <w:numId w:val="50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D332AB">
        <w:rPr>
          <w:rFonts w:ascii="Times New Roman" w:hAnsi="Times New Roman" w:cs="Times New Roman"/>
          <w:sz w:val="24"/>
          <w:szCs w:val="24"/>
        </w:rPr>
        <w:t>SENZORI TENSOREZISTIVI</w:t>
      </w:r>
    </w:p>
    <w:p w14:paraId="058E772F" w14:textId="77777777" w:rsidR="00FB7D97" w:rsidRPr="00D332AB" w:rsidRDefault="00FB7D97" w:rsidP="00FB7D97">
      <w:pPr>
        <w:pStyle w:val="ListParagraph"/>
        <w:numPr>
          <w:ilvl w:val="0"/>
          <w:numId w:val="50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D332AB">
        <w:rPr>
          <w:rFonts w:ascii="Times New Roman" w:hAnsi="Times New Roman" w:cs="Times New Roman"/>
          <w:sz w:val="24"/>
          <w:szCs w:val="24"/>
        </w:rPr>
        <w:t>SENZORI SI TRADUCTOARE PIEZOELECTRICE</w:t>
      </w:r>
    </w:p>
    <w:p w14:paraId="457F0889" w14:textId="77777777" w:rsidR="00FB7D97" w:rsidRPr="00D332AB" w:rsidRDefault="00FB7D97" w:rsidP="00FB7D97">
      <w:pPr>
        <w:pStyle w:val="ListParagraph"/>
        <w:numPr>
          <w:ilvl w:val="0"/>
          <w:numId w:val="50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D332AB">
        <w:rPr>
          <w:rFonts w:ascii="Times New Roman" w:hAnsi="Times New Roman" w:cs="Times New Roman"/>
          <w:sz w:val="24"/>
          <w:szCs w:val="24"/>
        </w:rPr>
        <w:t>SENZORI SI TRADUCTOARE PENTRU DEBIT (ULTRASUNETE, DOPPLER)</w:t>
      </w:r>
    </w:p>
    <w:p w14:paraId="35774E08" w14:textId="77777777" w:rsidR="00FB7D97" w:rsidRPr="00D332AB" w:rsidRDefault="00FB7D97" w:rsidP="00FB7D97">
      <w:pPr>
        <w:pStyle w:val="ListParagraph"/>
        <w:numPr>
          <w:ilvl w:val="0"/>
          <w:numId w:val="50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D332AB">
        <w:rPr>
          <w:rFonts w:ascii="Times New Roman" w:hAnsi="Times New Roman" w:cs="Times New Roman"/>
          <w:sz w:val="24"/>
          <w:szCs w:val="24"/>
        </w:rPr>
        <w:t>SENZORI SI TRADUCTOARE PENTRU TEMPERATURĂ (TERMOREZISTENȚE, TERMISTOARE, TERMOCUPLU</w:t>
      </w:r>
    </w:p>
    <w:p w14:paraId="3CF94FB7" w14:textId="77777777" w:rsidR="00FB7D97" w:rsidRPr="00C87C7C" w:rsidRDefault="00FB7D97" w:rsidP="00FB7D9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373EBE8" w14:textId="77777777" w:rsidR="00FB7D97" w:rsidRPr="00C87C7C" w:rsidRDefault="00FB7D97" w:rsidP="00FB7D97">
      <w:pPr>
        <w:rPr>
          <w:sz w:val="24"/>
          <w:szCs w:val="24"/>
        </w:rPr>
      </w:pPr>
      <w:r w:rsidRPr="00C87C7C">
        <w:rPr>
          <w:sz w:val="24"/>
          <w:szCs w:val="24"/>
        </w:rPr>
        <w:t>BIBLIOGRAFIE:</w:t>
      </w:r>
    </w:p>
    <w:p w14:paraId="512E079C" w14:textId="77777777" w:rsidR="00FB7D97" w:rsidRPr="00C87C7C" w:rsidRDefault="00FB7D97" w:rsidP="00FB7D9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DE6CDD3" w14:textId="77777777" w:rsidR="00FB7D97" w:rsidRPr="00C87C7C" w:rsidRDefault="00FB7D97" w:rsidP="00FB7D97">
      <w:pPr>
        <w:pStyle w:val="ListParagraph"/>
        <w:numPr>
          <w:ilvl w:val="0"/>
          <w:numId w:val="53"/>
        </w:numPr>
        <w:rPr>
          <w:rFonts w:ascii="Times New Roman" w:hAnsi="Times New Roman" w:cs="Times New Roman"/>
          <w:sz w:val="24"/>
          <w:szCs w:val="24"/>
        </w:rPr>
      </w:pPr>
      <w:r w:rsidRPr="00C87C7C">
        <w:rPr>
          <w:rFonts w:ascii="Times New Roman" w:hAnsi="Times New Roman" w:cs="Times New Roman"/>
          <w:sz w:val="24"/>
          <w:szCs w:val="24"/>
        </w:rPr>
        <w:t xml:space="preserve">Aurel </w:t>
      </w:r>
      <w:proofErr w:type="spellStart"/>
      <w:r w:rsidRPr="00C87C7C">
        <w:rPr>
          <w:rFonts w:ascii="Times New Roman" w:hAnsi="Times New Roman" w:cs="Times New Roman"/>
          <w:sz w:val="24"/>
          <w:szCs w:val="24"/>
        </w:rPr>
        <w:t>Ciocarlea</w:t>
      </w:r>
      <w:proofErr w:type="spellEnd"/>
      <w:r w:rsidRPr="00C87C7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87C7C">
        <w:rPr>
          <w:rFonts w:ascii="Times New Roman" w:hAnsi="Times New Roman" w:cs="Times New Roman"/>
          <w:sz w:val="24"/>
          <w:szCs w:val="24"/>
        </w:rPr>
        <w:t>Olguta</w:t>
      </w:r>
      <w:proofErr w:type="spellEnd"/>
      <w:r w:rsidRPr="00C87C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7C7C">
        <w:rPr>
          <w:rFonts w:ascii="Times New Roman" w:hAnsi="Times New Roman" w:cs="Times New Roman"/>
          <w:sz w:val="24"/>
          <w:szCs w:val="24"/>
        </w:rPr>
        <w:t>Spornic-Senzori</w:t>
      </w:r>
      <w:proofErr w:type="spellEnd"/>
      <w:r w:rsidRPr="00C87C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7C7C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C87C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7C7C">
        <w:rPr>
          <w:rFonts w:ascii="Times New Roman" w:hAnsi="Times New Roman" w:cs="Times New Roman"/>
          <w:sz w:val="24"/>
          <w:szCs w:val="24"/>
        </w:rPr>
        <w:t>traductoare</w:t>
      </w:r>
      <w:proofErr w:type="spellEnd"/>
      <w:r w:rsidRPr="00C87C7C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C87C7C">
        <w:rPr>
          <w:rFonts w:ascii="Times New Roman" w:hAnsi="Times New Roman" w:cs="Times New Roman"/>
          <w:sz w:val="24"/>
          <w:szCs w:val="24"/>
        </w:rPr>
        <w:t>manual  Ed</w:t>
      </w:r>
      <w:proofErr w:type="gramEnd"/>
      <w:r w:rsidRPr="00C87C7C">
        <w:rPr>
          <w:rFonts w:ascii="Times New Roman" w:hAnsi="Times New Roman" w:cs="Times New Roman"/>
          <w:sz w:val="24"/>
          <w:szCs w:val="24"/>
        </w:rPr>
        <w:t xml:space="preserve"> CD PRESS 2007</w:t>
      </w:r>
    </w:p>
    <w:p w14:paraId="4A7315E8" w14:textId="77777777" w:rsidR="00FB7D97" w:rsidRPr="00C87C7C" w:rsidRDefault="00FB7D97" w:rsidP="00FB7D97">
      <w:pPr>
        <w:pStyle w:val="ListParagraph"/>
        <w:numPr>
          <w:ilvl w:val="0"/>
          <w:numId w:val="5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87C7C">
        <w:rPr>
          <w:rFonts w:ascii="Times New Roman" w:hAnsi="Times New Roman" w:cs="Times New Roman"/>
          <w:sz w:val="24"/>
          <w:szCs w:val="24"/>
        </w:rPr>
        <w:t>Cepişca</w:t>
      </w:r>
      <w:proofErr w:type="spellEnd"/>
      <w:r w:rsidRPr="00C87C7C">
        <w:rPr>
          <w:rFonts w:ascii="Times New Roman" w:hAnsi="Times New Roman" w:cs="Times New Roman"/>
          <w:sz w:val="24"/>
          <w:szCs w:val="24"/>
        </w:rPr>
        <w:t xml:space="preserve">, C., </w:t>
      </w:r>
      <w:proofErr w:type="spellStart"/>
      <w:r w:rsidRPr="00C87C7C">
        <w:rPr>
          <w:rFonts w:ascii="Times New Roman" w:hAnsi="Times New Roman" w:cs="Times New Roman"/>
          <w:sz w:val="24"/>
          <w:szCs w:val="24"/>
        </w:rPr>
        <w:t>Şteflea</w:t>
      </w:r>
      <w:proofErr w:type="spellEnd"/>
      <w:r w:rsidRPr="00C87C7C">
        <w:rPr>
          <w:rFonts w:ascii="Times New Roman" w:hAnsi="Times New Roman" w:cs="Times New Roman"/>
          <w:sz w:val="24"/>
          <w:szCs w:val="24"/>
        </w:rPr>
        <w:t xml:space="preserve">, D., Jula, N., </w:t>
      </w:r>
      <w:proofErr w:type="spellStart"/>
      <w:r w:rsidRPr="00C87C7C">
        <w:rPr>
          <w:rFonts w:ascii="Times New Roman" w:hAnsi="Times New Roman" w:cs="Times New Roman"/>
          <w:sz w:val="24"/>
          <w:szCs w:val="24"/>
        </w:rPr>
        <w:t>Traductoare</w:t>
      </w:r>
      <w:proofErr w:type="spellEnd"/>
      <w:r w:rsidRPr="00C87C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7C7C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C87C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7C7C">
        <w:rPr>
          <w:rFonts w:ascii="Times New Roman" w:hAnsi="Times New Roman" w:cs="Times New Roman"/>
          <w:sz w:val="24"/>
          <w:szCs w:val="24"/>
        </w:rPr>
        <w:t>sistemele</w:t>
      </w:r>
      <w:proofErr w:type="spellEnd"/>
      <w:r w:rsidRPr="00C87C7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87C7C">
        <w:rPr>
          <w:rFonts w:ascii="Times New Roman" w:hAnsi="Times New Roman" w:cs="Times New Roman"/>
          <w:sz w:val="24"/>
          <w:szCs w:val="24"/>
        </w:rPr>
        <w:t>măsurare</w:t>
      </w:r>
      <w:proofErr w:type="spellEnd"/>
      <w:r w:rsidRPr="00C87C7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87C7C">
        <w:rPr>
          <w:rFonts w:ascii="Times New Roman" w:hAnsi="Times New Roman" w:cs="Times New Roman"/>
          <w:sz w:val="24"/>
          <w:szCs w:val="24"/>
        </w:rPr>
        <w:t>Editura</w:t>
      </w:r>
      <w:proofErr w:type="spellEnd"/>
      <w:r w:rsidRPr="00C87C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7C7C">
        <w:rPr>
          <w:rFonts w:ascii="Times New Roman" w:hAnsi="Times New Roman" w:cs="Times New Roman"/>
          <w:sz w:val="24"/>
          <w:szCs w:val="24"/>
        </w:rPr>
        <w:t>Conphys</w:t>
      </w:r>
      <w:proofErr w:type="spellEnd"/>
      <w:r w:rsidRPr="00C87C7C">
        <w:rPr>
          <w:rFonts w:ascii="Times New Roman" w:hAnsi="Times New Roman" w:cs="Times New Roman"/>
          <w:sz w:val="24"/>
          <w:szCs w:val="24"/>
        </w:rPr>
        <w:t xml:space="preserve">, Rm. </w:t>
      </w:r>
      <w:proofErr w:type="spellStart"/>
      <w:proofErr w:type="gramStart"/>
      <w:r w:rsidRPr="00C87C7C">
        <w:rPr>
          <w:rFonts w:ascii="Times New Roman" w:hAnsi="Times New Roman" w:cs="Times New Roman"/>
          <w:sz w:val="24"/>
          <w:szCs w:val="24"/>
        </w:rPr>
        <w:t>Vâlcea</w:t>
      </w:r>
      <w:proofErr w:type="spellEnd"/>
      <w:r w:rsidRPr="00C87C7C">
        <w:rPr>
          <w:rFonts w:ascii="Times New Roman" w:hAnsi="Times New Roman" w:cs="Times New Roman"/>
          <w:sz w:val="24"/>
          <w:szCs w:val="24"/>
        </w:rPr>
        <w:t xml:space="preserve">,   </w:t>
      </w:r>
      <w:proofErr w:type="gramEnd"/>
      <w:r w:rsidRPr="00C87C7C">
        <w:rPr>
          <w:rFonts w:ascii="Times New Roman" w:hAnsi="Times New Roman" w:cs="Times New Roman"/>
          <w:sz w:val="24"/>
          <w:szCs w:val="24"/>
        </w:rPr>
        <w:t xml:space="preserve">  2003</w:t>
      </w:r>
    </w:p>
    <w:p w14:paraId="3C1C41AB" w14:textId="77777777" w:rsidR="00FB7D97" w:rsidRPr="00C87C7C" w:rsidRDefault="00FB7D97" w:rsidP="00FB7D97">
      <w:pPr>
        <w:pStyle w:val="ListParagraph"/>
        <w:numPr>
          <w:ilvl w:val="0"/>
          <w:numId w:val="53"/>
        </w:numPr>
        <w:rPr>
          <w:rFonts w:ascii="Times New Roman" w:hAnsi="Times New Roman" w:cs="Times New Roman"/>
          <w:sz w:val="24"/>
          <w:szCs w:val="24"/>
        </w:rPr>
      </w:pPr>
      <w:r w:rsidRPr="00C87C7C">
        <w:rPr>
          <w:rFonts w:ascii="Times New Roman" w:hAnsi="Times New Roman" w:cs="Times New Roman"/>
          <w:sz w:val="24"/>
          <w:szCs w:val="24"/>
        </w:rPr>
        <w:t xml:space="preserve">Gheorghe, </w:t>
      </w:r>
      <w:proofErr w:type="spellStart"/>
      <w:r w:rsidRPr="00C87C7C">
        <w:rPr>
          <w:rFonts w:ascii="Times New Roman" w:hAnsi="Times New Roman" w:cs="Times New Roman"/>
          <w:sz w:val="24"/>
          <w:szCs w:val="24"/>
        </w:rPr>
        <w:t>I.Gh</w:t>
      </w:r>
      <w:proofErr w:type="spellEnd"/>
      <w:r w:rsidRPr="00C87C7C">
        <w:rPr>
          <w:rFonts w:ascii="Times New Roman" w:hAnsi="Times New Roman" w:cs="Times New Roman"/>
          <w:sz w:val="24"/>
          <w:szCs w:val="24"/>
        </w:rPr>
        <w:t xml:space="preserve">., Palade, D. D., Pau, V., </w:t>
      </w:r>
      <w:proofErr w:type="spellStart"/>
      <w:r w:rsidRPr="00C87C7C">
        <w:rPr>
          <w:rFonts w:ascii="Times New Roman" w:hAnsi="Times New Roman" w:cs="Times New Roman"/>
          <w:sz w:val="24"/>
          <w:szCs w:val="24"/>
        </w:rPr>
        <w:t>Senzori</w:t>
      </w:r>
      <w:proofErr w:type="spellEnd"/>
      <w:r w:rsidRPr="00C87C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7C7C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C87C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7C7C">
        <w:rPr>
          <w:rFonts w:ascii="Times New Roman" w:hAnsi="Times New Roman" w:cs="Times New Roman"/>
          <w:sz w:val="24"/>
          <w:szCs w:val="24"/>
        </w:rPr>
        <w:t>traductoare</w:t>
      </w:r>
      <w:proofErr w:type="spellEnd"/>
      <w:r w:rsidRPr="00C87C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7C7C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C87C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7C7C">
        <w:rPr>
          <w:rFonts w:ascii="Times New Roman" w:hAnsi="Times New Roman" w:cs="Times New Roman"/>
          <w:sz w:val="24"/>
          <w:szCs w:val="24"/>
        </w:rPr>
        <w:t>aplicaţii</w:t>
      </w:r>
      <w:proofErr w:type="spellEnd"/>
      <w:r w:rsidRPr="00C87C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7C7C">
        <w:rPr>
          <w:rFonts w:ascii="Times New Roman" w:hAnsi="Times New Roman" w:cs="Times New Roman"/>
          <w:sz w:val="24"/>
          <w:szCs w:val="24"/>
        </w:rPr>
        <w:t>industriale</w:t>
      </w:r>
      <w:proofErr w:type="spellEnd"/>
      <w:r w:rsidRPr="00C87C7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87C7C">
        <w:rPr>
          <w:rFonts w:ascii="Times New Roman" w:hAnsi="Times New Roman" w:cs="Times New Roman"/>
          <w:sz w:val="24"/>
          <w:szCs w:val="24"/>
        </w:rPr>
        <w:t>Bucureşti</w:t>
      </w:r>
      <w:proofErr w:type="spellEnd"/>
      <w:r w:rsidRPr="00C87C7C">
        <w:rPr>
          <w:rFonts w:ascii="Times New Roman" w:hAnsi="Times New Roman" w:cs="Times New Roman"/>
          <w:sz w:val="24"/>
          <w:szCs w:val="24"/>
        </w:rPr>
        <w:t>, 2003</w:t>
      </w:r>
    </w:p>
    <w:p w14:paraId="2310158A" w14:textId="77777777" w:rsidR="00FB7D97" w:rsidRPr="00C87C7C" w:rsidRDefault="00FB7D97" w:rsidP="00FB7D97">
      <w:pPr>
        <w:pStyle w:val="ListParagraph"/>
        <w:numPr>
          <w:ilvl w:val="0"/>
          <w:numId w:val="53"/>
        </w:numPr>
        <w:rPr>
          <w:rFonts w:ascii="Times New Roman" w:hAnsi="Times New Roman" w:cs="Times New Roman"/>
          <w:sz w:val="24"/>
          <w:szCs w:val="24"/>
        </w:rPr>
      </w:pPr>
      <w:r w:rsidRPr="00C87C7C">
        <w:rPr>
          <w:rFonts w:ascii="Times New Roman" w:hAnsi="Times New Roman" w:cs="Times New Roman"/>
          <w:sz w:val="24"/>
          <w:szCs w:val="24"/>
        </w:rPr>
        <w:t xml:space="preserve">Iliescu, C., Ionescu-Golovanov, I., Barbulescu, D., </w:t>
      </w:r>
      <w:proofErr w:type="spellStart"/>
      <w:r w:rsidRPr="00C87C7C">
        <w:rPr>
          <w:rFonts w:ascii="Times New Roman" w:hAnsi="Times New Roman" w:cs="Times New Roman"/>
          <w:sz w:val="24"/>
          <w:szCs w:val="24"/>
        </w:rPr>
        <w:t>Măsurări</w:t>
      </w:r>
      <w:proofErr w:type="spellEnd"/>
      <w:r w:rsidRPr="00C87C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7C7C">
        <w:rPr>
          <w:rFonts w:ascii="Times New Roman" w:hAnsi="Times New Roman" w:cs="Times New Roman"/>
          <w:sz w:val="24"/>
          <w:szCs w:val="24"/>
        </w:rPr>
        <w:t>electrice</w:t>
      </w:r>
      <w:proofErr w:type="spellEnd"/>
      <w:r w:rsidRPr="00C87C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7C7C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C87C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7C7C">
        <w:rPr>
          <w:rFonts w:ascii="Times New Roman" w:hAnsi="Times New Roman" w:cs="Times New Roman"/>
          <w:sz w:val="24"/>
          <w:szCs w:val="24"/>
        </w:rPr>
        <w:t>electronice</w:t>
      </w:r>
      <w:proofErr w:type="spellEnd"/>
      <w:r w:rsidRPr="00C87C7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87C7C">
        <w:rPr>
          <w:rFonts w:ascii="Times New Roman" w:hAnsi="Times New Roman" w:cs="Times New Roman"/>
          <w:sz w:val="24"/>
          <w:szCs w:val="24"/>
        </w:rPr>
        <w:t>Editura</w:t>
      </w:r>
      <w:proofErr w:type="spellEnd"/>
      <w:r w:rsidRPr="00C87C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7C7C">
        <w:rPr>
          <w:rFonts w:ascii="Times New Roman" w:hAnsi="Times New Roman" w:cs="Times New Roman"/>
          <w:sz w:val="24"/>
          <w:szCs w:val="24"/>
        </w:rPr>
        <w:t>Didactica</w:t>
      </w:r>
      <w:proofErr w:type="spellEnd"/>
      <w:r w:rsidRPr="00C87C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7C7C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C87C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7C7C">
        <w:rPr>
          <w:rFonts w:ascii="Times New Roman" w:hAnsi="Times New Roman" w:cs="Times New Roman"/>
          <w:sz w:val="24"/>
          <w:szCs w:val="24"/>
        </w:rPr>
        <w:t>Pedagogica</w:t>
      </w:r>
      <w:proofErr w:type="spellEnd"/>
      <w:r w:rsidRPr="00C87C7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87C7C">
        <w:rPr>
          <w:rFonts w:ascii="Times New Roman" w:hAnsi="Times New Roman" w:cs="Times New Roman"/>
          <w:sz w:val="24"/>
          <w:szCs w:val="24"/>
        </w:rPr>
        <w:t>Bucureşti</w:t>
      </w:r>
      <w:proofErr w:type="spellEnd"/>
      <w:r w:rsidRPr="00C87C7C">
        <w:rPr>
          <w:rFonts w:ascii="Times New Roman" w:hAnsi="Times New Roman" w:cs="Times New Roman"/>
          <w:sz w:val="24"/>
          <w:szCs w:val="24"/>
        </w:rPr>
        <w:t>, 1983.</w:t>
      </w:r>
    </w:p>
    <w:p w14:paraId="3B170F7F" w14:textId="77777777" w:rsidR="00FB7D97" w:rsidRPr="00C87C7C" w:rsidRDefault="00FB7D97" w:rsidP="00FB7D97">
      <w:pPr>
        <w:pStyle w:val="ListParagraph"/>
        <w:numPr>
          <w:ilvl w:val="0"/>
          <w:numId w:val="53"/>
        </w:numPr>
        <w:rPr>
          <w:rFonts w:ascii="Times New Roman" w:hAnsi="Times New Roman" w:cs="Times New Roman"/>
          <w:sz w:val="24"/>
          <w:szCs w:val="24"/>
        </w:rPr>
      </w:pPr>
      <w:r w:rsidRPr="00C87C7C">
        <w:rPr>
          <w:rFonts w:ascii="Times New Roman" w:hAnsi="Times New Roman" w:cs="Times New Roman"/>
          <w:sz w:val="24"/>
          <w:szCs w:val="24"/>
        </w:rPr>
        <w:t xml:space="preserve">Pantelimon, </w:t>
      </w:r>
      <w:proofErr w:type="spellStart"/>
      <w:r w:rsidRPr="00C87C7C">
        <w:rPr>
          <w:rFonts w:ascii="Times New Roman" w:hAnsi="Times New Roman" w:cs="Times New Roman"/>
          <w:sz w:val="24"/>
          <w:szCs w:val="24"/>
        </w:rPr>
        <w:t>Brânduşa</w:t>
      </w:r>
      <w:proofErr w:type="spellEnd"/>
      <w:r w:rsidRPr="00C87C7C">
        <w:rPr>
          <w:rFonts w:ascii="Times New Roman" w:hAnsi="Times New Roman" w:cs="Times New Roman"/>
          <w:sz w:val="24"/>
          <w:szCs w:val="24"/>
        </w:rPr>
        <w:t xml:space="preserve">, Iliescu, C, Anghel, F., Buzatu, C., Ghinea, M., Ilie, L., Stanciu, M., </w:t>
      </w:r>
      <w:proofErr w:type="spellStart"/>
      <w:r w:rsidRPr="00C87C7C">
        <w:rPr>
          <w:rFonts w:ascii="Times New Roman" w:hAnsi="Times New Roman" w:cs="Times New Roman"/>
          <w:sz w:val="24"/>
          <w:szCs w:val="24"/>
        </w:rPr>
        <w:t>Senzori</w:t>
      </w:r>
      <w:proofErr w:type="spellEnd"/>
      <w:r w:rsidRPr="00C87C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7C7C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C87C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7C7C">
        <w:rPr>
          <w:rFonts w:ascii="Times New Roman" w:hAnsi="Times New Roman" w:cs="Times New Roman"/>
          <w:sz w:val="24"/>
          <w:szCs w:val="24"/>
        </w:rPr>
        <w:t>traductoare</w:t>
      </w:r>
      <w:proofErr w:type="spellEnd"/>
      <w:r w:rsidRPr="00C87C7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87C7C">
        <w:rPr>
          <w:rFonts w:ascii="Times New Roman" w:hAnsi="Times New Roman" w:cs="Times New Roman"/>
          <w:sz w:val="24"/>
          <w:szCs w:val="24"/>
        </w:rPr>
        <w:t>Experimentări</w:t>
      </w:r>
      <w:proofErr w:type="spellEnd"/>
      <w:r w:rsidRPr="00C87C7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87C7C">
        <w:rPr>
          <w:rFonts w:ascii="Times New Roman" w:hAnsi="Times New Roman" w:cs="Times New Roman"/>
          <w:sz w:val="24"/>
          <w:szCs w:val="24"/>
        </w:rPr>
        <w:t>Editura</w:t>
      </w:r>
      <w:proofErr w:type="spellEnd"/>
      <w:r w:rsidRPr="00C87C7C">
        <w:rPr>
          <w:rFonts w:ascii="Times New Roman" w:hAnsi="Times New Roman" w:cs="Times New Roman"/>
          <w:sz w:val="24"/>
          <w:szCs w:val="24"/>
        </w:rPr>
        <w:t xml:space="preserve"> Tritonic, </w:t>
      </w:r>
      <w:proofErr w:type="spellStart"/>
      <w:r w:rsidRPr="00C87C7C">
        <w:rPr>
          <w:rFonts w:ascii="Times New Roman" w:hAnsi="Times New Roman" w:cs="Times New Roman"/>
          <w:sz w:val="24"/>
          <w:szCs w:val="24"/>
        </w:rPr>
        <w:t>Bucureşti</w:t>
      </w:r>
      <w:proofErr w:type="spellEnd"/>
      <w:r w:rsidRPr="00C87C7C">
        <w:rPr>
          <w:rFonts w:ascii="Times New Roman" w:hAnsi="Times New Roman" w:cs="Times New Roman"/>
          <w:sz w:val="24"/>
          <w:szCs w:val="24"/>
        </w:rPr>
        <w:t>, 1995</w:t>
      </w:r>
    </w:p>
    <w:p w14:paraId="7EBA5619" w14:textId="77777777" w:rsidR="00FB7D97" w:rsidRPr="00C87C7C" w:rsidRDefault="00FB7D97" w:rsidP="00FB7D97">
      <w:pPr>
        <w:pStyle w:val="ListParagraph"/>
        <w:numPr>
          <w:ilvl w:val="0"/>
          <w:numId w:val="5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87C7C">
        <w:rPr>
          <w:rFonts w:ascii="Times New Roman" w:hAnsi="Times New Roman" w:cs="Times New Roman"/>
          <w:sz w:val="24"/>
          <w:szCs w:val="24"/>
        </w:rPr>
        <w:t>Pătrășcoiu</w:t>
      </w:r>
      <w:proofErr w:type="spellEnd"/>
      <w:r w:rsidRPr="00C87C7C">
        <w:rPr>
          <w:rFonts w:ascii="Times New Roman" w:hAnsi="Times New Roman" w:cs="Times New Roman"/>
          <w:sz w:val="24"/>
          <w:szCs w:val="24"/>
        </w:rPr>
        <w:t xml:space="preserve">, N., </w:t>
      </w:r>
      <w:proofErr w:type="spellStart"/>
      <w:r w:rsidRPr="00C87C7C">
        <w:rPr>
          <w:rFonts w:ascii="Times New Roman" w:hAnsi="Times New Roman" w:cs="Times New Roman"/>
          <w:sz w:val="24"/>
          <w:szCs w:val="24"/>
        </w:rPr>
        <w:t>Senzori</w:t>
      </w:r>
      <w:proofErr w:type="spellEnd"/>
      <w:r w:rsidRPr="00C87C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7C7C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C87C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7C7C">
        <w:rPr>
          <w:rFonts w:ascii="Times New Roman" w:hAnsi="Times New Roman" w:cs="Times New Roman"/>
          <w:sz w:val="24"/>
          <w:szCs w:val="24"/>
        </w:rPr>
        <w:t>traductoare</w:t>
      </w:r>
      <w:proofErr w:type="spellEnd"/>
      <w:r w:rsidRPr="00C87C7C">
        <w:rPr>
          <w:rFonts w:ascii="Times New Roman" w:hAnsi="Times New Roman" w:cs="Times New Roman"/>
          <w:sz w:val="24"/>
          <w:szCs w:val="24"/>
        </w:rPr>
        <w:t xml:space="preserve"> – note de curs, 2013</w:t>
      </w:r>
    </w:p>
    <w:p w14:paraId="4D85EA8D" w14:textId="77777777" w:rsidR="00FB7D97" w:rsidRPr="00C87C7C" w:rsidRDefault="00FB7D97" w:rsidP="00FB7D97">
      <w:pPr>
        <w:pStyle w:val="ListParagraph"/>
        <w:numPr>
          <w:ilvl w:val="0"/>
          <w:numId w:val="53"/>
        </w:numPr>
        <w:rPr>
          <w:rFonts w:ascii="Times New Roman" w:hAnsi="Times New Roman" w:cs="Times New Roman"/>
          <w:sz w:val="24"/>
          <w:szCs w:val="24"/>
        </w:rPr>
      </w:pPr>
      <w:r w:rsidRPr="00C87C7C">
        <w:rPr>
          <w:rFonts w:ascii="Times New Roman" w:hAnsi="Times New Roman" w:cs="Times New Roman"/>
          <w:sz w:val="24"/>
          <w:szCs w:val="24"/>
        </w:rPr>
        <w:t xml:space="preserve">Vlaicu, C., </w:t>
      </w:r>
      <w:proofErr w:type="spellStart"/>
      <w:r w:rsidRPr="00C87C7C">
        <w:rPr>
          <w:rFonts w:ascii="Times New Roman" w:hAnsi="Times New Roman" w:cs="Times New Roman"/>
          <w:sz w:val="24"/>
          <w:szCs w:val="24"/>
        </w:rPr>
        <w:t>Cepişca</w:t>
      </w:r>
      <w:proofErr w:type="spellEnd"/>
      <w:r w:rsidRPr="00C87C7C">
        <w:rPr>
          <w:rFonts w:ascii="Times New Roman" w:hAnsi="Times New Roman" w:cs="Times New Roman"/>
          <w:sz w:val="24"/>
          <w:szCs w:val="24"/>
        </w:rPr>
        <w:t xml:space="preserve">, C., </w:t>
      </w:r>
      <w:proofErr w:type="spellStart"/>
      <w:r w:rsidRPr="00C87C7C">
        <w:rPr>
          <w:rFonts w:ascii="Times New Roman" w:hAnsi="Times New Roman" w:cs="Times New Roman"/>
          <w:sz w:val="24"/>
          <w:szCs w:val="24"/>
        </w:rPr>
        <w:t>Senzori</w:t>
      </w:r>
      <w:proofErr w:type="spellEnd"/>
      <w:r w:rsidRPr="00C87C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7C7C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C87C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7C7C">
        <w:rPr>
          <w:rFonts w:ascii="Times New Roman" w:hAnsi="Times New Roman" w:cs="Times New Roman"/>
          <w:sz w:val="24"/>
          <w:szCs w:val="24"/>
        </w:rPr>
        <w:t>traductoare</w:t>
      </w:r>
      <w:proofErr w:type="spellEnd"/>
      <w:r w:rsidRPr="00C87C7C">
        <w:rPr>
          <w:rFonts w:ascii="Times New Roman" w:hAnsi="Times New Roman" w:cs="Times New Roman"/>
          <w:sz w:val="24"/>
          <w:szCs w:val="24"/>
        </w:rPr>
        <w:t>, Universitatea „</w:t>
      </w:r>
      <w:proofErr w:type="spellStart"/>
      <w:r w:rsidRPr="00C87C7C">
        <w:rPr>
          <w:rFonts w:ascii="Times New Roman" w:hAnsi="Times New Roman" w:cs="Times New Roman"/>
          <w:sz w:val="24"/>
          <w:szCs w:val="24"/>
        </w:rPr>
        <w:t>Politehnica</w:t>
      </w:r>
      <w:proofErr w:type="spellEnd"/>
      <w:r w:rsidRPr="00C87C7C">
        <w:rPr>
          <w:rFonts w:ascii="Times New Roman" w:hAnsi="Times New Roman" w:cs="Times New Roman"/>
          <w:sz w:val="24"/>
          <w:szCs w:val="24"/>
        </w:rPr>
        <w:t xml:space="preserve">" </w:t>
      </w:r>
      <w:proofErr w:type="spellStart"/>
      <w:r w:rsidRPr="00C87C7C">
        <w:rPr>
          <w:rFonts w:ascii="Times New Roman" w:hAnsi="Times New Roman" w:cs="Times New Roman"/>
          <w:sz w:val="24"/>
          <w:szCs w:val="24"/>
        </w:rPr>
        <w:t>Bucureşti</w:t>
      </w:r>
      <w:proofErr w:type="spellEnd"/>
      <w:r w:rsidRPr="00C87C7C">
        <w:rPr>
          <w:rFonts w:ascii="Times New Roman" w:hAnsi="Times New Roman" w:cs="Times New Roman"/>
          <w:sz w:val="24"/>
          <w:szCs w:val="24"/>
        </w:rPr>
        <w:t>, 2001</w:t>
      </w:r>
    </w:p>
    <w:p w14:paraId="25840B9A" w14:textId="77777777" w:rsidR="00FB7D97" w:rsidRPr="00C87C7C" w:rsidRDefault="00FB7D97" w:rsidP="00FB7D97">
      <w:pPr>
        <w:rPr>
          <w:sz w:val="24"/>
          <w:szCs w:val="24"/>
        </w:rPr>
      </w:pPr>
    </w:p>
    <w:p w14:paraId="55BDC765" w14:textId="77777777" w:rsidR="00FB7D97" w:rsidRPr="00C87C7C" w:rsidRDefault="00FB7D97" w:rsidP="00FB7D97">
      <w:pPr>
        <w:jc w:val="both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Disciplina</w:t>
      </w:r>
      <w:proofErr w:type="spellEnd"/>
      <w:r>
        <w:rPr>
          <w:b/>
          <w:bCs/>
          <w:sz w:val="24"/>
          <w:szCs w:val="24"/>
        </w:rPr>
        <w:t xml:space="preserve">: </w:t>
      </w:r>
      <w:r w:rsidRPr="00C87C7C">
        <w:rPr>
          <w:b/>
          <w:bCs/>
          <w:sz w:val="24"/>
          <w:szCs w:val="24"/>
        </w:rPr>
        <w:t>APLICAȚII INFORMATICE ÎN INDUSTRIA AUTOMOTIVĂ</w:t>
      </w:r>
    </w:p>
    <w:p w14:paraId="6C974D39" w14:textId="77777777" w:rsidR="00FB7D97" w:rsidRPr="00334B77" w:rsidRDefault="00FB7D97" w:rsidP="00FB7D97">
      <w:pPr>
        <w:rPr>
          <w:b/>
          <w:bCs/>
          <w:sz w:val="24"/>
          <w:szCs w:val="24"/>
        </w:rPr>
      </w:pPr>
      <w:r w:rsidRPr="00334B77">
        <w:rPr>
          <w:b/>
          <w:bCs/>
          <w:sz w:val="24"/>
          <w:szCs w:val="24"/>
        </w:rPr>
        <w:t>1. STADIUL ACTUAL AL CERCETĂRILOR DIN DOMENIUL VEHICULELOR ELECTRICE</w:t>
      </w:r>
    </w:p>
    <w:p w14:paraId="037A7441" w14:textId="77777777" w:rsidR="00FB7D97" w:rsidRPr="00C87C7C" w:rsidRDefault="00FB7D97" w:rsidP="00FB7D97">
      <w:pPr>
        <w:rPr>
          <w:sz w:val="24"/>
          <w:szCs w:val="24"/>
        </w:rPr>
      </w:pPr>
      <w:r w:rsidRPr="00C87C7C">
        <w:rPr>
          <w:sz w:val="24"/>
          <w:szCs w:val="24"/>
        </w:rPr>
        <w:t xml:space="preserve">1.1 </w:t>
      </w:r>
      <w:proofErr w:type="spellStart"/>
      <w:r w:rsidRPr="00C87C7C">
        <w:rPr>
          <w:sz w:val="24"/>
          <w:szCs w:val="24"/>
        </w:rPr>
        <w:t>Cercetări</w:t>
      </w:r>
      <w:proofErr w:type="spellEnd"/>
      <w:r w:rsidRPr="00C87C7C">
        <w:rPr>
          <w:sz w:val="24"/>
          <w:szCs w:val="24"/>
        </w:rPr>
        <w:t xml:space="preserve"> </w:t>
      </w:r>
      <w:proofErr w:type="spellStart"/>
      <w:r w:rsidRPr="00C87C7C">
        <w:rPr>
          <w:sz w:val="24"/>
          <w:szCs w:val="24"/>
        </w:rPr>
        <w:t>privind</w:t>
      </w:r>
      <w:proofErr w:type="spellEnd"/>
      <w:r w:rsidRPr="00C87C7C">
        <w:rPr>
          <w:sz w:val="24"/>
          <w:szCs w:val="24"/>
        </w:rPr>
        <w:t xml:space="preserve"> </w:t>
      </w:r>
      <w:proofErr w:type="spellStart"/>
      <w:r w:rsidRPr="00C87C7C">
        <w:rPr>
          <w:sz w:val="24"/>
          <w:szCs w:val="24"/>
        </w:rPr>
        <w:t>vehicule</w:t>
      </w:r>
      <w:proofErr w:type="spellEnd"/>
      <w:r w:rsidRPr="00C87C7C">
        <w:rPr>
          <w:sz w:val="24"/>
          <w:szCs w:val="24"/>
        </w:rPr>
        <w:t xml:space="preserve"> </w:t>
      </w:r>
      <w:proofErr w:type="spellStart"/>
      <w:r w:rsidRPr="00C87C7C">
        <w:rPr>
          <w:sz w:val="24"/>
          <w:szCs w:val="24"/>
        </w:rPr>
        <w:t>electrice</w:t>
      </w:r>
      <w:proofErr w:type="spellEnd"/>
    </w:p>
    <w:p w14:paraId="0BCA8E80" w14:textId="77777777" w:rsidR="00FB7D97" w:rsidRPr="00C87C7C" w:rsidRDefault="00FB7D97" w:rsidP="00FB7D97">
      <w:pPr>
        <w:rPr>
          <w:sz w:val="24"/>
          <w:szCs w:val="24"/>
        </w:rPr>
      </w:pPr>
      <w:r w:rsidRPr="00C87C7C">
        <w:rPr>
          <w:sz w:val="24"/>
          <w:szCs w:val="24"/>
        </w:rPr>
        <w:t xml:space="preserve">1.1 </w:t>
      </w:r>
      <w:proofErr w:type="spellStart"/>
      <w:r w:rsidRPr="00C87C7C">
        <w:rPr>
          <w:sz w:val="24"/>
          <w:szCs w:val="24"/>
        </w:rPr>
        <w:t>Cercetări</w:t>
      </w:r>
      <w:proofErr w:type="spellEnd"/>
      <w:r w:rsidRPr="00C87C7C">
        <w:rPr>
          <w:sz w:val="24"/>
          <w:szCs w:val="24"/>
        </w:rPr>
        <w:t xml:space="preserve"> </w:t>
      </w:r>
      <w:proofErr w:type="spellStart"/>
      <w:r w:rsidRPr="00C87C7C">
        <w:rPr>
          <w:sz w:val="24"/>
          <w:szCs w:val="24"/>
        </w:rPr>
        <w:t>privind</w:t>
      </w:r>
      <w:proofErr w:type="spellEnd"/>
      <w:r w:rsidRPr="00C87C7C">
        <w:rPr>
          <w:sz w:val="24"/>
          <w:szCs w:val="24"/>
        </w:rPr>
        <w:t xml:space="preserve"> </w:t>
      </w:r>
      <w:proofErr w:type="spellStart"/>
      <w:r w:rsidRPr="00C87C7C">
        <w:rPr>
          <w:sz w:val="24"/>
          <w:szCs w:val="24"/>
        </w:rPr>
        <w:t>vehiculele</w:t>
      </w:r>
      <w:proofErr w:type="spellEnd"/>
      <w:r w:rsidRPr="00C87C7C">
        <w:rPr>
          <w:sz w:val="24"/>
          <w:szCs w:val="24"/>
        </w:rPr>
        <w:t xml:space="preserve"> </w:t>
      </w:r>
      <w:proofErr w:type="spellStart"/>
      <w:r w:rsidRPr="00C87C7C">
        <w:rPr>
          <w:sz w:val="24"/>
          <w:szCs w:val="24"/>
        </w:rPr>
        <w:t>electrice</w:t>
      </w:r>
      <w:proofErr w:type="spellEnd"/>
      <w:r w:rsidRPr="00C87C7C">
        <w:rPr>
          <w:sz w:val="24"/>
          <w:szCs w:val="24"/>
        </w:rPr>
        <w:t xml:space="preserve"> </w:t>
      </w:r>
      <w:proofErr w:type="spellStart"/>
      <w:r w:rsidRPr="00C87C7C">
        <w:rPr>
          <w:sz w:val="24"/>
          <w:szCs w:val="24"/>
        </w:rPr>
        <w:t>autonome</w:t>
      </w:r>
      <w:proofErr w:type="spellEnd"/>
    </w:p>
    <w:p w14:paraId="74C97068" w14:textId="77777777" w:rsidR="00FB7D97" w:rsidRPr="00334B77" w:rsidRDefault="00FB7D97" w:rsidP="00FB7D97">
      <w:pPr>
        <w:rPr>
          <w:b/>
          <w:bCs/>
          <w:sz w:val="24"/>
          <w:szCs w:val="24"/>
        </w:rPr>
      </w:pPr>
      <w:r w:rsidRPr="00334B77">
        <w:rPr>
          <w:b/>
          <w:bCs/>
          <w:sz w:val="24"/>
          <w:szCs w:val="24"/>
        </w:rPr>
        <w:t>2. PROIECTAREA ȘI REALIZAREA COMPONENTEI DE ACȚIONARE</w:t>
      </w:r>
    </w:p>
    <w:p w14:paraId="6EEA308D" w14:textId="77777777" w:rsidR="00FB7D97" w:rsidRPr="00C87C7C" w:rsidRDefault="00FB7D97" w:rsidP="00FB7D97">
      <w:pPr>
        <w:rPr>
          <w:sz w:val="24"/>
          <w:szCs w:val="24"/>
        </w:rPr>
      </w:pPr>
      <w:r w:rsidRPr="00C87C7C">
        <w:rPr>
          <w:sz w:val="24"/>
          <w:szCs w:val="24"/>
        </w:rPr>
        <w:t xml:space="preserve">2.1 </w:t>
      </w:r>
      <w:proofErr w:type="spellStart"/>
      <w:r w:rsidRPr="00C87C7C">
        <w:rPr>
          <w:sz w:val="24"/>
          <w:szCs w:val="24"/>
        </w:rPr>
        <w:t>Simularea</w:t>
      </w:r>
      <w:proofErr w:type="spellEnd"/>
      <w:r w:rsidRPr="00C87C7C">
        <w:rPr>
          <w:sz w:val="24"/>
          <w:szCs w:val="24"/>
        </w:rPr>
        <w:t xml:space="preserve"> </w:t>
      </w:r>
      <w:proofErr w:type="spellStart"/>
      <w:r w:rsidRPr="00C87C7C">
        <w:rPr>
          <w:sz w:val="24"/>
          <w:szCs w:val="24"/>
        </w:rPr>
        <w:t>funcționării</w:t>
      </w:r>
      <w:proofErr w:type="spellEnd"/>
      <w:r w:rsidRPr="00C87C7C">
        <w:rPr>
          <w:sz w:val="24"/>
          <w:szCs w:val="24"/>
        </w:rPr>
        <w:t xml:space="preserve"> </w:t>
      </w:r>
      <w:proofErr w:type="spellStart"/>
      <w:r w:rsidRPr="00C87C7C">
        <w:rPr>
          <w:sz w:val="24"/>
          <w:szCs w:val="24"/>
        </w:rPr>
        <w:t>motorului</w:t>
      </w:r>
      <w:proofErr w:type="spellEnd"/>
      <w:r w:rsidRPr="00C87C7C">
        <w:rPr>
          <w:sz w:val="24"/>
          <w:szCs w:val="24"/>
        </w:rPr>
        <w:t xml:space="preserve"> de </w:t>
      </w:r>
      <w:proofErr w:type="spellStart"/>
      <w:r w:rsidRPr="00C87C7C">
        <w:rPr>
          <w:sz w:val="24"/>
          <w:szCs w:val="24"/>
        </w:rPr>
        <w:t>inducție</w:t>
      </w:r>
      <w:proofErr w:type="spellEnd"/>
    </w:p>
    <w:p w14:paraId="29558B48" w14:textId="77777777" w:rsidR="00FB7D97" w:rsidRPr="00C87C7C" w:rsidRDefault="00FB7D97" w:rsidP="00FB7D97">
      <w:pPr>
        <w:rPr>
          <w:sz w:val="24"/>
          <w:szCs w:val="24"/>
        </w:rPr>
      </w:pPr>
      <w:proofErr w:type="gramStart"/>
      <w:r w:rsidRPr="00C87C7C">
        <w:rPr>
          <w:sz w:val="24"/>
          <w:szCs w:val="24"/>
        </w:rPr>
        <w:t xml:space="preserve">2.2  </w:t>
      </w:r>
      <w:proofErr w:type="spellStart"/>
      <w:r w:rsidRPr="00C87C7C">
        <w:rPr>
          <w:sz w:val="24"/>
          <w:szCs w:val="24"/>
        </w:rPr>
        <w:t>Simularea</w:t>
      </w:r>
      <w:proofErr w:type="spellEnd"/>
      <w:proofErr w:type="gramEnd"/>
      <w:r w:rsidRPr="00C87C7C">
        <w:rPr>
          <w:sz w:val="24"/>
          <w:szCs w:val="24"/>
        </w:rPr>
        <w:t xml:space="preserve"> </w:t>
      </w:r>
      <w:proofErr w:type="spellStart"/>
      <w:r w:rsidRPr="00C87C7C">
        <w:rPr>
          <w:sz w:val="24"/>
          <w:szCs w:val="24"/>
        </w:rPr>
        <w:t>conducerii</w:t>
      </w:r>
      <w:proofErr w:type="spellEnd"/>
      <w:r w:rsidRPr="00C87C7C">
        <w:rPr>
          <w:sz w:val="24"/>
          <w:szCs w:val="24"/>
        </w:rPr>
        <w:t xml:space="preserve"> </w:t>
      </w:r>
      <w:proofErr w:type="spellStart"/>
      <w:r w:rsidRPr="00C87C7C">
        <w:rPr>
          <w:sz w:val="24"/>
          <w:szCs w:val="24"/>
        </w:rPr>
        <w:t>motorului</w:t>
      </w:r>
      <w:proofErr w:type="spellEnd"/>
      <w:r w:rsidRPr="00C87C7C">
        <w:rPr>
          <w:sz w:val="24"/>
          <w:szCs w:val="24"/>
        </w:rPr>
        <w:t xml:space="preserve"> de </w:t>
      </w:r>
      <w:proofErr w:type="spellStart"/>
      <w:r w:rsidRPr="00C87C7C">
        <w:rPr>
          <w:sz w:val="24"/>
          <w:szCs w:val="24"/>
        </w:rPr>
        <w:t>inducție</w:t>
      </w:r>
      <w:proofErr w:type="spellEnd"/>
      <w:r w:rsidRPr="00C87C7C">
        <w:rPr>
          <w:sz w:val="24"/>
          <w:szCs w:val="24"/>
        </w:rPr>
        <w:t xml:space="preserve"> pe </w:t>
      </w:r>
      <w:proofErr w:type="spellStart"/>
      <w:r w:rsidRPr="00C87C7C">
        <w:rPr>
          <w:sz w:val="24"/>
          <w:szCs w:val="24"/>
        </w:rPr>
        <w:t>baza</w:t>
      </w:r>
      <w:proofErr w:type="spellEnd"/>
      <w:r w:rsidRPr="00C87C7C">
        <w:rPr>
          <w:sz w:val="24"/>
          <w:szCs w:val="24"/>
        </w:rPr>
        <w:t xml:space="preserve"> </w:t>
      </w:r>
      <w:proofErr w:type="spellStart"/>
      <w:r w:rsidRPr="00C87C7C">
        <w:rPr>
          <w:sz w:val="24"/>
          <w:szCs w:val="24"/>
        </w:rPr>
        <w:t>teoriei</w:t>
      </w:r>
      <w:proofErr w:type="spellEnd"/>
      <w:r w:rsidRPr="00C87C7C">
        <w:rPr>
          <w:sz w:val="24"/>
          <w:szCs w:val="24"/>
        </w:rPr>
        <w:t xml:space="preserve"> </w:t>
      </w:r>
      <w:proofErr w:type="spellStart"/>
      <w:r w:rsidRPr="00C87C7C">
        <w:rPr>
          <w:sz w:val="24"/>
          <w:szCs w:val="24"/>
        </w:rPr>
        <w:t>distribuțiilor</w:t>
      </w:r>
      <w:proofErr w:type="spellEnd"/>
    </w:p>
    <w:p w14:paraId="51CD1EF3" w14:textId="77777777" w:rsidR="00FB7D97" w:rsidRPr="00C87C7C" w:rsidRDefault="00FB7D97" w:rsidP="00FB7D97">
      <w:pPr>
        <w:rPr>
          <w:sz w:val="24"/>
          <w:szCs w:val="24"/>
        </w:rPr>
      </w:pPr>
      <w:r w:rsidRPr="00C87C7C">
        <w:rPr>
          <w:sz w:val="24"/>
          <w:szCs w:val="24"/>
        </w:rPr>
        <w:t xml:space="preserve">2.3 </w:t>
      </w:r>
      <w:proofErr w:type="spellStart"/>
      <w:r w:rsidRPr="00C87C7C">
        <w:rPr>
          <w:sz w:val="24"/>
          <w:szCs w:val="24"/>
        </w:rPr>
        <w:t>Modelarea</w:t>
      </w:r>
      <w:proofErr w:type="spellEnd"/>
      <w:r w:rsidRPr="00C87C7C">
        <w:rPr>
          <w:sz w:val="24"/>
          <w:szCs w:val="24"/>
        </w:rPr>
        <w:t xml:space="preserve"> </w:t>
      </w:r>
      <w:proofErr w:type="spellStart"/>
      <w:r w:rsidRPr="00C87C7C">
        <w:rPr>
          <w:sz w:val="24"/>
          <w:szCs w:val="24"/>
        </w:rPr>
        <w:t>si</w:t>
      </w:r>
      <w:proofErr w:type="spellEnd"/>
      <w:r w:rsidRPr="00C87C7C">
        <w:rPr>
          <w:sz w:val="24"/>
          <w:szCs w:val="24"/>
        </w:rPr>
        <w:t xml:space="preserve"> </w:t>
      </w:r>
      <w:proofErr w:type="spellStart"/>
      <w:r w:rsidRPr="00C87C7C">
        <w:rPr>
          <w:sz w:val="24"/>
          <w:szCs w:val="24"/>
        </w:rPr>
        <w:t>simularea</w:t>
      </w:r>
      <w:proofErr w:type="spellEnd"/>
      <w:r w:rsidRPr="00C87C7C">
        <w:rPr>
          <w:sz w:val="24"/>
          <w:szCs w:val="24"/>
        </w:rPr>
        <w:t xml:space="preserve"> </w:t>
      </w:r>
      <w:proofErr w:type="spellStart"/>
      <w:r w:rsidRPr="00C87C7C">
        <w:rPr>
          <w:sz w:val="24"/>
          <w:szCs w:val="24"/>
        </w:rPr>
        <w:t>invertoarelor</w:t>
      </w:r>
      <w:proofErr w:type="spellEnd"/>
      <w:r w:rsidRPr="00C87C7C">
        <w:rPr>
          <w:sz w:val="24"/>
          <w:szCs w:val="24"/>
        </w:rPr>
        <w:t xml:space="preserve"> PWM </w:t>
      </w:r>
      <w:proofErr w:type="spellStart"/>
      <w:r w:rsidRPr="00C87C7C">
        <w:rPr>
          <w:sz w:val="24"/>
          <w:szCs w:val="24"/>
        </w:rPr>
        <w:t>trifazate</w:t>
      </w:r>
      <w:proofErr w:type="spellEnd"/>
    </w:p>
    <w:p w14:paraId="4529294B" w14:textId="77777777" w:rsidR="00FB7D97" w:rsidRPr="00C87C7C" w:rsidRDefault="00FB7D97" w:rsidP="00FB7D97">
      <w:pPr>
        <w:rPr>
          <w:sz w:val="24"/>
          <w:szCs w:val="24"/>
        </w:rPr>
      </w:pPr>
      <w:r w:rsidRPr="00C87C7C">
        <w:rPr>
          <w:sz w:val="24"/>
          <w:szCs w:val="24"/>
        </w:rPr>
        <w:t xml:space="preserve">2.4 </w:t>
      </w:r>
      <w:proofErr w:type="spellStart"/>
      <w:r w:rsidRPr="00C87C7C">
        <w:rPr>
          <w:sz w:val="24"/>
          <w:szCs w:val="24"/>
        </w:rPr>
        <w:t>Realizarea</w:t>
      </w:r>
      <w:proofErr w:type="spellEnd"/>
      <w:r w:rsidRPr="00C87C7C">
        <w:rPr>
          <w:sz w:val="24"/>
          <w:szCs w:val="24"/>
        </w:rPr>
        <w:t xml:space="preserve"> </w:t>
      </w:r>
      <w:proofErr w:type="spellStart"/>
      <w:r w:rsidRPr="00C87C7C">
        <w:rPr>
          <w:sz w:val="24"/>
          <w:szCs w:val="24"/>
        </w:rPr>
        <w:t>practică</w:t>
      </w:r>
      <w:proofErr w:type="spellEnd"/>
      <w:r w:rsidRPr="00C87C7C">
        <w:rPr>
          <w:sz w:val="24"/>
          <w:szCs w:val="24"/>
        </w:rPr>
        <w:t xml:space="preserve"> </w:t>
      </w:r>
      <w:proofErr w:type="spellStart"/>
      <w:r w:rsidRPr="00C87C7C">
        <w:rPr>
          <w:sz w:val="24"/>
          <w:szCs w:val="24"/>
        </w:rPr>
        <w:t>invertorului</w:t>
      </w:r>
      <w:proofErr w:type="spellEnd"/>
      <w:r w:rsidRPr="00C87C7C">
        <w:rPr>
          <w:sz w:val="24"/>
          <w:szCs w:val="24"/>
        </w:rPr>
        <w:t xml:space="preserve"> </w:t>
      </w:r>
      <w:proofErr w:type="spellStart"/>
      <w:r w:rsidRPr="00C87C7C">
        <w:rPr>
          <w:sz w:val="24"/>
          <w:szCs w:val="24"/>
        </w:rPr>
        <w:t>trifazat</w:t>
      </w:r>
      <w:proofErr w:type="spellEnd"/>
      <w:r w:rsidRPr="00C87C7C">
        <w:rPr>
          <w:sz w:val="24"/>
          <w:szCs w:val="24"/>
        </w:rPr>
        <w:t xml:space="preserve"> cu IGBT-</w:t>
      </w:r>
      <w:proofErr w:type="spellStart"/>
      <w:r w:rsidRPr="00C87C7C">
        <w:rPr>
          <w:sz w:val="24"/>
          <w:szCs w:val="24"/>
        </w:rPr>
        <w:t>uri</w:t>
      </w:r>
      <w:proofErr w:type="spellEnd"/>
    </w:p>
    <w:p w14:paraId="5721F3FE" w14:textId="77777777" w:rsidR="00FB7D97" w:rsidRPr="00334B77" w:rsidRDefault="00FB7D97" w:rsidP="00FB7D97">
      <w:pPr>
        <w:rPr>
          <w:b/>
          <w:bCs/>
          <w:sz w:val="24"/>
          <w:szCs w:val="24"/>
        </w:rPr>
      </w:pPr>
      <w:r w:rsidRPr="00334B77">
        <w:rPr>
          <w:b/>
          <w:bCs/>
          <w:sz w:val="24"/>
          <w:szCs w:val="24"/>
        </w:rPr>
        <w:t>3. PROIECTAREA REȚELEI DE SENZORI LORA</w:t>
      </w:r>
    </w:p>
    <w:p w14:paraId="4C9A37A1" w14:textId="77777777" w:rsidR="00FB7D97" w:rsidRPr="00C87C7C" w:rsidRDefault="00FB7D97" w:rsidP="00FB7D97">
      <w:pPr>
        <w:rPr>
          <w:sz w:val="24"/>
          <w:szCs w:val="24"/>
        </w:rPr>
      </w:pPr>
      <w:r w:rsidRPr="00C87C7C">
        <w:rPr>
          <w:sz w:val="24"/>
          <w:szCs w:val="24"/>
        </w:rPr>
        <w:lastRenderedPageBreak/>
        <w:t xml:space="preserve">3.1 </w:t>
      </w:r>
      <w:proofErr w:type="spellStart"/>
      <w:r w:rsidRPr="00C87C7C">
        <w:rPr>
          <w:sz w:val="24"/>
          <w:szCs w:val="24"/>
        </w:rPr>
        <w:t>Componentele</w:t>
      </w:r>
      <w:proofErr w:type="spellEnd"/>
      <w:r w:rsidRPr="00C87C7C">
        <w:rPr>
          <w:sz w:val="24"/>
          <w:szCs w:val="24"/>
        </w:rPr>
        <w:t xml:space="preserve"> </w:t>
      </w:r>
      <w:proofErr w:type="spellStart"/>
      <w:r w:rsidRPr="00C87C7C">
        <w:rPr>
          <w:sz w:val="24"/>
          <w:szCs w:val="24"/>
        </w:rPr>
        <w:t>unei</w:t>
      </w:r>
      <w:proofErr w:type="spellEnd"/>
      <w:r w:rsidRPr="00C87C7C">
        <w:rPr>
          <w:sz w:val="24"/>
          <w:szCs w:val="24"/>
        </w:rPr>
        <w:t xml:space="preserve"> </w:t>
      </w:r>
      <w:proofErr w:type="spellStart"/>
      <w:r w:rsidRPr="00C87C7C">
        <w:rPr>
          <w:sz w:val="24"/>
          <w:szCs w:val="24"/>
        </w:rPr>
        <w:t>rețele</w:t>
      </w:r>
      <w:proofErr w:type="spellEnd"/>
      <w:r w:rsidRPr="00C87C7C">
        <w:rPr>
          <w:sz w:val="24"/>
          <w:szCs w:val="24"/>
        </w:rPr>
        <w:t xml:space="preserve"> LoRa</w:t>
      </w:r>
    </w:p>
    <w:p w14:paraId="53550BF4" w14:textId="77777777" w:rsidR="00FB7D97" w:rsidRPr="00C87C7C" w:rsidRDefault="00FB7D97" w:rsidP="00FB7D97">
      <w:pPr>
        <w:rPr>
          <w:sz w:val="24"/>
          <w:szCs w:val="24"/>
        </w:rPr>
      </w:pPr>
      <w:r w:rsidRPr="00C87C7C">
        <w:rPr>
          <w:sz w:val="24"/>
          <w:szCs w:val="24"/>
        </w:rPr>
        <w:t xml:space="preserve">3.2 </w:t>
      </w:r>
      <w:proofErr w:type="spellStart"/>
      <w:r w:rsidRPr="00C87C7C">
        <w:rPr>
          <w:sz w:val="24"/>
          <w:szCs w:val="24"/>
        </w:rPr>
        <w:t>Protocolul</w:t>
      </w:r>
      <w:proofErr w:type="spellEnd"/>
      <w:r w:rsidRPr="00C87C7C">
        <w:rPr>
          <w:sz w:val="24"/>
          <w:szCs w:val="24"/>
        </w:rPr>
        <w:t xml:space="preserve"> de </w:t>
      </w:r>
      <w:proofErr w:type="spellStart"/>
      <w:r w:rsidRPr="00C87C7C">
        <w:rPr>
          <w:sz w:val="24"/>
          <w:szCs w:val="24"/>
        </w:rPr>
        <w:t>comunicație</w:t>
      </w:r>
      <w:proofErr w:type="spellEnd"/>
      <w:r w:rsidRPr="00C87C7C">
        <w:rPr>
          <w:sz w:val="24"/>
          <w:szCs w:val="24"/>
        </w:rPr>
        <w:t xml:space="preserve"> </w:t>
      </w:r>
      <w:proofErr w:type="spellStart"/>
      <w:r w:rsidRPr="00C87C7C">
        <w:rPr>
          <w:sz w:val="24"/>
          <w:szCs w:val="24"/>
        </w:rPr>
        <w:t>LoRaWAN</w:t>
      </w:r>
      <w:proofErr w:type="spellEnd"/>
    </w:p>
    <w:p w14:paraId="00B88223" w14:textId="77777777" w:rsidR="00FB7D97" w:rsidRPr="00C87C7C" w:rsidRDefault="00FB7D97" w:rsidP="00FB7D97">
      <w:pPr>
        <w:rPr>
          <w:sz w:val="24"/>
          <w:szCs w:val="24"/>
        </w:rPr>
      </w:pPr>
      <w:r w:rsidRPr="00C87C7C">
        <w:rPr>
          <w:sz w:val="24"/>
          <w:szCs w:val="24"/>
        </w:rPr>
        <w:t xml:space="preserve">3.3 </w:t>
      </w:r>
      <w:proofErr w:type="spellStart"/>
      <w:r w:rsidRPr="00C87C7C">
        <w:rPr>
          <w:sz w:val="24"/>
          <w:szCs w:val="24"/>
        </w:rPr>
        <w:t>Soluție</w:t>
      </w:r>
      <w:proofErr w:type="spellEnd"/>
      <w:r w:rsidRPr="00C87C7C">
        <w:rPr>
          <w:sz w:val="24"/>
          <w:szCs w:val="24"/>
        </w:rPr>
        <w:t xml:space="preserve"> de </w:t>
      </w:r>
      <w:proofErr w:type="spellStart"/>
      <w:r w:rsidRPr="00C87C7C">
        <w:rPr>
          <w:sz w:val="24"/>
          <w:szCs w:val="24"/>
        </w:rPr>
        <w:t>achiziție</w:t>
      </w:r>
      <w:proofErr w:type="spellEnd"/>
      <w:r w:rsidRPr="00C87C7C">
        <w:rPr>
          <w:sz w:val="24"/>
          <w:szCs w:val="24"/>
        </w:rPr>
        <w:t xml:space="preserve"> date </w:t>
      </w:r>
      <w:proofErr w:type="spellStart"/>
      <w:r w:rsidRPr="00C87C7C">
        <w:rPr>
          <w:sz w:val="24"/>
          <w:szCs w:val="24"/>
        </w:rPr>
        <w:t>folosind</w:t>
      </w:r>
      <w:proofErr w:type="spellEnd"/>
      <w:r w:rsidRPr="00C87C7C">
        <w:rPr>
          <w:sz w:val="24"/>
          <w:szCs w:val="24"/>
        </w:rPr>
        <w:t xml:space="preserve"> LoRa</w:t>
      </w:r>
    </w:p>
    <w:p w14:paraId="41651ACF" w14:textId="77777777" w:rsidR="00FB7D97" w:rsidRPr="00C87C7C" w:rsidRDefault="00FB7D97" w:rsidP="00FB7D97">
      <w:pPr>
        <w:rPr>
          <w:sz w:val="24"/>
          <w:szCs w:val="24"/>
        </w:rPr>
      </w:pPr>
      <w:r w:rsidRPr="00C87C7C">
        <w:rPr>
          <w:sz w:val="24"/>
          <w:szCs w:val="24"/>
        </w:rPr>
        <w:t xml:space="preserve">3.4 </w:t>
      </w:r>
      <w:proofErr w:type="spellStart"/>
      <w:r w:rsidRPr="00C87C7C">
        <w:rPr>
          <w:sz w:val="24"/>
          <w:szCs w:val="24"/>
        </w:rPr>
        <w:t>Aplicație</w:t>
      </w:r>
      <w:proofErr w:type="spellEnd"/>
      <w:r w:rsidRPr="00C87C7C">
        <w:rPr>
          <w:sz w:val="24"/>
          <w:szCs w:val="24"/>
        </w:rPr>
        <w:t xml:space="preserve"> de </w:t>
      </w:r>
      <w:proofErr w:type="spellStart"/>
      <w:r w:rsidRPr="00C87C7C">
        <w:rPr>
          <w:sz w:val="24"/>
          <w:szCs w:val="24"/>
        </w:rPr>
        <w:t>localizare</w:t>
      </w:r>
      <w:proofErr w:type="spellEnd"/>
      <w:r w:rsidRPr="00C87C7C">
        <w:rPr>
          <w:sz w:val="24"/>
          <w:szCs w:val="24"/>
        </w:rPr>
        <w:t xml:space="preserve"> </w:t>
      </w:r>
      <w:proofErr w:type="spellStart"/>
      <w:r w:rsidRPr="00C87C7C">
        <w:rPr>
          <w:sz w:val="24"/>
          <w:szCs w:val="24"/>
        </w:rPr>
        <w:t>folosind</w:t>
      </w:r>
      <w:proofErr w:type="spellEnd"/>
      <w:r w:rsidRPr="00C87C7C">
        <w:rPr>
          <w:sz w:val="24"/>
          <w:szCs w:val="24"/>
        </w:rPr>
        <w:t xml:space="preserve"> </w:t>
      </w:r>
      <w:proofErr w:type="spellStart"/>
      <w:r w:rsidRPr="00C87C7C">
        <w:rPr>
          <w:sz w:val="24"/>
          <w:szCs w:val="24"/>
        </w:rPr>
        <w:t>rețeaua</w:t>
      </w:r>
      <w:proofErr w:type="spellEnd"/>
      <w:r w:rsidRPr="00C87C7C">
        <w:rPr>
          <w:sz w:val="24"/>
          <w:szCs w:val="24"/>
        </w:rPr>
        <w:t xml:space="preserve"> LoRa</w:t>
      </w:r>
    </w:p>
    <w:p w14:paraId="5EC2437A" w14:textId="77777777" w:rsidR="00FB7D97" w:rsidRPr="00334B77" w:rsidRDefault="00FB7D97" w:rsidP="00FB7D97">
      <w:pPr>
        <w:rPr>
          <w:b/>
          <w:bCs/>
          <w:sz w:val="24"/>
          <w:szCs w:val="24"/>
        </w:rPr>
      </w:pPr>
      <w:r w:rsidRPr="00334B77">
        <w:rPr>
          <w:b/>
          <w:bCs/>
          <w:sz w:val="24"/>
          <w:szCs w:val="24"/>
        </w:rPr>
        <w:t>4. ELEMENTE DE NAVIGAREA AUTONOMĂ A VEHICULELOR ELECTRICE</w:t>
      </w:r>
    </w:p>
    <w:p w14:paraId="5DA3812D" w14:textId="77777777" w:rsidR="00FB7D97" w:rsidRPr="00C87C7C" w:rsidRDefault="00FB7D97" w:rsidP="00FB7D97">
      <w:pPr>
        <w:rPr>
          <w:sz w:val="24"/>
          <w:szCs w:val="24"/>
        </w:rPr>
      </w:pPr>
      <w:r w:rsidRPr="00C87C7C">
        <w:rPr>
          <w:sz w:val="24"/>
          <w:szCs w:val="24"/>
        </w:rPr>
        <w:t xml:space="preserve">4.1 </w:t>
      </w:r>
      <w:proofErr w:type="spellStart"/>
      <w:r w:rsidRPr="00C87C7C">
        <w:rPr>
          <w:sz w:val="24"/>
          <w:szCs w:val="24"/>
        </w:rPr>
        <w:t>Integrarea</w:t>
      </w:r>
      <w:proofErr w:type="spellEnd"/>
      <w:r w:rsidRPr="00C87C7C">
        <w:rPr>
          <w:sz w:val="24"/>
          <w:szCs w:val="24"/>
        </w:rPr>
        <w:t xml:space="preserve"> </w:t>
      </w:r>
      <w:proofErr w:type="spellStart"/>
      <w:r w:rsidRPr="00C87C7C">
        <w:rPr>
          <w:sz w:val="24"/>
          <w:szCs w:val="24"/>
        </w:rPr>
        <w:t>senzorilor</w:t>
      </w:r>
      <w:proofErr w:type="spellEnd"/>
      <w:r w:rsidRPr="00C87C7C">
        <w:rPr>
          <w:sz w:val="24"/>
          <w:szCs w:val="24"/>
        </w:rPr>
        <w:t xml:space="preserve"> </w:t>
      </w:r>
      <w:proofErr w:type="spellStart"/>
      <w:r w:rsidRPr="00C87C7C">
        <w:rPr>
          <w:sz w:val="24"/>
          <w:szCs w:val="24"/>
        </w:rPr>
        <w:t>în</w:t>
      </w:r>
      <w:proofErr w:type="spellEnd"/>
      <w:r w:rsidRPr="00C87C7C">
        <w:rPr>
          <w:sz w:val="24"/>
          <w:szCs w:val="24"/>
        </w:rPr>
        <w:t xml:space="preserve"> </w:t>
      </w:r>
      <w:proofErr w:type="spellStart"/>
      <w:r w:rsidRPr="00C87C7C">
        <w:rPr>
          <w:sz w:val="24"/>
          <w:szCs w:val="24"/>
        </w:rPr>
        <w:t>structura</w:t>
      </w:r>
      <w:proofErr w:type="spellEnd"/>
      <w:r w:rsidRPr="00C87C7C">
        <w:rPr>
          <w:sz w:val="24"/>
          <w:szCs w:val="24"/>
        </w:rPr>
        <w:t xml:space="preserve"> </w:t>
      </w:r>
      <w:proofErr w:type="spellStart"/>
      <w:r w:rsidRPr="00C87C7C">
        <w:rPr>
          <w:sz w:val="24"/>
          <w:szCs w:val="24"/>
        </w:rPr>
        <w:t>sistemului</w:t>
      </w:r>
      <w:proofErr w:type="spellEnd"/>
      <w:r w:rsidRPr="00C87C7C">
        <w:rPr>
          <w:sz w:val="24"/>
          <w:szCs w:val="24"/>
        </w:rPr>
        <w:t xml:space="preserve"> </w:t>
      </w:r>
      <w:proofErr w:type="spellStart"/>
      <w:r w:rsidRPr="00C87C7C">
        <w:rPr>
          <w:sz w:val="24"/>
          <w:szCs w:val="24"/>
        </w:rPr>
        <w:t>vehiculului</w:t>
      </w:r>
      <w:proofErr w:type="spellEnd"/>
      <w:r w:rsidRPr="00C87C7C">
        <w:rPr>
          <w:sz w:val="24"/>
          <w:szCs w:val="24"/>
        </w:rPr>
        <w:t xml:space="preserve"> electric</w:t>
      </w:r>
    </w:p>
    <w:p w14:paraId="649F7DBA" w14:textId="77777777" w:rsidR="00FB7D97" w:rsidRPr="00C87C7C" w:rsidRDefault="00FB7D97" w:rsidP="00FB7D97">
      <w:pPr>
        <w:rPr>
          <w:sz w:val="24"/>
          <w:szCs w:val="24"/>
        </w:rPr>
      </w:pPr>
      <w:r w:rsidRPr="00C87C7C">
        <w:rPr>
          <w:sz w:val="24"/>
          <w:szCs w:val="24"/>
        </w:rPr>
        <w:t>4.2 RPLIDAR A2</w:t>
      </w:r>
    </w:p>
    <w:p w14:paraId="55A7355D" w14:textId="77777777" w:rsidR="00FB7D97" w:rsidRDefault="00FB7D97" w:rsidP="00FB7D97">
      <w:pPr>
        <w:rPr>
          <w:sz w:val="24"/>
          <w:szCs w:val="24"/>
        </w:rPr>
      </w:pPr>
      <w:r w:rsidRPr="00C87C7C">
        <w:rPr>
          <w:sz w:val="24"/>
          <w:szCs w:val="24"/>
        </w:rPr>
        <w:t xml:space="preserve">4.3 </w:t>
      </w:r>
      <w:proofErr w:type="spellStart"/>
      <w:r w:rsidRPr="00C87C7C">
        <w:rPr>
          <w:sz w:val="24"/>
          <w:szCs w:val="24"/>
        </w:rPr>
        <w:t>Implementare</w:t>
      </w:r>
      <w:proofErr w:type="spellEnd"/>
      <w:r w:rsidRPr="00C87C7C">
        <w:rPr>
          <w:sz w:val="24"/>
          <w:szCs w:val="24"/>
        </w:rPr>
        <w:t xml:space="preserve"> LiDAR </w:t>
      </w:r>
      <w:proofErr w:type="spellStart"/>
      <w:r w:rsidRPr="00C87C7C">
        <w:rPr>
          <w:sz w:val="24"/>
          <w:szCs w:val="24"/>
        </w:rPr>
        <w:t>pentru</w:t>
      </w:r>
      <w:proofErr w:type="spellEnd"/>
      <w:r w:rsidRPr="00C87C7C">
        <w:rPr>
          <w:sz w:val="24"/>
          <w:szCs w:val="24"/>
        </w:rPr>
        <w:t xml:space="preserve"> </w:t>
      </w:r>
      <w:proofErr w:type="spellStart"/>
      <w:r w:rsidRPr="00C87C7C">
        <w:rPr>
          <w:sz w:val="24"/>
          <w:szCs w:val="24"/>
        </w:rPr>
        <w:t>vehiculul</w:t>
      </w:r>
      <w:proofErr w:type="spellEnd"/>
      <w:r w:rsidRPr="00C87C7C">
        <w:rPr>
          <w:sz w:val="24"/>
          <w:szCs w:val="24"/>
        </w:rPr>
        <w:t xml:space="preserve"> electric (</w:t>
      </w:r>
      <w:proofErr w:type="spellStart"/>
      <w:r w:rsidRPr="00C87C7C">
        <w:rPr>
          <w:sz w:val="24"/>
          <w:szCs w:val="24"/>
        </w:rPr>
        <w:t>simulare</w:t>
      </w:r>
      <w:proofErr w:type="spellEnd"/>
      <w:r w:rsidRPr="00C87C7C">
        <w:rPr>
          <w:sz w:val="24"/>
          <w:szCs w:val="24"/>
        </w:rPr>
        <w:t xml:space="preserve">, </w:t>
      </w:r>
      <w:proofErr w:type="spellStart"/>
      <w:r w:rsidRPr="00C87C7C">
        <w:rPr>
          <w:sz w:val="24"/>
          <w:szCs w:val="24"/>
        </w:rPr>
        <w:t>implementare</w:t>
      </w:r>
      <w:proofErr w:type="spellEnd"/>
      <w:r w:rsidRPr="00C87C7C">
        <w:rPr>
          <w:sz w:val="24"/>
          <w:szCs w:val="24"/>
        </w:rPr>
        <w:t xml:space="preserve"> </w:t>
      </w:r>
      <w:proofErr w:type="spellStart"/>
      <w:r w:rsidRPr="00C87C7C">
        <w:rPr>
          <w:sz w:val="24"/>
          <w:szCs w:val="24"/>
        </w:rPr>
        <w:t>efectivă</w:t>
      </w:r>
      <w:proofErr w:type="spellEnd"/>
      <w:r w:rsidRPr="00C87C7C">
        <w:rPr>
          <w:sz w:val="24"/>
          <w:szCs w:val="24"/>
        </w:rPr>
        <w:t xml:space="preserve">, </w:t>
      </w:r>
      <w:proofErr w:type="spellStart"/>
      <w:r w:rsidRPr="00C87C7C">
        <w:rPr>
          <w:sz w:val="24"/>
          <w:szCs w:val="24"/>
        </w:rPr>
        <w:t>testare</w:t>
      </w:r>
      <w:proofErr w:type="spellEnd"/>
      <w:r w:rsidRPr="00C87C7C">
        <w:rPr>
          <w:sz w:val="24"/>
          <w:szCs w:val="24"/>
        </w:rPr>
        <w:t>)</w:t>
      </w:r>
    </w:p>
    <w:p w14:paraId="0AB7271A" w14:textId="77777777" w:rsidR="00FB7D97" w:rsidRDefault="00FB7D97" w:rsidP="00FB7D97">
      <w:pPr>
        <w:rPr>
          <w:sz w:val="24"/>
          <w:szCs w:val="24"/>
        </w:rPr>
      </w:pPr>
    </w:p>
    <w:p w14:paraId="2F63BCA8" w14:textId="77777777" w:rsidR="00FB7D97" w:rsidRDefault="00FB7D97" w:rsidP="00FB7D97">
      <w:pPr>
        <w:rPr>
          <w:sz w:val="24"/>
          <w:szCs w:val="24"/>
        </w:rPr>
      </w:pPr>
    </w:p>
    <w:p w14:paraId="204932F4" w14:textId="77777777" w:rsidR="00FB7D97" w:rsidRDefault="00FB7D97" w:rsidP="00FB7D97">
      <w:pPr>
        <w:rPr>
          <w:sz w:val="24"/>
          <w:szCs w:val="24"/>
        </w:rPr>
      </w:pPr>
      <w:r>
        <w:rPr>
          <w:sz w:val="24"/>
          <w:szCs w:val="24"/>
        </w:rPr>
        <w:t>BIBLIOGRAFIE:</w:t>
      </w:r>
    </w:p>
    <w:p w14:paraId="33347DC7" w14:textId="77777777" w:rsidR="00FB7D97" w:rsidRDefault="00FB7D97" w:rsidP="00FB7D97">
      <w:pPr>
        <w:rPr>
          <w:sz w:val="24"/>
          <w:szCs w:val="24"/>
        </w:rPr>
      </w:pPr>
    </w:p>
    <w:p w14:paraId="7FCA0B8A" w14:textId="77777777" w:rsidR="00FB7D97" w:rsidRPr="00FB7D97" w:rsidRDefault="00FB7D97" w:rsidP="00FB7D97">
      <w:pPr>
        <w:pStyle w:val="ListParagraph"/>
        <w:numPr>
          <w:ilvl w:val="0"/>
          <w:numId w:val="5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B7D97">
        <w:rPr>
          <w:rFonts w:ascii="Times New Roman" w:hAnsi="Times New Roman" w:cs="Times New Roman"/>
          <w:sz w:val="24"/>
          <w:szCs w:val="24"/>
        </w:rPr>
        <w:t xml:space="preserve">Adame, T., Bel, A., </w:t>
      </w:r>
      <w:proofErr w:type="spellStart"/>
      <w:r w:rsidRPr="00FB7D97">
        <w:rPr>
          <w:rFonts w:ascii="Times New Roman" w:hAnsi="Times New Roman" w:cs="Times New Roman"/>
          <w:sz w:val="24"/>
          <w:szCs w:val="24"/>
        </w:rPr>
        <w:t>Bellalta</w:t>
      </w:r>
      <w:proofErr w:type="spellEnd"/>
      <w:r w:rsidRPr="00FB7D97">
        <w:rPr>
          <w:rFonts w:ascii="Times New Roman" w:hAnsi="Times New Roman" w:cs="Times New Roman"/>
          <w:sz w:val="24"/>
          <w:szCs w:val="24"/>
        </w:rPr>
        <w:t xml:space="preserve">, B., Barcelo, J., &amp; Oliver, M. (2014). IEEE 802.11 AH: the </w:t>
      </w:r>
      <w:proofErr w:type="spellStart"/>
      <w:r w:rsidRPr="00FB7D97">
        <w:rPr>
          <w:rFonts w:ascii="Times New Roman" w:hAnsi="Times New Roman" w:cs="Times New Roman"/>
          <w:sz w:val="24"/>
          <w:szCs w:val="24"/>
        </w:rPr>
        <w:t>WiFi</w:t>
      </w:r>
      <w:proofErr w:type="spellEnd"/>
      <w:r w:rsidRPr="00FB7D97">
        <w:rPr>
          <w:rFonts w:ascii="Times New Roman" w:hAnsi="Times New Roman" w:cs="Times New Roman"/>
          <w:sz w:val="24"/>
          <w:szCs w:val="24"/>
        </w:rPr>
        <w:t xml:space="preserve"> approach for M2M communications. IEEE Wireless Communications, 21(6), 144-152.</w:t>
      </w:r>
    </w:p>
    <w:p w14:paraId="05299B95" w14:textId="77777777" w:rsidR="00FB7D97" w:rsidRPr="00FB7D97" w:rsidRDefault="00FB7D97" w:rsidP="00FB7D97">
      <w:pPr>
        <w:pStyle w:val="ListParagraph"/>
        <w:numPr>
          <w:ilvl w:val="0"/>
          <w:numId w:val="5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B7D97">
        <w:rPr>
          <w:rFonts w:ascii="Times New Roman" w:hAnsi="Times New Roman" w:cs="Times New Roman"/>
          <w:sz w:val="24"/>
          <w:szCs w:val="24"/>
        </w:rPr>
        <w:t xml:space="preserve">Anderson, J. M., Nidhi, K., Stanley, K. D., Sorensen, P., Samaras, C., &amp; </w:t>
      </w:r>
      <w:proofErr w:type="spellStart"/>
      <w:r w:rsidRPr="00FB7D97">
        <w:rPr>
          <w:rFonts w:ascii="Times New Roman" w:hAnsi="Times New Roman" w:cs="Times New Roman"/>
          <w:sz w:val="24"/>
          <w:szCs w:val="24"/>
        </w:rPr>
        <w:t>Oluwatola</w:t>
      </w:r>
      <w:proofErr w:type="spellEnd"/>
      <w:r w:rsidRPr="00FB7D97">
        <w:rPr>
          <w:rFonts w:ascii="Times New Roman" w:hAnsi="Times New Roman" w:cs="Times New Roman"/>
          <w:sz w:val="24"/>
          <w:szCs w:val="24"/>
        </w:rPr>
        <w:t>, O. A. (2014). Autonomous vehicle technology: A guide for policymakers. Rand Corporation.</w:t>
      </w:r>
    </w:p>
    <w:p w14:paraId="28424CB7" w14:textId="77777777" w:rsidR="00FB7D97" w:rsidRPr="00FB7D97" w:rsidRDefault="00FB7D97" w:rsidP="00FB7D97">
      <w:pPr>
        <w:pStyle w:val="ListParagraph"/>
        <w:numPr>
          <w:ilvl w:val="0"/>
          <w:numId w:val="5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B7D97">
        <w:rPr>
          <w:rFonts w:ascii="Times New Roman" w:hAnsi="Times New Roman" w:cs="Times New Roman"/>
          <w:sz w:val="24"/>
          <w:szCs w:val="24"/>
        </w:rPr>
        <w:t>Bor</w:t>
      </w:r>
      <w:proofErr w:type="spellEnd"/>
      <w:r w:rsidRPr="00FB7D97">
        <w:rPr>
          <w:rFonts w:ascii="Times New Roman" w:hAnsi="Times New Roman" w:cs="Times New Roman"/>
          <w:sz w:val="24"/>
          <w:szCs w:val="24"/>
        </w:rPr>
        <w:t>, M., Vidler, J. E., &amp; Roedig, U. (2016). LoRa for the Internet of Things.</w:t>
      </w:r>
    </w:p>
    <w:p w14:paraId="1285DB0E" w14:textId="77777777" w:rsidR="00FB7D97" w:rsidRPr="00FB7D97" w:rsidRDefault="00FB7D97" w:rsidP="00FB7D97">
      <w:pPr>
        <w:pStyle w:val="ListParagraph"/>
        <w:numPr>
          <w:ilvl w:val="0"/>
          <w:numId w:val="5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B7D97">
        <w:rPr>
          <w:rFonts w:ascii="Times New Roman" w:hAnsi="Times New Roman" w:cs="Times New Roman"/>
          <w:sz w:val="24"/>
          <w:szCs w:val="24"/>
        </w:rPr>
        <w:t xml:space="preserve">Broggi, A., Medici, P., Zani, P., Coati, A., &amp; </w:t>
      </w:r>
      <w:proofErr w:type="spellStart"/>
      <w:r w:rsidRPr="00FB7D97">
        <w:rPr>
          <w:rFonts w:ascii="Times New Roman" w:hAnsi="Times New Roman" w:cs="Times New Roman"/>
          <w:sz w:val="24"/>
          <w:szCs w:val="24"/>
        </w:rPr>
        <w:t>Panciroli</w:t>
      </w:r>
      <w:proofErr w:type="spellEnd"/>
      <w:r w:rsidRPr="00FB7D97">
        <w:rPr>
          <w:rFonts w:ascii="Times New Roman" w:hAnsi="Times New Roman" w:cs="Times New Roman"/>
          <w:sz w:val="24"/>
          <w:szCs w:val="24"/>
        </w:rPr>
        <w:t xml:space="preserve">, M. (2012). Autonomous vehicles control in the </w:t>
      </w:r>
      <w:proofErr w:type="spellStart"/>
      <w:r w:rsidRPr="00FB7D97">
        <w:rPr>
          <w:rFonts w:ascii="Times New Roman" w:hAnsi="Times New Roman" w:cs="Times New Roman"/>
          <w:sz w:val="24"/>
          <w:szCs w:val="24"/>
        </w:rPr>
        <w:t>VisLab</w:t>
      </w:r>
      <w:proofErr w:type="spellEnd"/>
      <w:r w:rsidRPr="00FB7D97">
        <w:rPr>
          <w:rFonts w:ascii="Times New Roman" w:hAnsi="Times New Roman" w:cs="Times New Roman"/>
          <w:sz w:val="24"/>
          <w:szCs w:val="24"/>
        </w:rPr>
        <w:t xml:space="preserve"> intercontinental autonomous challenge. Annual Reviews in Control, 36(1), </w:t>
      </w:r>
    </w:p>
    <w:p w14:paraId="34316202" w14:textId="77777777" w:rsidR="00FB7D97" w:rsidRPr="00FB7D97" w:rsidRDefault="00FB7D97" w:rsidP="00FB7D97">
      <w:pPr>
        <w:pStyle w:val="ListParagraph"/>
        <w:numPr>
          <w:ilvl w:val="0"/>
          <w:numId w:val="5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B7D97">
        <w:rPr>
          <w:rFonts w:ascii="Times New Roman" w:hAnsi="Times New Roman" w:cs="Times New Roman"/>
          <w:sz w:val="24"/>
          <w:szCs w:val="24"/>
        </w:rPr>
        <w:t xml:space="preserve">Brown, M., Funke, J., </w:t>
      </w:r>
      <w:proofErr w:type="spellStart"/>
      <w:r w:rsidRPr="00FB7D97">
        <w:rPr>
          <w:rFonts w:ascii="Times New Roman" w:hAnsi="Times New Roman" w:cs="Times New Roman"/>
          <w:sz w:val="24"/>
          <w:szCs w:val="24"/>
        </w:rPr>
        <w:t>Erlien</w:t>
      </w:r>
      <w:proofErr w:type="spellEnd"/>
      <w:r w:rsidRPr="00FB7D97">
        <w:rPr>
          <w:rFonts w:ascii="Times New Roman" w:hAnsi="Times New Roman" w:cs="Times New Roman"/>
          <w:sz w:val="24"/>
          <w:szCs w:val="24"/>
        </w:rPr>
        <w:t>, S., &amp; Gerdes, J. C. (2017). Safe driving envelopes for path tracking in autonomous vehicles. Control Engineering Practice, 61, 307-316.</w:t>
      </w:r>
    </w:p>
    <w:p w14:paraId="6589A9DC" w14:textId="77777777" w:rsidR="00FB7D97" w:rsidRPr="00FB7D97" w:rsidRDefault="00FB7D97" w:rsidP="00FB7D97">
      <w:pPr>
        <w:pStyle w:val="ListParagraph"/>
        <w:numPr>
          <w:ilvl w:val="0"/>
          <w:numId w:val="5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B7D97">
        <w:rPr>
          <w:rFonts w:ascii="Times New Roman" w:hAnsi="Times New Roman" w:cs="Times New Roman"/>
          <w:sz w:val="24"/>
          <w:szCs w:val="24"/>
        </w:rPr>
        <w:t xml:space="preserve">Bruin, R. W. D. (2022). Regulating Innovation of Autonomous Vehicles: Improving Liability &amp; Privacy in Europe (Doctoral dissertation, </w:t>
      </w:r>
      <w:proofErr w:type="spellStart"/>
      <w:r w:rsidRPr="00FB7D97">
        <w:rPr>
          <w:rFonts w:ascii="Times New Roman" w:hAnsi="Times New Roman" w:cs="Times New Roman"/>
          <w:sz w:val="24"/>
          <w:szCs w:val="24"/>
        </w:rPr>
        <w:t>Uitgeverij</w:t>
      </w:r>
      <w:proofErr w:type="spellEnd"/>
      <w:r w:rsidRPr="00FB7D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D97">
        <w:rPr>
          <w:rFonts w:ascii="Times New Roman" w:hAnsi="Times New Roman" w:cs="Times New Roman"/>
          <w:sz w:val="24"/>
          <w:szCs w:val="24"/>
        </w:rPr>
        <w:t>deLex</w:t>
      </w:r>
      <w:proofErr w:type="spellEnd"/>
      <w:r w:rsidRPr="00FB7D97">
        <w:rPr>
          <w:rFonts w:ascii="Times New Roman" w:hAnsi="Times New Roman" w:cs="Times New Roman"/>
          <w:sz w:val="24"/>
          <w:szCs w:val="24"/>
        </w:rPr>
        <w:t xml:space="preserve"> BV).</w:t>
      </w:r>
    </w:p>
    <w:p w14:paraId="6D465388" w14:textId="77777777" w:rsidR="00FB7D97" w:rsidRPr="00FB7D97" w:rsidRDefault="00FB7D97" w:rsidP="00FB7D97">
      <w:pPr>
        <w:pStyle w:val="ListParagraph"/>
        <w:numPr>
          <w:ilvl w:val="0"/>
          <w:numId w:val="5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B7D97">
        <w:rPr>
          <w:rFonts w:ascii="Times New Roman" w:hAnsi="Times New Roman" w:cs="Times New Roman"/>
          <w:sz w:val="24"/>
          <w:szCs w:val="24"/>
        </w:rPr>
        <w:t>Cao, Y., Stuart, D., Ren, W., &amp; Meng, Z. (2010). Distributed containment control for multiple autonomous vehicles with double-integrator dynamics: algorithms and experiments. IEEE Transactions on Control Systems Technology, 19(4), 929-938.</w:t>
      </w:r>
    </w:p>
    <w:p w14:paraId="3DFF76DA" w14:textId="77777777" w:rsidR="00FB7D97" w:rsidRPr="00FB7D97" w:rsidRDefault="00FB7D97" w:rsidP="00FB7D97">
      <w:pPr>
        <w:pStyle w:val="ListParagraph"/>
        <w:numPr>
          <w:ilvl w:val="0"/>
          <w:numId w:val="5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B7D97">
        <w:rPr>
          <w:rFonts w:ascii="Times New Roman" w:hAnsi="Times New Roman" w:cs="Times New Roman"/>
          <w:sz w:val="24"/>
          <w:szCs w:val="24"/>
        </w:rPr>
        <w:t xml:space="preserve">Centenaro, M., </w:t>
      </w:r>
      <w:proofErr w:type="spellStart"/>
      <w:r w:rsidRPr="00FB7D97">
        <w:rPr>
          <w:rFonts w:ascii="Times New Roman" w:hAnsi="Times New Roman" w:cs="Times New Roman"/>
          <w:sz w:val="24"/>
          <w:szCs w:val="24"/>
        </w:rPr>
        <w:t>Vangelista</w:t>
      </w:r>
      <w:proofErr w:type="spellEnd"/>
      <w:r w:rsidRPr="00FB7D97">
        <w:rPr>
          <w:rFonts w:ascii="Times New Roman" w:hAnsi="Times New Roman" w:cs="Times New Roman"/>
          <w:sz w:val="24"/>
          <w:szCs w:val="24"/>
        </w:rPr>
        <w:t>, L., Zanella, A., &amp; Zorzi, M. (2016). Long-range communications in unlicensed bands: The rising stars in the IoT and smart city scenarios. IEEE Wireless Communications, 23(5), 60-67.</w:t>
      </w:r>
    </w:p>
    <w:p w14:paraId="0C7F5926" w14:textId="77777777" w:rsidR="00FB7D97" w:rsidRPr="00FB7D97" w:rsidRDefault="00FB7D97" w:rsidP="00FB7D97">
      <w:pPr>
        <w:pStyle w:val="ListParagraph"/>
        <w:numPr>
          <w:ilvl w:val="0"/>
          <w:numId w:val="5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B7D97">
        <w:rPr>
          <w:rFonts w:ascii="Times New Roman" w:hAnsi="Times New Roman" w:cs="Times New Roman"/>
          <w:sz w:val="24"/>
          <w:szCs w:val="24"/>
        </w:rPr>
        <w:t xml:space="preserve">Corby S. (2022), How many electric cars are there in the </w:t>
      </w:r>
      <w:proofErr w:type="gramStart"/>
      <w:r w:rsidRPr="00FB7D97">
        <w:rPr>
          <w:rFonts w:ascii="Times New Roman" w:hAnsi="Times New Roman" w:cs="Times New Roman"/>
          <w:sz w:val="24"/>
          <w:szCs w:val="24"/>
        </w:rPr>
        <w:t>world?,</w:t>
      </w:r>
      <w:proofErr w:type="gramEnd"/>
      <w:r w:rsidRPr="00FB7D97">
        <w:rPr>
          <w:rFonts w:ascii="Times New Roman" w:hAnsi="Times New Roman" w:cs="Times New Roman"/>
          <w:sz w:val="24"/>
          <w:szCs w:val="24"/>
        </w:rPr>
        <w:t xml:space="preserve"> https://www.carsguide.com.au/ev/advice/how-many-electric-cars-are-there-in-the-world-85961</w:t>
      </w:r>
    </w:p>
    <w:p w14:paraId="0C8BB304" w14:textId="77777777" w:rsidR="00FB7D97" w:rsidRPr="00FB7D97" w:rsidRDefault="00FB7D97" w:rsidP="00FB7D97">
      <w:pPr>
        <w:pStyle w:val="ListParagraph"/>
        <w:numPr>
          <w:ilvl w:val="0"/>
          <w:numId w:val="5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B7D97">
        <w:rPr>
          <w:rFonts w:ascii="Times New Roman" w:hAnsi="Times New Roman" w:cs="Times New Roman"/>
          <w:sz w:val="24"/>
          <w:szCs w:val="24"/>
        </w:rPr>
        <w:t>Costăchioiu</w:t>
      </w:r>
      <w:proofErr w:type="spellEnd"/>
      <w:r w:rsidRPr="00FB7D97">
        <w:rPr>
          <w:rFonts w:ascii="Times New Roman" w:hAnsi="Times New Roman" w:cs="Times New Roman"/>
          <w:sz w:val="24"/>
          <w:szCs w:val="24"/>
        </w:rPr>
        <w:t xml:space="preserve">, T., 2017, </w:t>
      </w:r>
      <w:proofErr w:type="spellStart"/>
      <w:r w:rsidRPr="00FB7D97">
        <w:rPr>
          <w:rFonts w:ascii="Times New Roman" w:hAnsi="Times New Roman" w:cs="Times New Roman"/>
          <w:sz w:val="24"/>
          <w:szCs w:val="24"/>
        </w:rPr>
        <w:t>Dragino</w:t>
      </w:r>
      <w:proofErr w:type="spellEnd"/>
      <w:r w:rsidRPr="00FB7D97">
        <w:rPr>
          <w:rFonts w:ascii="Times New Roman" w:hAnsi="Times New Roman" w:cs="Times New Roman"/>
          <w:sz w:val="24"/>
          <w:szCs w:val="24"/>
        </w:rPr>
        <w:t xml:space="preserve"> LoRa gateway: connecting to </w:t>
      </w:r>
      <w:proofErr w:type="spellStart"/>
      <w:r w:rsidRPr="00FB7D97">
        <w:rPr>
          <w:rFonts w:ascii="Times New Roman" w:hAnsi="Times New Roman" w:cs="Times New Roman"/>
          <w:sz w:val="24"/>
          <w:szCs w:val="24"/>
        </w:rPr>
        <w:t>ThingSpeak</w:t>
      </w:r>
      <w:proofErr w:type="spellEnd"/>
      <w:r w:rsidRPr="00FB7D97">
        <w:rPr>
          <w:rFonts w:ascii="Times New Roman" w:hAnsi="Times New Roman" w:cs="Times New Roman"/>
          <w:sz w:val="24"/>
          <w:szCs w:val="24"/>
        </w:rPr>
        <w:t>, https://medium.com/electronza/dragino-lora-gateway-connecting-to-thingspeak-e5c792f5b355</w:t>
      </w:r>
    </w:p>
    <w:p w14:paraId="665F5A5F" w14:textId="77777777" w:rsidR="00FB7D97" w:rsidRPr="00FB7D97" w:rsidRDefault="00FB7D97" w:rsidP="00FB7D97">
      <w:pPr>
        <w:pStyle w:val="ListParagraph"/>
        <w:numPr>
          <w:ilvl w:val="0"/>
          <w:numId w:val="5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B7D97">
        <w:rPr>
          <w:rFonts w:ascii="Times New Roman" w:hAnsi="Times New Roman" w:cs="Times New Roman"/>
          <w:sz w:val="24"/>
          <w:szCs w:val="24"/>
        </w:rPr>
        <w:t>Dave, E. (2011). How the next evolution of the internet is changing everything. The Internet of Things.</w:t>
      </w:r>
    </w:p>
    <w:p w14:paraId="731AD802" w14:textId="77777777" w:rsidR="00FB7D97" w:rsidRPr="00FB7D97" w:rsidRDefault="00FB7D97" w:rsidP="00FB7D97">
      <w:pPr>
        <w:pStyle w:val="ListParagraph"/>
        <w:numPr>
          <w:ilvl w:val="0"/>
          <w:numId w:val="5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B7D97">
        <w:rPr>
          <w:rFonts w:ascii="Times New Roman" w:hAnsi="Times New Roman" w:cs="Times New Roman"/>
          <w:sz w:val="24"/>
          <w:szCs w:val="24"/>
        </w:rPr>
        <w:t>Lopes, J. A. P., Soares, F. J., &amp; Almeida, P. M. R. (2010). Integration of electric vehicles in the electric power system. Proceedings of the IEEE, 99(1), 168-183.</w:t>
      </w:r>
    </w:p>
    <w:p w14:paraId="67DDBB56" w14:textId="77777777" w:rsidR="00FB7D97" w:rsidRPr="00FB7D97" w:rsidRDefault="00FB7D97" w:rsidP="00FB7D97">
      <w:pPr>
        <w:pStyle w:val="ListParagraph"/>
        <w:numPr>
          <w:ilvl w:val="0"/>
          <w:numId w:val="5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B7D97">
        <w:rPr>
          <w:rFonts w:ascii="Times New Roman" w:hAnsi="Times New Roman" w:cs="Times New Roman"/>
          <w:sz w:val="24"/>
          <w:szCs w:val="24"/>
        </w:rPr>
        <w:lastRenderedPageBreak/>
        <w:t xml:space="preserve">LoRa Alliance, </w:t>
      </w:r>
      <w:proofErr w:type="gramStart"/>
      <w:r w:rsidRPr="00FB7D97">
        <w:rPr>
          <w:rFonts w:ascii="Times New Roman" w:hAnsi="Times New Roman" w:cs="Times New Roman"/>
          <w:sz w:val="24"/>
          <w:szCs w:val="24"/>
        </w:rPr>
        <w:t>2015  -</w:t>
      </w:r>
      <w:proofErr w:type="gramEnd"/>
      <w:r w:rsidRPr="00FB7D97">
        <w:rPr>
          <w:rFonts w:ascii="Times New Roman" w:hAnsi="Times New Roman" w:cs="Times New Roman"/>
          <w:sz w:val="24"/>
          <w:szCs w:val="24"/>
        </w:rPr>
        <w:t xml:space="preserve">  https://lora-alliance.org/wp-content/uploads/2020/11/2015_-_lorawan_specification_1r0_611_1.pdf</w:t>
      </w:r>
    </w:p>
    <w:p w14:paraId="4068C0C3" w14:textId="77777777" w:rsidR="00FB7D97" w:rsidRPr="00C87C7C" w:rsidRDefault="00FB7D97" w:rsidP="00FB7D97">
      <w:pPr>
        <w:ind w:left="360"/>
        <w:rPr>
          <w:sz w:val="24"/>
          <w:szCs w:val="24"/>
        </w:rPr>
      </w:pPr>
    </w:p>
    <w:p w14:paraId="0DB7CF9C" w14:textId="77777777" w:rsidR="00FB7D97" w:rsidRPr="00C87C7C" w:rsidRDefault="00FB7D97" w:rsidP="00FB7D97">
      <w:pPr>
        <w:rPr>
          <w:sz w:val="24"/>
          <w:szCs w:val="24"/>
        </w:rPr>
      </w:pPr>
    </w:p>
    <w:p w14:paraId="018234F4" w14:textId="77777777" w:rsidR="00D332AB" w:rsidRDefault="00D332AB" w:rsidP="00723DD7">
      <w:pPr>
        <w:widowControl w:val="0"/>
        <w:jc w:val="both"/>
        <w:rPr>
          <w:b/>
          <w:bCs/>
          <w:noProof/>
          <w:sz w:val="24"/>
          <w:szCs w:val="24"/>
          <w:lang w:val="ro-RO"/>
        </w:rPr>
      </w:pPr>
    </w:p>
    <w:p w14:paraId="4AB2A399" w14:textId="23F46557" w:rsidR="00005DDD" w:rsidRDefault="00005DDD" w:rsidP="00005DDD">
      <w:pPr>
        <w:widowControl w:val="0"/>
        <w:rPr>
          <w:b/>
          <w:bCs/>
          <w:noProof/>
          <w:sz w:val="24"/>
          <w:szCs w:val="24"/>
          <w:lang w:val="ro-RO"/>
        </w:rPr>
      </w:pPr>
      <w:r>
        <w:rPr>
          <w:b/>
          <w:bCs/>
          <w:noProof/>
          <w:sz w:val="24"/>
          <w:szCs w:val="24"/>
          <w:lang w:val="ro-RO"/>
        </w:rPr>
        <w:t>Universitatea din Petroșani</w:t>
      </w:r>
    </w:p>
    <w:p w14:paraId="13AF67DD" w14:textId="3D579AB6" w:rsidR="00005DDD" w:rsidRDefault="00005DDD" w:rsidP="00005DDD">
      <w:pPr>
        <w:widowControl w:val="0"/>
        <w:rPr>
          <w:b/>
          <w:bCs/>
          <w:noProof/>
          <w:sz w:val="24"/>
          <w:szCs w:val="24"/>
          <w:lang w:val="ro-RO"/>
        </w:rPr>
      </w:pPr>
      <w:r>
        <w:rPr>
          <w:b/>
          <w:bCs/>
          <w:noProof/>
          <w:sz w:val="24"/>
          <w:szCs w:val="24"/>
          <w:lang w:val="ro-RO"/>
        </w:rPr>
        <w:t>Facultatea de Mine</w:t>
      </w:r>
    </w:p>
    <w:p w14:paraId="798F8765" w14:textId="414B6D53" w:rsidR="00005DDD" w:rsidRPr="00005DDD" w:rsidRDefault="00005DDD" w:rsidP="00005DDD">
      <w:pPr>
        <w:rPr>
          <w:b/>
          <w:bCs/>
          <w:noProof/>
          <w:sz w:val="24"/>
          <w:szCs w:val="24"/>
          <w:lang w:val="ro-RO"/>
        </w:rPr>
      </w:pPr>
      <w:r w:rsidRPr="00005DDD">
        <w:rPr>
          <w:b/>
          <w:bCs/>
          <w:noProof/>
          <w:sz w:val="24"/>
          <w:szCs w:val="24"/>
          <w:lang w:val="ro-RO"/>
        </w:rPr>
        <w:t>Departamentul de Inginerie Minieră, Topografie și Construcții</w:t>
      </w:r>
    </w:p>
    <w:p w14:paraId="4C0B34DC" w14:textId="77777777" w:rsidR="00005DDD" w:rsidRDefault="00005DDD" w:rsidP="00005DDD">
      <w:pPr>
        <w:widowControl w:val="0"/>
        <w:rPr>
          <w:b/>
          <w:bCs/>
          <w:noProof/>
          <w:sz w:val="24"/>
          <w:szCs w:val="24"/>
          <w:lang w:val="ro-RO"/>
        </w:rPr>
      </w:pPr>
    </w:p>
    <w:p w14:paraId="7DACFC95" w14:textId="291FF97B" w:rsidR="00005DDD" w:rsidRPr="00005DDD" w:rsidRDefault="00005DDD" w:rsidP="00005DDD">
      <w:pPr>
        <w:widowControl w:val="0"/>
        <w:jc w:val="center"/>
        <w:rPr>
          <w:b/>
          <w:bCs/>
          <w:noProof/>
          <w:sz w:val="24"/>
          <w:szCs w:val="24"/>
          <w:lang w:val="ro-RO"/>
        </w:rPr>
      </w:pPr>
      <w:r w:rsidRPr="00005DDD">
        <w:rPr>
          <w:b/>
          <w:bCs/>
          <w:noProof/>
          <w:sz w:val="24"/>
          <w:szCs w:val="24"/>
          <w:lang w:val="ro-RO"/>
        </w:rPr>
        <w:t>TEMATICA DE CONCURS</w:t>
      </w:r>
    </w:p>
    <w:p w14:paraId="1B2B3B4D" w14:textId="05ADCF70" w:rsidR="00005DDD" w:rsidRPr="00005DDD" w:rsidRDefault="00005DDD" w:rsidP="00005DDD">
      <w:pPr>
        <w:widowControl w:val="0"/>
        <w:jc w:val="center"/>
        <w:rPr>
          <w:noProof/>
          <w:sz w:val="24"/>
          <w:szCs w:val="24"/>
          <w:lang w:val="ro-RO"/>
        </w:rPr>
      </w:pPr>
      <w:r w:rsidRPr="00005DDD">
        <w:rPr>
          <w:b/>
          <w:bCs/>
          <w:noProof/>
          <w:sz w:val="24"/>
          <w:szCs w:val="24"/>
          <w:lang w:val="ro-RO"/>
        </w:rPr>
        <w:t xml:space="preserve">pentru postul didactic șef de lucrări, poziția 17 </w:t>
      </w:r>
    </w:p>
    <w:p w14:paraId="648EC745" w14:textId="77777777" w:rsidR="00005DDD" w:rsidRPr="00005DDD" w:rsidRDefault="00005DDD" w:rsidP="00005DDD">
      <w:pPr>
        <w:widowControl w:val="0"/>
        <w:jc w:val="both"/>
        <w:rPr>
          <w:noProof/>
          <w:sz w:val="24"/>
          <w:szCs w:val="24"/>
          <w:lang w:val="ro-RO"/>
        </w:rPr>
      </w:pPr>
    </w:p>
    <w:p w14:paraId="547F9B26" w14:textId="77777777" w:rsidR="00005DDD" w:rsidRPr="00005DDD" w:rsidRDefault="00005DDD" w:rsidP="00005DDD">
      <w:pPr>
        <w:widowControl w:val="0"/>
        <w:jc w:val="both"/>
        <w:rPr>
          <w:noProof/>
          <w:sz w:val="24"/>
          <w:szCs w:val="24"/>
          <w:lang w:val="ro-RO"/>
        </w:rPr>
      </w:pPr>
    </w:p>
    <w:p w14:paraId="3E6FEF06" w14:textId="77777777" w:rsidR="00005DDD" w:rsidRPr="00005DDD" w:rsidRDefault="00005DDD" w:rsidP="00005DDD">
      <w:pPr>
        <w:widowControl w:val="0"/>
        <w:jc w:val="both"/>
        <w:rPr>
          <w:noProof/>
          <w:sz w:val="24"/>
          <w:szCs w:val="24"/>
          <w:lang w:val="ro-RO"/>
        </w:rPr>
      </w:pPr>
      <w:r w:rsidRPr="00005DDD">
        <w:rPr>
          <w:noProof/>
          <w:sz w:val="24"/>
          <w:szCs w:val="24"/>
          <w:lang w:val="ro-RO"/>
        </w:rPr>
        <w:t>Disciplina: Optimizarea metodelor și tehnologiilor miniere</w:t>
      </w:r>
    </w:p>
    <w:p w14:paraId="67319A6F" w14:textId="77777777" w:rsidR="00005DDD" w:rsidRPr="00005DDD" w:rsidRDefault="00005DDD" w:rsidP="00005DDD">
      <w:pPr>
        <w:widowControl w:val="0"/>
        <w:jc w:val="both"/>
        <w:rPr>
          <w:noProof/>
          <w:sz w:val="24"/>
          <w:szCs w:val="24"/>
          <w:lang w:val="ro-RO"/>
        </w:rPr>
      </w:pPr>
    </w:p>
    <w:p w14:paraId="74FE8BAF" w14:textId="77777777" w:rsidR="00005DDD" w:rsidRPr="00005DDD" w:rsidRDefault="00005DDD" w:rsidP="00005DDD">
      <w:pPr>
        <w:widowControl w:val="0"/>
        <w:jc w:val="both"/>
        <w:rPr>
          <w:noProof/>
          <w:sz w:val="24"/>
          <w:szCs w:val="24"/>
          <w:lang w:val="ro-RO"/>
        </w:rPr>
      </w:pPr>
    </w:p>
    <w:p w14:paraId="64419FF9" w14:textId="77777777" w:rsidR="00005DDD" w:rsidRPr="00005DDD" w:rsidRDefault="00005DDD" w:rsidP="00005DDD">
      <w:pPr>
        <w:widowControl w:val="0"/>
        <w:jc w:val="both"/>
        <w:rPr>
          <w:noProof/>
          <w:sz w:val="24"/>
          <w:szCs w:val="24"/>
          <w:lang w:val="ro-RO"/>
        </w:rPr>
      </w:pPr>
      <w:r w:rsidRPr="00005DDD">
        <w:rPr>
          <w:noProof/>
          <w:sz w:val="24"/>
          <w:szCs w:val="24"/>
          <w:lang w:val="ro-RO"/>
        </w:rPr>
        <w:t>1.</w:t>
      </w:r>
      <w:r w:rsidRPr="00005DDD">
        <w:rPr>
          <w:noProof/>
          <w:sz w:val="24"/>
          <w:szCs w:val="24"/>
          <w:lang w:val="ro-RO"/>
        </w:rPr>
        <w:tab/>
        <w:t>Proiectarea modelului de mină. Caracteristici generale. Gospodărirea economică. Indicatori ei eficienței economice. Factori de producție. Maximizarea producției. Minimizarea costurilor.</w:t>
      </w:r>
    </w:p>
    <w:p w14:paraId="44A306C6" w14:textId="77777777" w:rsidR="00005DDD" w:rsidRPr="00005DDD" w:rsidRDefault="00005DDD" w:rsidP="00005DDD">
      <w:pPr>
        <w:widowControl w:val="0"/>
        <w:jc w:val="both"/>
        <w:rPr>
          <w:noProof/>
          <w:sz w:val="24"/>
          <w:szCs w:val="24"/>
          <w:lang w:val="ro-RO"/>
        </w:rPr>
      </w:pPr>
      <w:r w:rsidRPr="00005DDD">
        <w:rPr>
          <w:noProof/>
          <w:sz w:val="24"/>
          <w:szCs w:val="24"/>
          <w:lang w:val="ro-RO"/>
        </w:rPr>
        <w:t>2.</w:t>
      </w:r>
      <w:r w:rsidRPr="00005DDD">
        <w:rPr>
          <w:noProof/>
          <w:sz w:val="24"/>
          <w:szCs w:val="24"/>
          <w:lang w:val="ro-RO"/>
        </w:rPr>
        <w:tab/>
        <w:t>Proiectarea parametrilor dimensionali ai câmpului minier.</w:t>
      </w:r>
    </w:p>
    <w:p w14:paraId="3D47A250" w14:textId="77777777" w:rsidR="00005DDD" w:rsidRPr="00005DDD" w:rsidRDefault="00005DDD" w:rsidP="00005DDD">
      <w:pPr>
        <w:widowControl w:val="0"/>
        <w:jc w:val="both"/>
        <w:rPr>
          <w:noProof/>
          <w:sz w:val="24"/>
          <w:szCs w:val="24"/>
          <w:lang w:val="ro-RO"/>
        </w:rPr>
      </w:pPr>
      <w:r w:rsidRPr="00005DDD">
        <w:rPr>
          <w:noProof/>
          <w:sz w:val="24"/>
          <w:szCs w:val="24"/>
          <w:lang w:val="ro-RO"/>
        </w:rPr>
        <w:t>3.</w:t>
      </w:r>
      <w:r w:rsidRPr="00005DDD">
        <w:rPr>
          <w:noProof/>
          <w:sz w:val="24"/>
          <w:szCs w:val="24"/>
          <w:lang w:val="ro-RO"/>
        </w:rPr>
        <w:tab/>
        <w:t xml:space="preserve">Întocmirea modelului matematic de dimensionare a câmpului minier și a capacității de producție. </w:t>
      </w:r>
    </w:p>
    <w:p w14:paraId="002A9C60" w14:textId="77777777" w:rsidR="00005DDD" w:rsidRPr="00005DDD" w:rsidRDefault="00005DDD" w:rsidP="00005DDD">
      <w:pPr>
        <w:widowControl w:val="0"/>
        <w:jc w:val="both"/>
        <w:rPr>
          <w:noProof/>
          <w:sz w:val="24"/>
          <w:szCs w:val="24"/>
          <w:lang w:val="ro-RO"/>
        </w:rPr>
      </w:pPr>
      <w:r w:rsidRPr="00005DDD">
        <w:rPr>
          <w:noProof/>
          <w:sz w:val="24"/>
          <w:szCs w:val="24"/>
          <w:lang w:val="ro-RO"/>
        </w:rPr>
        <w:t>4.</w:t>
      </w:r>
      <w:r w:rsidRPr="00005DDD">
        <w:rPr>
          <w:noProof/>
          <w:sz w:val="24"/>
          <w:szCs w:val="24"/>
          <w:lang w:val="ro-RO"/>
        </w:rPr>
        <w:tab/>
        <w:t xml:space="preserve">Alegerea metodei de exploatare a unui zăcământ. Descrierea zăcământului folosind logica simbolică. Stabilirea iterațiilor de alegere a metodei de exploatare. Verificarea soluției alese. </w:t>
      </w:r>
    </w:p>
    <w:p w14:paraId="7DBDC306" w14:textId="77777777" w:rsidR="00005DDD" w:rsidRPr="00005DDD" w:rsidRDefault="00005DDD" w:rsidP="00005DDD">
      <w:pPr>
        <w:widowControl w:val="0"/>
        <w:jc w:val="both"/>
        <w:rPr>
          <w:noProof/>
          <w:sz w:val="24"/>
          <w:szCs w:val="24"/>
          <w:lang w:val="ro-RO"/>
        </w:rPr>
      </w:pPr>
      <w:r w:rsidRPr="00005DDD">
        <w:rPr>
          <w:noProof/>
          <w:sz w:val="24"/>
          <w:szCs w:val="24"/>
          <w:lang w:val="ro-RO"/>
        </w:rPr>
        <w:t>5.</w:t>
      </w:r>
      <w:r w:rsidRPr="00005DDD">
        <w:rPr>
          <w:noProof/>
          <w:sz w:val="24"/>
          <w:szCs w:val="24"/>
          <w:lang w:val="ro-RO"/>
        </w:rPr>
        <w:tab/>
        <w:t>Analiza metodelor de exploatare în vederea optimizării. Stabilirea parametrilor metodelor de exploatare a zăcămintelor de cărbune. Stabilirea parametrilor metodelor de exploatare a zăcămintelor de minereuri. Metoda analitică. Metoda grafo-analitică. Metoda comparării variantelor. Metoda statistică. Programarea liniară, neliniară, dinamică.</w:t>
      </w:r>
    </w:p>
    <w:p w14:paraId="73EFA734" w14:textId="77777777" w:rsidR="00005DDD" w:rsidRPr="00005DDD" w:rsidRDefault="00005DDD" w:rsidP="00005DDD">
      <w:pPr>
        <w:widowControl w:val="0"/>
        <w:jc w:val="both"/>
        <w:rPr>
          <w:noProof/>
          <w:sz w:val="24"/>
          <w:szCs w:val="24"/>
          <w:lang w:val="ro-RO"/>
        </w:rPr>
      </w:pPr>
      <w:r w:rsidRPr="00005DDD">
        <w:rPr>
          <w:noProof/>
          <w:sz w:val="24"/>
          <w:szCs w:val="24"/>
          <w:lang w:val="ro-RO"/>
        </w:rPr>
        <w:t>6.</w:t>
      </w:r>
      <w:r w:rsidRPr="00005DDD">
        <w:rPr>
          <w:noProof/>
          <w:sz w:val="24"/>
          <w:szCs w:val="24"/>
          <w:lang w:val="ro-RO"/>
        </w:rPr>
        <w:tab/>
        <w:t>Elaborarea modelului economico-matematic de optimizare a parametrilor. Principii. Etapele cercetării operaționale. Criterii de optimizare.</w:t>
      </w:r>
    </w:p>
    <w:p w14:paraId="4BEE5F04" w14:textId="77777777" w:rsidR="00005DDD" w:rsidRPr="00005DDD" w:rsidRDefault="00005DDD" w:rsidP="00005DDD">
      <w:pPr>
        <w:widowControl w:val="0"/>
        <w:jc w:val="both"/>
        <w:rPr>
          <w:noProof/>
          <w:sz w:val="24"/>
          <w:szCs w:val="24"/>
          <w:lang w:val="ro-RO"/>
        </w:rPr>
      </w:pPr>
      <w:r w:rsidRPr="00005DDD">
        <w:rPr>
          <w:noProof/>
          <w:sz w:val="24"/>
          <w:szCs w:val="24"/>
          <w:lang w:val="ro-RO"/>
        </w:rPr>
        <w:t>7.</w:t>
      </w:r>
      <w:r w:rsidRPr="00005DDD">
        <w:rPr>
          <w:noProof/>
          <w:sz w:val="24"/>
          <w:szCs w:val="24"/>
          <w:lang w:val="ro-RO"/>
        </w:rPr>
        <w:tab/>
        <w:t>Modelarea subsistemelor. Modelarea subsistemului “pregătire”. Modelarea subsistemului “abatare”. Modelarea subsistemului “încărcare, evacuare și transport”. Stabilirea restricțiilor de funcționare.</w:t>
      </w:r>
    </w:p>
    <w:p w14:paraId="12BFF04D" w14:textId="77777777" w:rsidR="00005DDD" w:rsidRPr="00005DDD" w:rsidRDefault="00005DDD" w:rsidP="00005DDD">
      <w:pPr>
        <w:widowControl w:val="0"/>
        <w:jc w:val="both"/>
        <w:rPr>
          <w:noProof/>
          <w:sz w:val="24"/>
          <w:szCs w:val="24"/>
          <w:lang w:val="ro-RO"/>
        </w:rPr>
      </w:pPr>
    </w:p>
    <w:p w14:paraId="68727743" w14:textId="77777777" w:rsidR="00005DDD" w:rsidRPr="00005DDD" w:rsidRDefault="00005DDD" w:rsidP="00005DDD">
      <w:pPr>
        <w:widowControl w:val="0"/>
        <w:jc w:val="both"/>
        <w:rPr>
          <w:noProof/>
          <w:sz w:val="24"/>
          <w:szCs w:val="24"/>
          <w:lang w:val="ro-RO"/>
        </w:rPr>
      </w:pPr>
    </w:p>
    <w:p w14:paraId="0A563583" w14:textId="77777777" w:rsidR="00005DDD" w:rsidRPr="00005DDD" w:rsidRDefault="00005DDD" w:rsidP="00005DDD">
      <w:pPr>
        <w:widowControl w:val="0"/>
        <w:jc w:val="both"/>
        <w:rPr>
          <w:noProof/>
          <w:sz w:val="24"/>
          <w:szCs w:val="24"/>
          <w:lang w:val="ro-RO"/>
        </w:rPr>
      </w:pPr>
      <w:r w:rsidRPr="00005DDD">
        <w:rPr>
          <w:noProof/>
          <w:sz w:val="24"/>
          <w:szCs w:val="24"/>
          <w:lang w:val="ro-RO"/>
        </w:rPr>
        <w:t>Bibliografie</w:t>
      </w:r>
    </w:p>
    <w:p w14:paraId="284F92D8" w14:textId="77777777" w:rsidR="00005DDD" w:rsidRPr="00005DDD" w:rsidRDefault="00005DDD" w:rsidP="00005DDD">
      <w:pPr>
        <w:widowControl w:val="0"/>
        <w:jc w:val="both"/>
        <w:rPr>
          <w:noProof/>
          <w:sz w:val="24"/>
          <w:szCs w:val="24"/>
          <w:lang w:val="ro-RO"/>
        </w:rPr>
      </w:pPr>
    </w:p>
    <w:p w14:paraId="0FC14169" w14:textId="77777777" w:rsidR="00005DDD" w:rsidRPr="00005DDD" w:rsidRDefault="00005DDD" w:rsidP="00005DDD">
      <w:pPr>
        <w:widowControl w:val="0"/>
        <w:jc w:val="both"/>
        <w:rPr>
          <w:noProof/>
          <w:sz w:val="24"/>
          <w:szCs w:val="24"/>
          <w:lang w:val="ro-RO"/>
        </w:rPr>
      </w:pPr>
      <w:r w:rsidRPr="00005DDD">
        <w:rPr>
          <w:noProof/>
          <w:sz w:val="24"/>
          <w:szCs w:val="24"/>
          <w:lang w:val="ro-RO"/>
        </w:rPr>
        <w:t>1.</w:t>
      </w:r>
      <w:r w:rsidRPr="00005DDD">
        <w:rPr>
          <w:noProof/>
          <w:sz w:val="24"/>
          <w:szCs w:val="24"/>
          <w:lang w:val="ro-RO"/>
        </w:rPr>
        <w:tab/>
        <w:t>Arad, V., Goldan, T., Geomecanică și tehnologii miniere subterane. Ed. Focus, Petroșani, 2009.</w:t>
      </w:r>
    </w:p>
    <w:p w14:paraId="03F723ED" w14:textId="77777777" w:rsidR="00005DDD" w:rsidRPr="00005DDD" w:rsidRDefault="00005DDD" w:rsidP="00005DDD">
      <w:pPr>
        <w:widowControl w:val="0"/>
        <w:jc w:val="both"/>
        <w:rPr>
          <w:noProof/>
          <w:sz w:val="24"/>
          <w:szCs w:val="24"/>
          <w:lang w:val="ro-RO"/>
        </w:rPr>
      </w:pPr>
      <w:r w:rsidRPr="00005DDD">
        <w:rPr>
          <w:noProof/>
          <w:sz w:val="24"/>
          <w:szCs w:val="24"/>
          <w:lang w:val="ro-RO"/>
        </w:rPr>
        <w:t>2.</w:t>
      </w:r>
      <w:r w:rsidRPr="00005DDD">
        <w:rPr>
          <w:noProof/>
          <w:sz w:val="24"/>
          <w:szCs w:val="24"/>
          <w:lang w:val="ro-RO"/>
        </w:rPr>
        <w:tab/>
        <w:t>Georgescu, M., Optimizarea metodelor de exploatare în subteran. Ed. Tehnică, București, 1986.</w:t>
      </w:r>
    </w:p>
    <w:p w14:paraId="3B29F937" w14:textId="77777777" w:rsidR="00005DDD" w:rsidRPr="00005DDD" w:rsidRDefault="00005DDD" w:rsidP="00005DDD">
      <w:pPr>
        <w:widowControl w:val="0"/>
        <w:jc w:val="both"/>
        <w:rPr>
          <w:noProof/>
          <w:sz w:val="24"/>
          <w:szCs w:val="24"/>
          <w:lang w:val="ro-RO"/>
        </w:rPr>
      </w:pPr>
      <w:r w:rsidRPr="00005DDD">
        <w:rPr>
          <w:noProof/>
          <w:sz w:val="24"/>
          <w:szCs w:val="24"/>
          <w:lang w:val="ro-RO"/>
        </w:rPr>
        <w:t>3.</w:t>
      </w:r>
      <w:r w:rsidRPr="00005DDD">
        <w:rPr>
          <w:noProof/>
          <w:sz w:val="24"/>
          <w:szCs w:val="24"/>
          <w:lang w:val="ro-RO"/>
        </w:rPr>
        <w:tab/>
        <w:t>Goldan, T., Tehnică minieră. Ed.Focus, Petroşani, 2002.</w:t>
      </w:r>
    </w:p>
    <w:p w14:paraId="544A7CB6" w14:textId="77777777" w:rsidR="00005DDD" w:rsidRPr="00005DDD" w:rsidRDefault="00005DDD" w:rsidP="00005DDD">
      <w:pPr>
        <w:widowControl w:val="0"/>
        <w:jc w:val="both"/>
        <w:rPr>
          <w:noProof/>
          <w:sz w:val="24"/>
          <w:szCs w:val="24"/>
          <w:lang w:val="ro-RO"/>
        </w:rPr>
      </w:pPr>
      <w:r w:rsidRPr="00005DDD">
        <w:rPr>
          <w:noProof/>
          <w:sz w:val="24"/>
          <w:szCs w:val="24"/>
          <w:lang w:val="ro-RO"/>
        </w:rPr>
        <w:t>4.</w:t>
      </w:r>
      <w:r w:rsidRPr="00005DDD">
        <w:rPr>
          <w:noProof/>
          <w:sz w:val="24"/>
          <w:szCs w:val="24"/>
          <w:lang w:val="ro-RO"/>
        </w:rPr>
        <w:tab/>
        <w:t>Cozma, E., Goldan, T., Proiectarea minelor.Vol.I, Ed. Focus, Petroşani, 2003.</w:t>
      </w:r>
    </w:p>
    <w:p w14:paraId="489F21C4" w14:textId="77777777" w:rsidR="00005DDD" w:rsidRPr="00005DDD" w:rsidRDefault="00005DDD" w:rsidP="00005DDD">
      <w:pPr>
        <w:widowControl w:val="0"/>
        <w:jc w:val="both"/>
        <w:rPr>
          <w:noProof/>
          <w:sz w:val="24"/>
          <w:szCs w:val="24"/>
          <w:lang w:val="ro-RO"/>
        </w:rPr>
      </w:pPr>
      <w:r w:rsidRPr="00005DDD">
        <w:rPr>
          <w:noProof/>
          <w:sz w:val="24"/>
          <w:szCs w:val="24"/>
          <w:lang w:val="ro-RO"/>
        </w:rPr>
        <w:t>5.</w:t>
      </w:r>
      <w:r w:rsidRPr="00005DDD">
        <w:rPr>
          <w:noProof/>
          <w:sz w:val="24"/>
          <w:szCs w:val="24"/>
          <w:lang w:val="ro-RO"/>
        </w:rPr>
        <w:tab/>
        <w:t>Goldan, T., Cozma, E., Proiectarea minelor.Vol.II, Ed. Focus, Petroşani, 2005.</w:t>
      </w:r>
    </w:p>
    <w:p w14:paraId="1BDF3944" w14:textId="77777777" w:rsidR="00005DDD" w:rsidRPr="00005DDD" w:rsidRDefault="00005DDD" w:rsidP="00005DDD">
      <w:pPr>
        <w:widowControl w:val="0"/>
        <w:jc w:val="both"/>
        <w:rPr>
          <w:noProof/>
          <w:sz w:val="24"/>
          <w:szCs w:val="24"/>
          <w:lang w:val="ro-RO"/>
        </w:rPr>
      </w:pPr>
      <w:r w:rsidRPr="00005DDD">
        <w:rPr>
          <w:noProof/>
          <w:sz w:val="24"/>
          <w:szCs w:val="24"/>
          <w:lang w:val="ro-RO"/>
        </w:rPr>
        <w:t>6.</w:t>
      </w:r>
      <w:r w:rsidRPr="00005DDD">
        <w:rPr>
          <w:noProof/>
          <w:sz w:val="24"/>
          <w:szCs w:val="24"/>
          <w:lang w:val="ro-RO"/>
        </w:rPr>
        <w:tab/>
        <w:t>Goldan, T. ş.a., Tehnici şi tehnologii miniere. Ed. Tehnica Info, Chişinău, 2007.</w:t>
      </w:r>
    </w:p>
    <w:p w14:paraId="5DA4B01B" w14:textId="77777777" w:rsidR="00005DDD" w:rsidRPr="00005DDD" w:rsidRDefault="00005DDD" w:rsidP="00005DDD">
      <w:pPr>
        <w:widowControl w:val="0"/>
        <w:jc w:val="both"/>
        <w:rPr>
          <w:noProof/>
          <w:sz w:val="24"/>
          <w:szCs w:val="24"/>
          <w:lang w:val="ro-RO"/>
        </w:rPr>
      </w:pPr>
      <w:r w:rsidRPr="00005DDD">
        <w:rPr>
          <w:noProof/>
          <w:sz w:val="24"/>
          <w:szCs w:val="24"/>
          <w:lang w:val="ro-RO"/>
        </w:rPr>
        <w:t>7.</w:t>
      </w:r>
      <w:r w:rsidRPr="00005DDD">
        <w:rPr>
          <w:noProof/>
          <w:sz w:val="24"/>
          <w:szCs w:val="24"/>
          <w:lang w:val="ro-RO"/>
        </w:rPr>
        <w:tab/>
        <w:t>Onica, I., Impactul exploatării zăcămintelor de substanţe minerale utile asupra mediului. Ed. Universitas, Petroşani, 2001.</w:t>
      </w:r>
    </w:p>
    <w:p w14:paraId="1204E3D0" w14:textId="77777777" w:rsidR="00005DDD" w:rsidRPr="00005DDD" w:rsidRDefault="00005DDD" w:rsidP="00005DDD">
      <w:pPr>
        <w:widowControl w:val="0"/>
        <w:jc w:val="both"/>
        <w:rPr>
          <w:noProof/>
          <w:sz w:val="24"/>
          <w:szCs w:val="24"/>
          <w:lang w:val="ro-RO"/>
        </w:rPr>
      </w:pPr>
    </w:p>
    <w:p w14:paraId="60A45A88" w14:textId="77777777" w:rsidR="00005DDD" w:rsidRPr="00005DDD" w:rsidRDefault="00005DDD" w:rsidP="00005DDD">
      <w:pPr>
        <w:widowControl w:val="0"/>
        <w:jc w:val="both"/>
        <w:rPr>
          <w:noProof/>
          <w:sz w:val="24"/>
          <w:szCs w:val="24"/>
          <w:lang w:val="ro-RO"/>
        </w:rPr>
      </w:pPr>
    </w:p>
    <w:p w14:paraId="1C32078C" w14:textId="77777777" w:rsidR="00005DDD" w:rsidRPr="00005DDD" w:rsidRDefault="00005DDD" w:rsidP="00005DDD">
      <w:pPr>
        <w:widowControl w:val="0"/>
        <w:jc w:val="both"/>
        <w:rPr>
          <w:noProof/>
          <w:sz w:val="24"/>
          <w:szCs w:val="24"/>
          <w:lang w:val="ro-RO"/>
        </w:rPr>
      </w:pPr>
    </w:p>
    <w:p w14:paraId="46584E2A" w14:textId="77777777" w:rsidR="00005DDD" w:rsidRPr="00005DDD" w:rsidRDefault="00005DDD" w:rsidP="00005DDD">
      <w:pPr>
        <w:widowControl w:val="0"/>
        <w:jc w:val="both"/>
        <w:rPr>
          <w:noProof/>
          <w:sz w:val="24"/>
          <w:szCs w:val="24"/>
          <w:lang w:val="ro-RO"/>
        </w:rPr>
      </w:pPr>
      <w:r w:rsidRPr="00005DDD">
        <w:rPr>
          <w:noProof/>
          <w:sz w:val="24"/>
          <w:szCs w:val="24"/>
          <w:lang w:val="ro-RO"/>
        </w:rPr>
        <w:t>Disciplina: Hidraulică generală</w:t>
      </w:r>
    </w:p>
    <w:p w14:paraId="44BB85F6" w14:textId="77777777" w:rsidR="00005DDD" w:rsidRPr="00005DDD" w:rsidRDefault="00005DDD" w:rsidP="00005DDD">
      <w:pPr>
        <w:widowControl w:val="0"/>
        <w:jc w:val="both"/>
        <w:rPr>
          <w:noProof/>
          <w:sz w:val="24"/>
          <w:szCs w:val="24"/>
          <w:lang w:val="ro-RO"/>
        </w:rPr>
      </w:pPr>
    </w:p>
    <w:p w14:paraId="690F0D00" w14:textId="77777777" w:rsidR="00005DDD" w:rsidRPr="00005DDD" w:rsidRDefault="00005DDD" w:rsidP="00005DDD">
      <w:pPr>
        <w:widowControl w:val="0"/>
        <w:jc w:val="both"/>
        <w:rPr>
          <w:noProof/>
          <w:sz w:val="24"/>
          <w:szCs w:val="24"/>
          <w:lang w:val="ro-RO"/>
        </w:rPr>
      </w:pPr>
      <w:r w:rsidRPr="00005DDD">
        <w:rPr>
          <w:noProof/>
          <w:sz w:val="24"/>
          <w:szCs w:val="24"/>
          <w:lang w:val="ro-RO"/>
        </w:rPr>
        <w:t>1.</w:t>
      </w:r>
      <w:r w:rsidRPr="00005DDD">
        <w:rPr>
          <w:noProof/>
          <w:sz w:val="24"/>
          <w:szCs w:val="24"/>
          <w:lang w:val="ro-RO"/>
        </w:rPr>
        <w:tab/>
        <w:t>Proprietăţile fluidelor. Clasificarea fluidelor. Proprietăţi specifice lichidelor. Proprietăţi specifice gazelor.</w:t>
      </w:r>
    </w:p>
    <w:p w14:paraId="0172A2A7" w14:textId="77777777" w:rsidR="00005DDD" w:rsidRPr="00005DDD" w:rsidRDefault="00005DDD" w:rsidP="00005DDD">
      <w:pPr>
        <w:widowControl w:val="0"/>
        <w:jc w:val="both"/>
        <w:rPr>
          <w:noProof/>
          <w:sz w:val="24"/>
          <w:szCs w:val="24"/>
          <w:lang w:val="ro-RO"/>
        </w:rPr>
      </w:pPr>
      <w:r w:rsidRPr="00005DDD">
        <w:rPr>
          <w:noProof/>
          <w:sz w:val="24"/>
          <w:szCs w:val="24"/>
          <w:lang w:val="ro-RO"/>
        </w:rPr>
        <w:t>2.</w:t>
      </w:r>
      <w:r w:rsidRPr="00005DDD">
        <w:rPr>
          <w:noProof/>
          <w:sz w:val="24"/>
          <w:szCs w:val="24"/>
          <w:lang w:val="ro-RO"/>
        </w:rPr>
        <w:tab/>
        <w:t>Statica fluidelor. Starea de tensiune într-un fluid în echilibru. Ecuaţiile echilibrului fluidelor. Legea de variaţie a presiunii într-un fluid în echilibru. Forţe de presiune pe suprafeţe. Echilibrul relativ al fluidelor.</w:t>
      </w:r>
    </w:p>
    <w:p w14:paraId="25D6987E" w14:textId="77777777" w:rsidR="00005DDD" w:rsidRPr="00005DDD" w:rsidRDefault="00005DDD" w:rsidP="00005DDD">
      <w:pPr>
        <w:widowControl w:val="0"/>
        <w:jc w:val="both"/>
        <w:rPr>
          <w:noProof/>
          <w:sz w:val="24"/>
          <w:szCs w:val="24"/>
          <w:lang w:val="ro-RO"/>
        </w:rPr>
      </w:pPr>
      <w:r w:rsidRPr="00005DDD">
        <w:rPr>
          <w:noProof/>
          <w:sz w:val="24"/>
          <w:szCs w:val="24"/>
          <w:lang w:val="ro-RO"/>
        </w:rPr>
        <w:t>3.</w:t>
      </w:r>
      <w:r w:rsidRPr="00005DDD">
        <w:rPr>
          <w:noProof/>
          <w:sz w:val="24"/>
          <w:szCs w:val="24"/>
          <w:lang w:val="ro-RO"/>
        </w:rPr>
        <w:tab/>
        <w:t>Cinematica fluidelor. Noţiuni fundamentale de cinematica fluidelor. Mişcarea unei particule de fluid. Ecuaţia continuităţii.</w:t>
      </w:r>
    </w:p>
    <w:p w14:paraId="34A4D99D" w14:textId="77777777" w:rsidR="00005DDD" w:rsidRPr="00005DDD" w:rsidRDefault="00005DDD" w:rsidP="00005DDD">
      <w:pPr>
        <w:widowControl w:val="0"/>
        <w:jc w:val="both"/>
        <w:rPr>
          <w:noProof/>
          <w:sz w:val="24"/>
          <w:szCs w:val="24"/>
          <w:lang w:val="ro-RO"/>
        </w:rPr>
      </w:pPr>
      <w:r w:rsidRPr="00005DDD">
        <w:rPr>
          <w:noProof/>
          <w:sz w:val="24"/>
          <w:szCs w:val="24"/>
          <w:lang w:val="ro-RO"/>
        </w:rPr>
        <w:t>4.</w:t>
      </w:r>
      <w:r w:rsidRPr="00005DDD">
        <w:rPr>
          <w:noProof/>
          <w:sz w:val="24"/>
          <w:szCs w:val="24"/>
          <w:lang w:val="ro-RO"/>
        </w:rPr>
        <w:tab/>
        <w:t>Dinamica fluidelor ideale. Ecuaţia microscopică a mişcării fluidelor ideale. Ecuaţia macroscopică a mişcării fluidelor ideale. Teorema momentului  impulsului. Ecuaţia energiei.</w:t>
      </w:r>
    </w:p>
    <w:p w14:paraId="333D3816" w14:textId="77777777" w:rsidR="00005DDD" w:rsidRPr="00005DDD" w:rsidRDefault="00005DDD" w:rsidP="00005DDD">
      <w:pPr>
        <w:widowControl w:val="0"/>
        <w:jc w:val="both"/>
        <w:rPr>
          <w:noProof/>
          <w:sz w:val="24"/>
          <w:szCs w:val="24"/>
          <w:lang w:val="ro-RO"/>
        </w:rPr>
      </w:pPr>
      <w:r w:rsidRPr="00005DDD">
        <w:rPr>
          <w:noProof/>
          <w:sz w:val="24"/>
          <w:szCs w:val="24"/>
          <w:lang w:val="ro-RO"/>
        </w:rPr>
        <w:t>5.</w:t>
      </w:r>
      <w:r w:rsidRPr="00005DDD">
        <w:rPr>
          <w:noProof/>
          <w:sz w:val="24"/>
          <w:szCs w:val="24"/>
          <w:lang w:val="ro-RO"/>
        </w:rPr>
        <w:tab/>
        <w:t>Mişcarea potenţială. Mişcarea potenţială bidimensională. Mişcarea potenţială tridimensională.</w:t>
      </w:r>
    </w:p>
    <w:p w14:paraId="4E9D703B" w14:textId="77777777" w:rsidR="00005DDD" w:rsidRPr="00005DDD" w:rsidRDefault="00005DDD" w:rsidP="00005DDD">
      <w:pPr>
        <w:widowControl w:val="0"/>
        <w:jc w:val="both"/>
        <w:rPr>
          <w:noProof/>
          <w:sz w:val="24"/>
          <w:szCs w:val="24"/>
          <w:lang w:val="ro-RO"/>
        </w:rPr>
      </w:pPr>
      <w:r w:rsidRPr="00005DDD">
        <w:rPr>
          <w:noProof/>
          <w:sz w:val="24"/>
          <w:szCs w:val="24"/>
          <w:lang w:val="ro-RO"/>
        </w:rPr>
        <w:t>6.</w:t>
      </w:r>
      <w:r w:rsidRPr="00005DDD">
        <w:rPr>
          <w:noProof/>
          <w:sz w:val="24"/>
          <w:szCs w:val="24"/>
          <w:lang w:val="ro-RO"/>
        </w:rPr>
        <w:tab/>
        <w:t>Mişcarea fluidelor vâscoase. Mişcarea laminară. Ecuaţia energiei. Stratul limită.</w:t>
      </w:r>
    </w:p>
    <w:p w14:paraId="08E76D87" w14:textId="77777777" w:rsidR="00005DDD" w:rsidRPr="00005DDD" w:rsidRDefault="00005DDD" w:rsidP="00005DDD">
      <w:pPr>
        <w:widowControl w:val="0"/>
        <w:jc w:val="both"/>
        <w:rPr>
          <w:noProof/>
          <w:sz w:val="24"/>
          <w:szCs w:val="24"/>
          <w:lang w:val="ro-RO"/>
        </w:rPr>
      </w:pPr>
      <w:r w:rsidRPr="00005DDD">
        <w:rPr>
          <w:noProof/>
          <w:sz w:val="24"/>
          <w:szCs w:val="24"/>
          <w:lang w:val="ro-RO"/>
        </w:rPr>
        <w:t>7.</w:t>
      </w:r>
      <w:r w:rsidRPr="00005DDD">
        <w:rPr>
          <w:noProof/>
          <w:sz w:val="24"/>
          <w:szCs w:val="24"/>
          <w:lang w:val="ro-RO"/>
        </w:rPr>
        <w:tab/>
        <w:t>Mişcarea lichidelor în conducte. Pierderi de sarcină hidraulică. Clasificarea hidraulică a conductelor. Calculul hidraulic al conductelor. Curgerea prin orificii şi ajutaje.</w:t>
      </w:r>
    </w:p>
    <w:p w14:paraId="316186FF" w14:textId="77777777" w:rsidR="00005DDD" w:rsidRPr="00005DDD" w:rsidRDefault="00005DDD" w:rsidP="00005DDD">
      <w:pPr>
        <w:widowControl w:val="0"/>
        <w:jc w:val="both"/>
        <w:rPr>
          <w:noProof/>
          <w:sz w:val="24"/>
          <w:szCs w:val="24"/>
          <w:lang w:val="ro-RO"/>
        </w:rPr>
      </w:pPr>
      <w:r w:rsidRPr="00005DDD">
        <w:rPr>
          <w:noProof/>
          <w:sz w:val="24"/>
          <w:szCs w:val="24"/>
          <w:lang w:val="ro-RO"/>
        </w:rPr>
        <w:t>8.</w:t>
      </w:r>
      <w:r w:rsidRPr="00005DDD">
        <w:rPr>
          <w:noProof/>
          <w:sz w:val="24"/>
          <w:szCs w:val="24"/>
          <w:lang w:val="ro-RO"/>
        </w:rPr>
        <w:tab/>
        <w:t>Mişcarea lichidelor în canale.  Energia specifică. Ecuaţiile mişcării neuniforme. Mişcarea uniformă. Saltul hidraulic.</w:t>
      </w:r>
    </w:p>
    <w:p w14:paraId="0584ABE6" w14:textId="77777777" w:rsidR="00005DDD" w:rsidRPr="00005DDD" w:rsidRDefault="00005DDD" w:rsidP="00005DDD">
      <w:pPr>
        <w:widowControl w:val="0"/>
        <w:jc w:val="both"/>
        <w:rPr>
          <w:noProof/>
          <w:sz w:val="24"/>
          <w:szCs w:val="24"/>
          <w:lang w:val="ro-RO"/>
        </w:rPr>
      </w:pPr>
      <w:r w:rsidRPr="00005DDD">
        <w:rPr>
          <w:noProof/>
          <w:sz w:val="24"/>
          <w:szCs w:val="24"/>
          <w:lang w:val="ro-RO"/>
        </w:rPr>
        <w:t>9.</w:t>
      </w:r>
      <w:r w:rsidRPr="00005DDD">
        <w:rPr>
          <w:noProof/>
          <w:sz w:val="24"/>
          <w:szCs w:val="24"/>
          <w:lang w:val="ro-RO"/>
        </w:rPr>
        <w:tab/>
        <w:t>Mişcarea fluidelor în medii poroase.</w:t>
      </w:r>
    </w:p>
    <w:p w14:paraId="4DC34010" w14:textId="77777777" w:rsidR="00005DDD" w:rsidRPr="00005DDD" w:rsidRDefault="00005DDD" w:rsidP="00005DDD">
      <w:pPr>
        <w:widowControl w:val="0"/>
        <w:jc w:val="both"/>
        <w:rPr>
          <w:noProof/>
          <w:sz w:val="24"/>
          <w:szCs w:val="24"/>
          <w:lang w:val="ro-RO"/>
        </w:rPr>
      </w:pPr>
      <w:r w:rsidRPr="00005DDD">
        <w:rPr>
          <w:noProof/>
          <w:sz w:val="24"/>
          <w:szCs w:val="24"/>
          <w:lang w:val="ro-RO"/>
        </w:rPr>
        <w:t>10.</w:t>
      </w:r>
      <w:r w:rsidRPr="00005DDD">
        <w:rPr>
          <w:noProof/>
          <w:sz w:val="24"/>
          <w:szCs w:val="24"/>
          <w:lang w:val="ro-RO"/>
        </w:rPr>
        <w:tab/>
        <w:t>Mişcarea gazelor.</w:t>
      </w:r>
    </w:p>
    <w:p w14:paraId="567D97C7" w14:textId="77777777" w:rsidR="00005DDD" w:rsidRPr="00005DDD" w:rsidRDefault="00005DDD" w:rsidP="00005DDD">
      <w:pPr>
        <w:widowControl w:val="0"/>
        <w:jc w:val="both"/>
        <w:rPr>
          <w:noProof/>
          <w:sz w:val="24"/>
          <w:szCs w:val="24"/>
          <w:lang w:val="ro-RO"/>
        </w:rPr>
      </w:pPr>
    </w:p>
    <w:p w14:paraId="2B3491B3" w14:textId="77777777" w:rsidR="00005DDD" w:rsidRPr="00005DDD" w:rsidRDefault="00005DDD" w:rsidP="00005DDD">
      <w:pPr>
        <w:widowControl w:val="0"/>
        <w:jc w:val="both"/>
        <w:rPr>
          <w:noProof/>
          <w:sz w:val="24"/>
          <w:szCs w:val="24"/>
          <w:lang w:val="ro-RO"/>
        </w:rPr>
      </w:pPr>
    </w:p>
    <w:p w14:paraId="1AC642CB" w14:textId="77777777" w:rsidR="00005DDD" w:rsidRPr="00005DDD" w:rsidRDefault="00005DDD" w:rsidP="00005DDD">
      <w:pPr>
        <w:widowControl w:val="0"/>
        <w:jc w:val="both"/>
        <w:rPr>
          <w:noProof/>
          <w:sz w:val="24"/>
          <w:szCs w:val="24"/>
          <w:lang w:val="ro-RO"/>
        </w:rPr>
      </w:pPr>
      <w:r w:rsidRPr="00005DDD">
        <w:rPr>
          <w:noProof/>
          <w:sz w:val="24"/>
          <w:szCs w:val="24"/>
          <w:lang w:val="ro-RO"/>
        </w:rPr>
        <w:t>Bibliografie</w:t>
      </w:r>
    </w:p>
    <w:p w14:paraId="42FD1327" w14:textId="77777777" w:rsidR="00005DDD" w:rsidRPr="00005DDD" w:rsidRDefault="00005DDD" w:rsidP="00005DDD">
      <w:pPr>
        <w:widowControl w:val="0"/>
        <w:jc w:val="both"/>
        <w:rPr>
          <w:noProof/>
          <w:sz w:val="24"/>
          <w:szCs w:val="24"/>
          <w:lang w:val="ro-RO"/>
        </w:rPr>
      </w:pPr>
    </w:p>
    <w:p w14:paraId="01D49BDC" w14:textId="77777777" w:rsidR="00005DDD" w:rsidRPr="00005DDD" w:rsidRDefault="00005DDD" w:rsidP="00005DDD">
      <w:pPr>
        <w:widowControl w:val="0"/>
        <w:jc w:val="both"/>
        <w:rPr>
          <w:noProof/>
          <w:sz w:val="24"/>
          <w:szCs w:val="24"/>
          <w:lang w:val="ro-RO"/>
        </w:rPr>
      </w:pPr>
      <w:r w:rsidRPr="00005DDD">
        <w:rPr>
          <w:noProof/>
          <w:sz w:val="24"/>
          <w:szCs w:val="24"/>
          <w:lang w:val="ro-RO"/>
        </w:rPr>
        <w:t>1.</w:t>
      </w:r>
      <w:r w:rsidRPr="00005DDD">
        <w:rPr>
          <w:noProof/>
          <w:sz w:val="24"/>
          <w:szCs w:val="24"/>
          <w:lang w:val="ro-RO"/>
        </w:rPr>
        <w:tab/>
        <w:t>Aştefanei, I., Marin, M., Buca, P.R., Elemente de mecanica fluidelor şi maşini hidraulice. Teorie şi aplicaţii. Ed. SITECH, 2010.</w:t>
      </w:r>
    </w:p>
    <w:p w14:paraId="546BEE7C" w14:textId="77777777" w:rsidR="00005DDD" w:rsidRPr="00005DDD" w:rsidRDefault="00005DDD" w:rsidP="00005DDD">
      <w:pPr>
        <w:widowControl w:val="0"/>
        <w:jc w:val="both"/>
        <w:rPr>
          <w:noProof/>
          <w:sz w:val="24"/>
          <w:szCs w:val="24"/>
          <w:lang w:val="ro-RO"/>
        </w:rPr>
      </w:pPr>
      <w:r w:rsidRPr="00005DDD">
        <w:rPr>
          <w:noProof/>
          <w:sz w:val="24"/>
          <w:szCs w:val="24"/>
          <w:lang w:val="ro-RO"/>
        </w:rPr>
        <w:t>2.</w:t>
      </w:r>
      <w:r w:rsidRPr="00005DDD">
        <w:rPr>
          <w:noProof/>
          <w:sz w:val="24"/>
          <w:szCs w:val="24"/>
          <w:lang w:val="ro-RO"/>
        </w:rPr>
        <w:tab/>
        <w:t>Constantinescu, V.N., Găletuşe, S., Mecanica fluidelor şi elemente de aerodinamică. E.D.P., Bucureşti, 1983.</w:t>
      </w:r>
    </w:p>
    <w:p w14:paraId="4BA8E14B" w14:textId="77777777" w:rsidR="00005DDD" w:rsidRPr="00005DDD" w:rsidRDefault="00005DDD" w:rsidP="00005DDD">
      <w:pPr>
        <w:widowControl w:val="0"/>
        <w:jc w:val="both"/>
        <w:rPr>
          <w:noProof/>
          <w:sz w:val="24"/>
          <w:szCs w:val="24"/>
          <w:lang w:val="ro-RO"/>
        </w:rPr>
      </w:pPr>
      <w:r w:rsidRPr="00005DDD">
        <w:rPr>
          <w:noProof/>
          <w:sz w:val="24"/>
          <w:szCs w:val="24"/>
          <w:lang w:val="ro-RO"/>
        </w:rPr>
        <w:t>3.</w:t>
      </w:r>
      <w:r w:rsidRPr="00005DDD">
        <w:rPr>
          <w:noProof/>
          <w:sz w:val="24"/>
          <w:szCs w:val="24"/>
          <w:lang w:val="ro-RO"/>
        </w:rPr>
        <w:tab/>
        <w:t>Florescu, I., Florescu, D., Hidraulică. Ed. Tehnica Info, Chişinău, 2006.</w:t>
      </w:r>
    </w:p>
    <w:p w14:paraId="28D7C759" w14:textId="77777777" w:rsidR="00005DDD" w:rsidRPr="00005DDD" w:rsidRDefault="00005DDD" w:rsidP="00005DDD">
      <w:pPr>
        <w:widowControl w:val="0"/>
        <w:jc w:val="both"/>
        <w:rPr>
          <w:noProof/>
          <w:sz w:val="24"/>
          <w:szCs w:val="24"/>
          <w:lang w:val="ro-RO"/>
        </w:rPr>
      </w:pPr>
      <w:r w:rsidRPr="00005DDD">
        <w:rPr>
          <w:noProof/>
          <w:sz w:val="24"/>
          <w:szCs w:val="24"/>
          <w:lang w:val="ro-RO"/>
        </w:rPr>
        <w:t>4.</w:t>
      </w:r>
      <w:r w:rsidRPr="00005DDD">
        <w:rPr>
          <w:noProof/>
          <w:sz w:val="24"/>
          <w:szCs w:val="24"/>
          <w:lang w:val="ro-RO"/>
        </w:rPr>
        <w:tab/>
        <w:t>Huminic, A., Mecanica fluidelor şi aerodinamică experimentală. Ed. Universităţii Transilvania, Braşov, 2006.</w:t>
      </w:r>
    </w:p>
    <w:p w14:paraId="790777A5" w14:textId="77777777" w:rsidR="00005DDD" w:rsidRPr="00005DDD" w:rsidRDefault="00005DDD" w:rsidP="00005DDD">
      <w:pPr>
        <w:widowControl w:val="0"/>
        <w:jc w:val="both"/>
        <w:rPr>
          <w:noProof/>
          <w:sz w:val="24"/>
          <w:szCs w:val="24"/>
          <w:lang w:val="ro-RO"/>
        </w:rPr>
      </w:pPr>
      <w:r w:rsidRPr="00005DDD">
        <w:rPr>
          <w:noProof/>
          <w:sz w:val="24"/>
          <w:szCs w:val="24"/>
          <w:lang w:val="ro-RO"/>
        </w:rPr>
        <w:t>5.</w:t>
      </w:r>
      <w:r w:rsidRPr="00005DDD">
        <w:rPr>
          <w:noProof/>
          <w:sz w:val="24"/>
          <w:szCs w:val="24"/>
          <w:lang w:val="ro-RO"/>
        </w:rPr>
        <w:tab/>
        <w:t>Ionescu, D. ş.a., Mecanica fluidelor şi maşini hidraulice. E.D.P., Bucureşti, 1983.</w:t>
      </w:r>
    </w:p>
    <w:p w14:paraId="2E85FEBC" w14:textId="77777777" w:rsidR="00005DDD" w:rsidRPr="00005DDD" w:rsidRDefault="00005DDD" w:rsidP="00005DDD">
      <w:pPr>
        <w:widowControl w:val="0"/>
        <w:jc w:val="both"/>
        <w:rPr>
          <w:noProof/>
          <w:sz w:val="24"/>
          <w:szCs w:val="24"/>
          <w:lang w:val="ro-RO"/>
        </w:rPr>
      </w:pPr>
      <w:r w:rsidRPr="00005DDD">
        <w:rPr>
          <w:noProof/>
          <w:sz w:val="24"/>
          <w:szCs w:val="24"/>
          <w:lang w:val="ro-RO"/>
        </w:rPr>
        <w:t>6.</w:t>
      </w:r>
      <w:r w:rsidRPr="00005DDD">
        <w:rPr>
          <w:noProof/>
          <w:sz w:val="24"/>
          <w:szCs w:val="24"/>
          <w:lang w:val="ro-RO"/>
        </w:rPr>
        <w:tab/>
        <w:t>Isbăşoiu, E.C., Georgescu, C.S., Bazele hidraulicii. Ed. Universitatea Politehnica, Bucureşti, 1994.</w:t>
      </w:r>
    </w:p>
    <w:p w14:paraId="658A4DA2" w14:textId="77777777" w:rsidR="00005DDD" w:rsidRPr="00005DDD" w:rsidRDefault="00005DDD" w:rsidP="00005DDD">
      <w:pPr>
        <w:widowControl w:val="0"/>
        <w:jc w:val="both"/>
        <w:rPr>
          <w:noProof/>
          <w:sz w:val="24"/>
          <w:szCs w:val="24"/>
          <w:lang w:val="ro-RO"/>
        </w:rPr>
      </w:pPr>
      <w:r w:rsidRPr="00005DDD">
        <w:rPr>
          <w:noProof/>
          <w:sz w:val="24"/>
          <w:szCs w:val="24"/>
          <w:lang w:val="ro-RO"/>
        </w:rPr>
        <w:t>7.</w:t>
      </w:r>
      <w:r w:rsidRPr="00005DDD">
        <w:rPr>
          <w:noProof/>
          <w:sz w:val="24"/>
          <w:szCs w:val="24"/>
          <w:lang w:val="ro-RO"/>
        </w:rPr>
        <w:tab/>
        <w:t>Scurtu, D., Ciobanu, B., Mecanica fluidelor şi probleme speciale de dinamică. Ed. PIM, Iaşi, 2008.</w:t>
      </w:r>
    </w:p>
    <w:p w14:paraId="05D129CE" w14:textId="77777777" w:rsidR="00005DDD" w:rsidRPr="00005DDD" w:rsidRDefault="00005DDD" w:rsidP="00005DDD">
      <w:pPr>
        <w:widowControl w:val="0"/>
        <w:jc w:val="both"/>
        <w:rPr>
          <w:noProof/>
          <w:sz w:val="24"/>
          <w:szCs w:val="24"/>
          <w:lang w:val="ro-RO"/>
        </w:rPr>
      </w:pPr>
      <w:r w:rsidRPr="00005DDD">
        <w:rPr>
          <w:noProof/>
          <w:sz w:val="24"/>
          <w:szCs w:val="24"/>
          <w:lang w:val="ro-RO"/>
        </w:rPr>
        <w:t>8.</w:t>
      </w:r>
      <w:r w:rsidRPr="00005DDD">
        <w:rPr>
          <w:noProof/>
          <w:sz w:val="24"/>
          <w:szCs w:val="24"/>
          <w:lang w:val="ro-RO"/>
        </w:rPr>
        <w:tab/>
        <w:t>Seteanu, I., Rădulescu, V., Vasiliu, N., Mecanica fluidelor şi sisteme hidraulice. Fundamente şi aplicaţii. Vol.I, E.T., Bucureşti, 1998.</w:t>
      </w:r>
    </w:p>
    <w:p w14:paraId="443D712B" w14:textId="77777777" w:rsidR="00005DDD" w:rsidRPr="00005DDD" w:rsidRDefault="00005DDD" w:rsidP="00005DDD">
      <w:pPr>
        <w:widowControl w:val="0"/>
        <w:jc w:val="both"/>
        <w:rPr>
          <w:noProof/>
          <w:sz w:val="24"/>
          <w:szCs w:val="24"/>
          <w:lang w:val="ro-RO"/>
        </w:rPr>
      </w:pPr>
      <w:r w:rsidRPr="00005DDD">
        <w:rPr>
          <w:noProof/>
          <w:sz w:val="24"/>
          <w:szCs w:val="24"/>
          <w:lang w:val="ro-RO"/>
        </w:rPr>
        <w:t>9.</w:t>
      </w:r>
      <w:r w:rsidRPr="00005DDD">
        <w:rPr>
          <w:noProof/>
          <w:sz w:val="24"/>
          <w:szCs w:val="24"/>
          <w:lang w:val="ro-RO"/>
        </w:rPr>
        <w:tab/>
        <w:t>Trifan, C., Albulescu, M., Neacşu, S., Elemente de mecanica fluidelor şi termodinamică tehnică. Ed. Universităţii din Ploieşti, 2005.</w:t>
      </w:r>
    </w:p>
    <w:p w14:paraId="042B5458" w14:textId="77777777" w:rsidR="00005DDD" w:rsidRPr="00005DDD" w:rsidRDefault="00005DDD" w:rsidP="00005DDD">
      <w:pPr>
        <w:widowControl w:val="0"/>
        <w:jc w:val="both"/>
        <w:rPr>
          <w:noProof/>
          <w:sz w:val="24"/>
          <w:szCs w:val="24"/>
          <w:lang w:val="ro-RO"/>
        </w:rPr>
      </w:pPr>
      <w:r w:rsidRPr="00005DDD">
        <w:rPr>
          <w:noProof/>
          <w:sz w:val="24"/>
          <w:szCs w:val="24"/>
          <w:lang w:val="ro-RO"/>
        </w:rPr>
        <w:t>10.</w:t>
      </w:r>
      <w:r w:rsidRPr="00005DDD">
        <w:rPr>
          <w:noProof/>
          <w:sz w:val="24"/>
          <w:szCs w:val="24"/>
          <w:lang w:val="ro-RO"/>
        </w:rPr>
        <w:tab/>
        <w:t>Vasiliu, N., Vasiliu, D., Seteanu, I., Rădulescu, V., Mecanica fluidelor şi sisteme hidraulice. Fundamente şi aplicaţii. Vol.II, E.T., Bucureşti, 1999.</w:t>
      </w:r>
    </w:p>
    <w:p w14:paraId="0D4F5FA8" w14:textId="77777777" w:rsidR="00005DDD" w:rsidRPr="00005DDD" w:rsidRDefault="00005DDD" w:rsidP="00005DDD">
      <w:pPr>
        <w:widowControl w:val="0"/>
        <w:jc w:val="both"/>
        <w:rPr>
          <w:noProof/>
          <w:sz w:val="24"/>
          <w:szCs w:val="24"/>
          <w:lang w:val="ro-RO"/>
        </w:rPr>
      </w:pPr>
    </w:p>
    <w:p w14:paraId="39155F89" w14:textId="77777777" w:rsidR="00005DDD" w:rsidRPr="00005DDD" w:rsidRDefault="00005DDD" w:rsidP="00005DDD">
      <w:pPr>
        <w:widowControl w:val="0"/>
        <w:jc w:val="both"/>
        <w:rPr>
          <w:noProof/>
          <w:sz w:val="24"/>
          <w:szCs w:val="24"/>
          <w:lang w:val="ro-RO"/>
        </w:rPr>
      </w:pPr>
    </w:p>
    <w:p w14:paraId="03FEEAC2" w14:textId="77777777" w:rsidR="00005DDD" w:rsidRPr="00005DDD" w:rsidRDefault="00005DDD" w:rsidP="00005DDD">
      <w:pPr>
        <w:widowControl w:val="0"/>
        <w:jc w:val="both"/>
        <w:rPr>
          <w:noProof/>
          <w:sz w:val="24"/>
          <w:szCs w:val="24"/>
          <w:lang w:val="ro-RO"/>
        </w:rPr>
      </w:pPr>
    </w:p>
    <w:p w14:paraId="6580BBBD" w14:textId="77777777" w:rsidR="00005DDD" w:rsidRPr="00005DDD" w:rsidRDefault="00005DDD" w:rsidP="00005DDD">
      <w:pPr>
        <w:widowControl w:val="0"/>
        <w:jc w:val="both"/>
        <w:rPr>
          <w:noProof/>
          <w:sz w:val="24"/>
          <w:szCs w:val="24"/>
          <w:lang w:val="ro-RO"/>
        </w:rPr>
      </w:pPr>
      <w:r w:rsidRPr="00005DDD">
        <w:rPr>
          <w:noProof/>
          <w:sz w:val="24"/>
          <w:szCs w:val="24"/>
          <w:lang w:val="ro-RO"/>
        </w:rPr>
        <w:t>Disciplina: Hidraulică subterană</w:t>
      </w:r>
    </w:p>
    <w:p w14:paraId="16AF2265" w14:textId="77777777" w:rsidR="00005DDD" w:rsidRPr="00005DDD" w:rsidRDefault="00005DDD" w:rsidP="00005DDD">
      <w:pPr>
        <w:widowControl w:val="0"/>
        <w:jc w:val="both"/>
        <w:rPr>
          <w:noProof/>
          <w:sz w:val="24"/>
          <w:szCs w:val="24"/>
          <w:lang w:val="ro-RO"/>
        </w:rPr>
      </w:pPr>
    </w:p>
    <w:p w14:paraId="57C74346" w14:textId="77777777" w:rsidR="00005DDD" w:rsidRPr="00005DDD" w:rsidRDefault="00005DDD" w:rsidP="00005DDD">
      <w:pPr>
        <w:widowControl w:val="0"/>
        <w:jc w:val="both"/>
        <w:rPr>
          <w:noProof/>
          <w:sz w:val="24"/>
          <w:szCs w:val="24"/>
          <w:lang w:val="ro-RO"/>
        </w:rPr>
      </w:pPr>
      <w:r w:rsidRPr="00005DDD">
        <w:rPr>
          <w:noProof/>
          <w:sz w:val="24"/>
          <w:szCs w:val="24"/>
          <w:lang w:val="ro-RO"/>
        </w:rPr>
        <w:t>1.</w:t>
      </w:r>
      <w:r w:rsidRPr="00005DDD">
        <w:rPr>
          <w:noProof/>
          <w:sz w:val="24"/>
          <w:szCs w:val="24"/>
          <w:lang w:val="ro-RO"/>
        </w:rPr>
        <w:tab/>
        <w:t>Noţiuni fundamentale privind Hidraulica subterană.</w:t>
      </w:r>
    </w:p>
    <w:p w14:paraId="126CB251" w14:textId="77777777" w:rsidR="00005DDD" w:rsidRPr="00005DDD" w:rsidRDefault="00005DDD" w:rsidP="00005DDD">
      <w:pPr>
        <w:widowControl w:val="0"/>
        <w:jc w:val="both"/>
        <w:rPr>
          <w:noProof/>
          <w:sz w:val="24"/>
          <w:szCs w:val="24"/>
          <w:lang w:val="ro-RO"/>
        </w:rPr>
      </w:pPr>
      <w:r w:rsidRPr="00005DDD">
        <w:rPr>
          <w:noProof/>
          <w:sz w:val="24"/>
          <w:szCs w:val="24"/>
          <w:lang w:val="ro-RO"/>
        </w:rPr>
        <w:lastRenderedPageBreak/>
        <w:t>2.</w:t>
      </w:r>
      <w:r w:rsidRPr="00005DDD">
        <w:rPr>
          <w:noProof/>
          <w:sz w:val="24"/>
          <w:szCs w:val="24"/>
          <w:lang w:val="ro-RO"/>
        </w:rPr>
        <w:tab/>
        <w:t>Sisteme fluide în zăcămintele de hidrocarburi.</w:t>
      </w:r>
    </w:p>
    <w:p w14:paraId="6F0197C1" w14:textId="77777777" w:rsidR="00005DDD" w:rsidRPr="00005DDD" w:rsidRDefault="00005DDD" w:rsidP="00005DDD">
      <w:pPr>
        <w:widowControl w:val="0"/>
        <w:jc w:val="both"/>
        <w:rPr>
          <w:noProof/>
          <w:sz w:val="24"/>
          <w:szCs w:val="24"/>
          <w:lang w:val="ro-RO"/>
        </w:rPr>
      </w:pPr>
      <w:r w:rsidRPr="00005DDD">
        <w:rPr>
          <w:noProof/>
          <w:sz w:val="24"/>
          <w:szCs w:val="24"/>
          <w:lang w:val="ro-RO"/>
        </w:rPr>
        <w:t>3.</w:t>
      </w:r>
      <w:r w:rsidRPr="00005DDD">
        <w:rPr>
          <w:noProof/>
          <w:sz w:val="24"/>
          <w:szCs w:val="24"/>
          <w:lang w:val="ro-RO"/>
        </w:rPr>
        <w:tab/>
        <w:t>Carotaje: electrice, radioactive şi acustice.</w:t>
      </w:r>
    </w:p>
    <w:p w14:paraId="2B27A826" w14:textId="77777777" w:rsidR="00005DDD" w:rsidRPr="00005DDD" w:rsidRDefault="00005DDD" w:rsidP="00005DDD">
      <w:pPr>
        <w:widowControl w:val="0"/>
        <w:jc w:val="both"/>
        <w:rPr>
          <w:noProof/>
          <w:sz w:val="24"/>
          <w:szCs w:val="24"/>
          <w:lang w:val="ro-RO"/>
        </w:rPr>
      </w:pPr>
      <w:r w:rsidRPr="00005DDD">
        <w:rPr>
          <w:noProof/>
          <w:sz w:val="24"/>
          <w:szCs w:val="24"/>
          <w:lang w:val="ro-RO"/>
        </w:rPr>
        <w:t>4.</w:t>
      </w:r>
      <w:r w:rsidRPr="00005DDD">
        <w:rPr>
          <w:noProof/>
          <w:sz w:val="24"/>
          <w:szCs w:val="24"/>
          <w:lang w:val="ro-RO"/>
        </w:rPr>
        <w:tab/>
        <w:t>Proprietăţi fizice ale gazelor de zăcământ.</w:t>
      </w:r>
    </w:p>
    <w:p w14:paraId="2B6A75F9" w14:textId="77777777" w:rsidR="00005DDD" w:rsidRPr="00005DDD" w:rsidRDefault="00005DDD" w:rsidP="00005DDD">
      <w:pPr>
        <w:widowControl w:val="0"/>
        <w:jc w:val="both"/>
        <w:rPr>
          <w:noProof/>
          <w:sz w:val="24"/>
          <w:szCs w:val="24"/>
          <w:lang w:val="ro-RO"/>
        </w:rPr>
      </w:pPr>
      <w:r w:rsidRPr="00005DDD">
        <w:rPr>
          <w:noProof/>
          <w:sz w:val="24"/>
          <w:szCs w:val="24"/>
          <w:lang w:val="ro-RO"/>
        </w:rPr>
        <w:t>5.</w:t>
      </w:r>
      <w:r w:rsidRPr="00005DDD">
        <w:rPr>
          <w:noProof/>
          <w:sz w:val="24"/>
          <w:szCs w:val="24"/>
          <w:lang w:val="ro-RO"/>
        </w:rPr>
        <w:tab/>
        <w:t>Rezervele de hidrocarburi.</w:t>
      </w:r>
    </w:p>
    <w:p w14:paraId="2E3CA5D4" w14:textId="77777777" w:rsidR="00005DDD" w:rsidRPr="00005DDD" w:rsidRDefault="00005DDD" w:rsidP="00005DDD">
      <w:pPr>
        <w:widowControl w:val="0"/>
        <w:jc w:val="both"/>
        <w:rPr>
          <w:noProof/>
          <w:sz w:val="24"/>
          <w:szCs w:val="24"/>
          <w:lang w:val="ro-RO"/>
        </w:rPr>
      </w:pPr>
      <w:r w:rsidRPr="00005DDD">
        <w:rPr>
          <w:noProof/>
          <w:sz w:val="24"/>
          <w:szCs w:val="24"/>
          <w:lang w:val="ro-RO"/>
        </w:rPr>
        <w:t>6.</w:t>
      </w:r>
      <w:r w:rsidRPr="00005DDD">
        <w:rPr>
          <w:noProof/>
          <w:sz w:val="24"/>
          <w:szCs w:val="24"/>
          <w:lang w:val="ro-RO"/>
        </w:rPr>
        <w:tab/>
        <w:t>Mişcări ale lichidelor incompresibile în medii poroase.</w:t>
      </w:r>
    </w:p>
    <w:p w14:paraId="67B27DB8" w14:textId="77777777" w:rsidR="00005DDD" w:rsidRPr="00005DDD" w:rsidRDefault="00005DDD" w:rsidP="00005DDD">
      <w:pPr>
        <w:widowControl w:val="0"/>
        <w:jc w:val="both"/>
        <w:rPr>
          <w:noProof/>
          <w:sz w:val="24"/>
          <w:szCs w:val="24"/>
          <w:lang w:val="ro-RO"/>
        </w:rPr>
      </w:pPr>
      <w:r w:rsidRPr="00005DDD">
        <w:rPr>
          <w:noProof/>
          <w:sz w:val="24"/>
          <w:szCs w:val="24"/>
          <w:lang w:val="ro-RO"/>
        </w:rPr>
        <w:t>7.</w:t>
      </w:r>
      <w:r w:rsidRPr="00005DDD">
        <w:rPr>
          <w:noProof/>
          <w:sz w:val="24"/>
          <w:szCs w:val="24"/>
          <w:lang w:val="ro-RO"/>
        </w:rPr>
        <w:tab/>
        <w:t>Dezlocuirea nemiscibilă a petrolului.</w:t>
      </w:r>
    </w:p>
    <w:p w14:paraId="458DF587" w14:textId="77777777" w:rsidR="00005DDD" w:rsidRPr="00005DDD" w:rsidRDefault="00005DDD" w:rsidP="00005DDD">
      <w:pPr>
        <w:widowControl w:val="0"/>
        <w:jc w:val="both"/>
        <w:rPr>
          <w:noProof/>
          <w:sz w:val="24"/>
          <w:szCs w:val="24"/>
          <w:lang w:val="ro-RO"/>
        </w:rPr>
      </w:pPr>
    </w:p>
    <w:p w14:paraId="72111548" w14:textId="77777777" w:rsidR="00005DDD" w:rsidRPr="00005DDD" w:rsidRDefault="00005DDD" w:rsidP="00005DDD">
      <w:pPr>
        <w:widowControl w:val="0"/>
        <w:jc w:val="both"/>
        <w:rPr>
          <w:noProof/>
          <w:sz w:val="24"/>
          <w:szCs w:val="24"/>
          <w:lang w:val="ro-RO"/>
        </w:rPr>
      </w:pPr>
    </w:p>
    <w:p w14:paraId="146A51D0" w14:textId="77777777" w:rsidR="00005DDD" w:rsidRPr="00005DDD" w:rsidRDefault="00005DDD" w:rsidP="00005DDD">
      <w:pPr>
        <w:widowControl w:val="0"/>
        <w:jc w:val="both"/>
        <w:rPr>
          <w:noProof/>
          <w:sz w:val="24"/>
          <w:szCs w:val="24"/>
          <w:lang w:val="ro-RO"/>
        </w:rPr>
      </w:pPr>
      <w:r w:rsidRPr="00005DDD">
        <w:rPr>
          <w:noProof/>
          <w:sz w:val="24"/>
          <w:szCs w:val="24"/>
          <w:lang w:val="ro-RO"/>
        </w:rPr>
        <w:t>Bibliografie</w:t>
      </w:r>
    </w:p>
    <w:p w14:paraId="4DD14658" w14:textId="77777777" w:rsidR="00005DDD" w:rsidRPr="00005DDD" w:rsidRDefault="00005DDD" w:rsidP="00005DDD">
      <w:pPr>
        <w:widowControl w:val="0"/>
        <w:jc w:val="both"/>
        <w:rPr>
          <w:noProof/>
          <w:sz w:val="24"/>
          <w:szCs w:val="24"/>
          <w:lang w:val="ro-RO"/>
        </w:rPr>
      </w:pPr>
    </w:p>
    <w:p w14:paraId="70847721" w14:textId="77777777" w:rsidR="00005DDD" w:rsidRPr="00005DDD" w:rsidRDefault="00005DDD" w:rsidP="00005DDD">
      <w:pPr>
        <w:widowControl w:val="0"/>
        <w:jc w:val="both"/>
        <w:rPr>
          <w:noProof/>
          <w:sz w:val="24"/>
          <w:szCs w:val="24"/>
          <w:lang w:val="ro-RO"/>
        </w:rPr>
      </w:pPr>
    </w:p>
    <w:p w14:paraId="24DB3309" w14:textId="77777777" w:rsidR="00005DDD" w:rsidRPr="00005DDD" w:rsidRDefault="00005DDD" w:rsidP="00005DDD">
      <w:pPr>
        <w:widowControl w:val="0"/>
        <w:jc w:val="both"/>
        <w:rPr>
          <w:noProof/>
          <w:sz w:val="24"/>
          <w:szCs w:val="24"/>
          <w:lang w:val="ro-RO"/>
        </w:rPr>
      </w:pPr>
      <w:r w:rsidRPr="00005DDD">
        <w:rPr>
          <w:noProof/>
          <w:sz w:val="24"/>
          <w:szCs w:val="24"/>
          <w:lang w:val="ro-RO"/>
        </w:rPr>
        <w:t>1.</w:t>
      </w:r>
      <w:r w:rsidRPr="00005DDD">
        <w:rPr>
          <w:noProof/>
          <w:sz w:val="24"/>
          <w:szCs w:val="24"/>
          <w:lang w:val="ro-RO"/>
        </w:rPr>
        <w:tab/>
        <w:t>Cozma, E. ,Hidraulică subterană, Note de curs  Petroşani 2012.</w:t>
      </w:r>
    </w:p>
    <w:p w14:paraId="0841B877" w14:textId="77777777" w:rsidR="00005DDD" w:rsidRPr="00005DDD" w:rsidRDefault="00005DDD" w:rsidP="00005DDD">
      <w:pPr>
        <w:widowControl w:val="0"/>
        <w:jc w:val="both"/>
        <w:rPr>
          <w:noProof/>
          <w:sz w:val="24"/>
          <w:szCs w:val="24"/>
          <w:lang w:val="ro-RO"/>
        </w:rPr>
      </w:pPr>
      <w:r w:rsidRPr="00005DDD">
        <w:rPr>
          <w:noProof/>
          <w:sz w:val="24"/>
          <w:szCs w:val="24"/>
          <w:lang w:val="ro-RO"/>
        </w:rPr>
        <w:t>2.</w:t>
      </w:r>
      <w:r w:rsidRPr="00005DDD">
        <w:rPr>
          <w:noProof/>
          <w:sz w:val="24"/>
          <w:szCs w:val="24"/>
          <w:lang w:val="ro-RO"/>
        </w:rPr>
        <w:tab/>
        <w:t>Creţu, I., Hidraulica zăcămintelor de hidrocarburi, Vol 1 şi 2, Ed.Tehnică Bucureşti1987.</w:t>
      </w:r>
    </w:p>
    <w:p w14:paraId="5C4E58B0" w14:textId="77777777" w:rsidR="00005DDD" w:rsidRPr="00005DDD" w:rsidRDefault="00005DDD" w:rsidP="00005DDD">
      <w:pPr>
        <w:widowControl w:val="0"/>
        <w:jc w:val="both"/>
        <w:rPr>
          <w:noProof/>
          <w:sz w:val="24"/>
          <w:szCs w:val="24"/>
          <w:lang w:val="ro-RO"/>
        </w:rPr>
      </w:pPr>
      <w:r w:rsidRPr="00005DDD">
        <w:rPr>
          <w:noProof/>
          <w:sz w:val="24"/>
          <w:szCs w:val="24"/>
          <w:lang w:val="ro-RO"/>
        </w:rPr>
        <w:t>3.</w:t>
      </w:r>
      <w:r w:rsidRPr="00005DDD">
        <w:rPr>
          <w:noProof/>
          <w:sz w:val="24"/>
          <w:szCs w:val="24"/>
          <w:lang w:val="ro-RO"/>
        </w:rPr>
        <w:tab/>
        <w:t>Cristea, N. Hidraulică subterană, Vol 1 şi 2, Ed.Tehnică, Bucureşti 1956 şi 1958.</w:t>
      </w:r>
    </w:p>
    <w:p w14:paraId="44AD3F43" w14:textId="77777777" w:rsidR="00005DDD" w:rsidRPr="00005DDD" w:rsidRDefault="00005DDD" w:rsidP="00005DDD">
      <w:pPr>
        <w:widowControl w:val="0"/>
        <w:jc w:val="both"/>
        <w:rPr>
          <w:noProof/>
          <w:sz w:val="24"/>
          <w:szCs w:val="24"/>
          <w:lang w:val="ro-RO"/>
        </w:rPr>
      </w:pPr>
    </w:p>
    <w:p w14:paraId="4560D9B0" w14:textId="77777777" w:rsidR="00005DDD" w:rsidRPr="00005DDD" w:rsidRDefault="00005DDD" w:rsidP="00005DDD">
      <w:pPr>
        <w:widowControl w:val="0"/>
        <w:jc w:val="both"/>
        <w:rPr>
          <w:noProof/>
          <w:sz w:val="24"/>
          <w:szCs w:val="24"/>
          <w:lang w:val="ro-RO"/>
        </w:rPr>
      </w:pPr>
    </w:p>
    <w:p w14:paraId="2F8C0171" w14:textId="77777777" w:rsidR="00005DDD" w:rsidRPr="00005DDD" w:rsidRDefault="00005DDD" w:rsidP="00005DDD">
      <w:pPr>
        <w:widowControl w:val="0"/>
        <w:jc w:val="both"/>
        <w:rPr>
          <w:noProof/>
          <w:sz w:val="24"/>
          <w:szCs w:val="24"/>
          <w:lang w:val="ro-RO"/>
        </w:rPr>
      </w:pPr>
      <w:r w:rsidRPr="00005DDD">
        <w:rPr>
          <w:noProof/>
          <w:sz w:val="24"/>
          <w:szCs w:val="24"/>
          <w:lang w:val="ro-RO"/>
        </w:rPr>
        <w:t>Disciplina: Geologie inginerească</w:t>
      </w:r>
    </w:p>
    <w:p w14:paraId="292010FD" w14:textId="77777777" w:rsidR="00005DDD" w:rsidRPr="00005DDD" w:rsidRDefault="00005DDD" w:rsidP="00005DDD">
      <w:pPr>
        <w:widowControl w:val="0"/>
        <w:jc w:val="both"/>
        <w:rPr>
          <w:noProof/>
          <w:sz w:val="24"/>
          <w:szCs w:val="24"/>
          <w:lang w:val="ro-RO"/>
        </w:rPr>
      </w:pPr>
    </w:p>
    <w:p w14:paraId="4E387195" w14:textId="77777777" w:rsidR="00005DDD" w:rsidRPr="00005DDD" w:rsidRDefault="00005DDD" w:rsidP="00005DDD">
      <w:pPr>
        <w:widowControl w:val="0"/>
        <w:jc w:val="both"/>
        <w:rPr>
          <w:noProof/>
          <w:sz w:val="24"/>
          <w:szCs w:val="24"/>
          <w:lang w:val="ro-RO"/>
        </w:rPr>
      </w:pPr>
      <w:r w:rsidRPr="00005DDD">
        <w:rPr>
          <w:noProof/>
          <w:sz w:val="24"/>
          <w:szCs w:val="24"/>
          <w:lang w:val="ro-RO"/>
        </w:rPr>
        <w:t>1.</w:t>
      </w:r>
      <w:r w:rsidRPr="00005DDD">
        <w:rPr>
          <w:noProof/>
          <w:sz w:val="24"/>
          <w:szCs w:val="24"/>
          <w:lang w:val="ro-RO"/>
        </w:rPr>
        <w:tab/>
        <w:t>Definirea geologiei inginerești. Caracteristicile geologo-tectonice ale rocilor.</w:t>
      </w:r>
    </w:p>
    <w:p w14:paraId="666A3964" w14:textId="77777777" w:rsidR="00005DDD" w:rsidRPr="00005DDD" w:rsidRDefault="00005DDD" w:rsidP="00005DDD">
      <w:pPr>
        <w:widowControl w:val="0"/>
        <w:jc w:val="both"/>
        <w:rPr>
          <w:noProof/>
          <w:sz w:val="24"/>
          <w:szCs w:val="24"/>
          <w:lang w:val="ro-RO"/>
        </w:rPr>
      </w:pPr>
      <w:r w:rsidRPr="00005DDD">
        <w:rPr>
          <w:noProof/>
          <w:sz w:val="24"/>
          <w:szCs w:val="24"/>
          <w:lang w:val="ro-RO"/>
        </w:rPr>
        <w:t>2.</w:t>
      </w:r>
      <w:r w:rsidRPr="00005DDD">
        <w:rPr>
          <w:noProof/>
          <w:sz w:val="24"/>
          <w:szCs w:val="24"/>
          <w:lang w:val="ro-RO"/>
        </w:rPr>
        <w:tab/>
        <w:t>Caracteristicile fizice ale rocilor</w:t>
      </w:r>
    </w:p>
    <w:p w14:paraId="1428B07C" w14:textId="77777777" w:rsidR="00005DDD" w:rsidRPr="00005DDD" w:rsidRDefault="00005DDD" w:rsidP="00005DDD">
      <w:pPr>
        <w:widowControl w:val="0"/>
        <w:jc w:val="both"/>
        <w:rPr>
          <w:noProof/>
          <w:sz w:val="24"/>
          <w:szCs w:val="24"/>
          <w:lang w:val="ro-RO"/>
        </w:rPr>
      </w:pPr>
      <w:r w:rsidRPr="00005DDD">
        <w:rPr>
          <w:noProof/>
          <w:sz w:val="24"/>
          <w:szCs w:val="24"/>
          <w:lang w:val="ro-RO"/>
        </w:rPr>
        <w:t>3.</w:t>
      </w:r>
      <w:r w:rsidRPr="00005DDD">
        <w:rPr>
          <w:noProof/>
          <w:sz w:val="24"/>
          <w:szCs w:val="24"/>
          <w:lang w:val="ro-RO"/>
        </w:rPr>
        <w:tab/>
        <w:t>Caracteristicile mecanice ale rocilor.</w:t>
      </w:r>
    </w:p>
    <w:p w14:paraId="780741E3" w14:textId="77777777" w:rsidR="00005DDD" w:rsidRPr="00005DDD" w:rsidRDefault="00005DDD" w:rsidP="00005DDD">
      <w:pPr>
        <w:widowControl w:val="0"/>
        <w:jc w:val="both"/>
        <w:rPr>
          <w:noProof/>
          <w:sz w:val="24"/>
          <w:szCs w:val="24"/>
          <w:lang w:val="ro-RO"/>
        </w:rPr>
      </w:pPr>
      <w:r w:rsidRPr="00005DDD">
        <w:rPr>
          <w:noProof/>
          <w:sz w:val="24"/>
          <w:szCs w:val="24"/>
          <w:lang w:val="ro-RO"/>
        </w:rPr>
        <w:t>4.</w:t>
      </w:r>
      <w:r w:rsidRPr="00005DDD">
        <w:rPr>
          <w:noProof/>
          <w:sz w:val="24"/>
          <w:szCs w:val="24"/>
          <w:lang w:val="ro-RO"/>
        </w:rPr>
        <w:tab/>
        <w:t>Caracteristicile elastice ale rocilor</w:t>
      </w:r>
    </w:p>
    <w:p w14:paraId="49778E30" w14:textId="77777777" w:rsidR="00005DDD" w:rsidRPr="00005DDD" w:rsidRDefault="00005DDD" w:rsidP="00005DDD">
      <w:pPr>
        <w:widowControl w:val="0"/>
        <w:jc w:val="both"/>
        <w:rPr>
          <w:noProof/>
          <w:sz w:val="24"/>
          <w:szCs w:val="24"/>
          <w:lang w:val="ro-RO"/>
        </w:rPr>
      </w:pPr>
      <w:r w:rsidRPr="00005DDD">
        <w:rPr>
          <w:noProof/>
          <w:sz w:val="24"/>
          <w:szCs w:val="24"/>
          <w:lang w:val="ro-RO"/>
        </w:rPr>
        <w:t>5.</w:t>
      </w:r>
      <w:r w:rsidRPr="00005DDD">
        <w:rPr>
          <w:noProof/>
          <w:sz w:val="24"/>
          <w:szCs w:val="24"/>
          <w:lang w:val="ro-RO"/>
        </w:rPr>
        <w:tab/>
        <w:t>Caracteristicile reologice ale rocilor</w:t>
      </w:r>
    </w:p>
    <w:p w14:paraId="0A96907F" w14:textId="77777777" w:rsidR="00005DDD" w:rsidRPr="00005DDD" w:rsidRDefault="00005DDD" w:rsidP="00005DDD">
      <w:pPr>
        <w:widowControl w:val="0"/>
        <w:jc w:val="both"/>
        <w:rPr>
          <w:noProof/>
          <w:sz w:val="24"/>
          <w:szCs w:val="24"/>
          <w:lang w:val="ro-RO"/>
        </w:rPr>
      </w:pPr>
      <w:r w:rsidRPr="00005DDD">
        <w:rPr>
          <w:noProof/>
          <w:sz w:val="24"/>
          <w:szCs w:val="24"/>
          <w:lang w:val="ro-RO"/>
        </w:rPr>
        <w:t>6.</w:t>
      </w:r>
      <w:r w:rsidRPr="00005DDD">
        <w:rPr>
          <w:noProof/>
          <w:sz w:val="24"/>
          <w:szCs w:val="24"/>
          <w:lang w:val="ro-RO"/>
        </w:rPr>
        <w:tab/>
        <w:t>Starea primară de tensiune în structurile de suprafață</w:t>
      </w:r>
    </w:p>
    <w:p w14:paraId="4D320F6F" w14:textId="77777777" w:rsidR="00005DDD" w:rsidRPr="00005DDD" w:rsidRDefault="00005DDD" w:rsidP="00005DDD">
      <w:pPr>
        <w:widowControl w:val="0"/>
        <w:jc w:val="both"/>
        <w:rPr>
          <w:noProof/>
          <w:sz w:val="24"/>
          <w:szCs w:val="24"/>
          <w:lang w:val="ro-RO"/>
        </w:rPr>
      </w:pPr>
      <w:r w:rsidRPr="00005DDD">
        <w:rPr>
          <w:noProof/>
          <w:sz w:val="24"/>
          <w:szCs w:val="24"/>
          <w:lang w:val="ro-RO"/>
        </w:rPr>
        <w:t>7.</w:t>
      </w:r>
      <w:r w:rsidRPr="00005DDD">
        <w:rPr>
          <w:noProof/>
          <w:sz w:val="24"/>
          <w:szCs w:val="24"/>
          <w:lang w:val="ro-RO"/>
        </w:rPr>
        <w:tab/>
        <w:t>Starea secundară de tensiune în taluzuri, versanți, halde şi iazuri de decantare</w:t>
      </w:r>
    </w:p>
    <w:p w14:paraId="1486F11D" w14:textId="77777777" w:rsidR="00005DDD" w:rsidRPr="00005DDD" w:rsidRDefault="00005DDD" w:rsidP="00005DDD">
      <w:pPr>
        <w:widowControl w:val="0"/>
        <w:jc w:val="both"/>
        <w:rPr>
          <w:noProof/>
          <w:sz w:val="24"/>
          <w:szCs w:val="24"/>
          <w:lang w:val="ro-RO"/>
        </w:rPr>
      </w:pPr>
      <w:r w:rsidRPr="00005DDD">
        <w:rPr>
          <w:noProof/>
          <w:sz w:val="24"/>
          <w:szCs w:val="24"/>
          <w:lang w:val="ro-RO"/>
        </w:rPr>
        <w:t>8.</w:t>
      </w:r>
      <w:r w:rsidRPr="00005DDD">
        <w:rPr>
          <w:noProof/>
          <w:sz w:val="24"/>
          <w:szCs w:val="24"/>
          <w:lang w:val="ro-RO"/>
        </w:rPr>
        <w:tab/>
        <w:t>Ipoteze de rupere a rocilor</w:t>
      </w:r>
    </w:p>
    <w:p w14:paraId="17DCAC92" w14:textId="77777777" w:rsidR="00005DDD" w:rsidRPr="00005DDD" w:rsidRDefault="00005DDD" w:rsidP="00005DDD">
      <w:pPr>
        <w:widowControl w:val="0"/>
        <w:jc w:val="both"/>
        <w:rPr>
          <w:noProof/>
          <w:sz w:val="24"/>
          <w:szCs w:val="24"/>
          <w:lang w:val="ro-RO"/>
        </w:rPr>
      </w:pPr>
      <w:r w:rsidRPr="00005DDD">
        <w:rPr>
          <w:noProof/>
          <w:sz w:val="24"/>
          <w:szCs w:val="24"/>
          <w:lang w:val="ro-RO"/>
        </w:rPr>
        <w:t>9.</w:t>
      </w:r>
      <w:r w:rsidRPr="00005DDD">
        <w:rPr>
          <w:noProof/>
          <w:sz w:val="24"/>
          <w:szCs w:val="24"/>
          <w:lang w:val="ro-RO"/>
        </w:rPr>
        <w:tab/>
        <w:t>Criterii de stabilitate. Factori de siguranță</w:t>
      </w:r>
    </w:p>
    <w:p w14:paraId="07D51803" w14:textId="77777777" w:rsidR="00005DDD" w:rsidRPr="00005DDD" w:rsidRDefault="00005DDD" w:rsidP="00005DDD">
      <w:pPr>
        <w:widowControl w:val="0"/>
        <w:jc w:val="both"/>
        <w:rPr>
          <w:noProof/>
          <w:sz w:val="24"/>
          <w:szCs w:val="24"/>
          <w:lang w:val="ro-RO"/>
        </w:rPr>
      </w:pPr>
    </w:p>
    <w:p w14:paraId="1506DCB2" w14:textId="77777777" w:rsidR="00005DDD" w:rsidRPr="00005DDD" w:rsidRDefault="00005DDD" w:rsidP="00005DDD">
      <w:pPr>
        <w:widowControl w:val="0"/>
        <w:jc w:val="both"/>
        <w:rPr>
          <w:noProof/>
          <w:sz w:val="24"/>
          <w:szCs w:val="24"/>
          <w:lang w:val="ro-RO"/>
        </w:rPr>
      </w:pPr>
    </w:p>
    <w:p w14:paraId="434D5595" w14:textId="77777777" w:rsidR="00005DDD" w:rsidRPr="00005DDD" w:rsidRDefault="00005DDD" w:rsidP="00005DDD">
      <w:pPr>
        <w:widowControl w:val="0"/>
        <w:jc w:val="both"/>
        <w:rPr>
          <w:noProof/>
          <w:sz w:val="24"/>
          <w:szCs w:val="24"/>
          <w:lang w:val="ro-RO"/>
        </w:rPr>
      </w:pPr>
      <w:r w:rsidRPr="00005DDD">
        <w:rPr>
          <w:noProof/>
          <w:sz w:val="24"/>
          <w:szCs w:val="24"/>
          <w:lang w:val="ro-RO"/>
        </w:rPr>
        <w:t>Bibliografie</w:t>
      </w:r>
    </w:p>
    <w:p w14:paraId="08D90275" w14:textId="77777777" w:rsidR="00005DDD" w:rsidRPr="00005DDD" w:rsidRDefault="00005DDD" w:rsidP="00005DDD">
      <w:pPr>
        <w:widowControl w:val="0"/>
        <w:jc w:val="both"/>
        <w:rPr>
          <w:noProof/>
          <w:sz w:val="24"/>
          <w:szCs w:val="24"/>
          <w:lang w:val="ro-RO"/>
        </w:rPr>
      </w:pPr>
    </w:p>
    <w:p w14:paraId="0840075E" w14:textId="77777777" w:rsidR="00005DDD" w:rsidRPr="00005DDD" w:rsidRDefault="00005DDD" w:rsidP="00005DDD">
      <w:pPr>
        <w:widowControl w:val="0"/>
        <w:jc w:val="both"/>
        <w:rPr>
          <w:noProof/>
          <w:sz w:val="24"/>
          <w:szCs w:val="24"/>
          <w:lang w:val="ro-RO"/>
        </w:rPr>
      </w:pPr>
      <w:r w:rsidRPr="00005DDD">
        <w:rPr>
          <w:noProof/>
          <w:sz w:val="24"/>
          <w:szCs w:val="24"/>
          <w:lang w:val="ro-RO"/>
        </w:rPr>
        <w:t>1.</w:t>
      </w:r>
      <w:r w:rsidRPr="00005DDD">
        <w:rPr>
          <w:noProof/>
          <w:sz w:val="24"/>
          <w:szCs w:val="24"/>
          <w:lang w:val="ro-RO"/>
        </w:rPr>
        <w:tab/>
        <w:t>Arad, V., Mecanica rocilor. Editura Didactică şi Pedagogică, Bucureşti, 2004;</w:t>
      </w:r>
    </w:p>
    <w:p w14:paraId="1B6751DB" w14:textId="77777777" w:rsidR="00005DDD" w:rsidRPr="00005DDD" w:rsidRDefault="00005DDD" w:rsidP="00005DDD">
      <w:pPr>
        <w:widowControl w:val="0"/>
        <w:jc w:val="both"/>
        <w:rPr>
          <w:noProof/>
          <w:sz w:val="24"/>
          <w:szCs w:val="24"/>
          <w:lang w:val="ro-RO"/>
        </w:rPr>
      </w:pPr>
      <w:r w:rsidRPr="00005DDD">
        <w:rPr>
          <w:noProof/>
          <w:sz w:val="24"/>
          <w:szCs w:val="24"/>
          <w:lang w:val="ro-RO"/>
        </w:rPr>
        <w:t>2.</w:t>
      </w:r>
      <w:r w:rsidRPr="00005DDD">
        <w:rPr>
          <w:noProof/>
          <w:sz w:val="24"/>
          <w:szCs w:val="24"/>
          <w:lang w:val="ro-RO"/>
        </w:rPr>
        <w:tab/>
        <w:t>Arad, V., Mecanica rocilor şi pământurilor. Editura Focus, Petroşani, 2009;</w:t>
      </w:r>
    </w:p>
    <w:p w14:paraId="65BBF494" w14:textId="77777777" w:rsidR="00005DDD" w:rsidRPr="00005DDD" w:rsidRDefault="00005DDD" w:rsidP="00005DDD">
      <w:pPr>
        <w:widowControl w:val="0"/>
        <w:jc w:val="both"/>
        <w:rPr>
          <w:noProof/>
          <w:sz w:val="24"/>
          <w:szCs w:val="24"/>
          <w:lang w:val="ro-RO"/>
        </w:rPr>
      </w:pPr>
      <w:r w:rsidRPr="00005DDD">
        <w:rPr>
          <w:noProof/>
          <w:sz w:val="24"/>
          <w:szCs w:val="24"/>
          <w:lang w:val="ro-RO"/>
        </w:rPr>
        <w:t>3.</w:t>
      </w:r>
      <w:r w:rsidRPr="00005DDD">
        <w:rPr>
          <w:noProof/>
          <w:sz w:val="24"/>
          <w:szCs w:val="24"/>
          <w:lang w:val="ro-RO"/>
        </w:rPr>
        <w:tab/>
        <w:t xml:space="preserve">Arad V.,  Todorescu, A., Ingineria rocilor şi structurilor de suprafaţă, Editura Risoprint, Cluj-Napoca, 2006, </w:t>
      </w:r>
    </w:p>
    <w:p w14:paraId="76A2D08B" w14:textId="77777777" w:rsidR="00005DDD" w:rsidRPr="00005DDD" w:rsidRDefault="00005DDD" w:rsidP="00005DDD">
      <w:pPr>
        <w:widowControl w:val="0"/>
        <w:jc w:val="both"/>
        <w:rPr>
          <w:noProof/>
          <w:sz w:val="24"/>
          <w:szCs w:val="24"/>
          <w:lang w:val="ro-RO"/>
        </w:rPr>
      </w:pPr>
      <w:r w:rsidRPr="00005DDD">
        <w:rPr>
          <w:noProof/>
          <w:sz w:val="24"/>
          <w:szCs w:val="24"/>
          <w:lang w:val="ro-RO"/>
        </w:rPr>
        <w:t>4.</w:t>
      </w:r>
      <w:r w:rsidRPr="00005DDD">
        <w:rPr>
          <w:noProof/>
          <w:sz w:val="24"/>
          <w:szCs w:val="24"/>
          <w:lang w:val="ro-RO"/>
        </w:rPr>
        <w:tab/>
        <w:t>Băncilă, I., Florea, M.N., etc., - Geologie inginerească – vol.I, Editura Tehnică, Bucureşti, 1980;</w:t>
      </w:r>
    </w:p>
    <w:p w14:paraId="5F274B39" w14:textId="77777777" w:rsidR="00005DDD" w:rsidRPr="00005DDD" w:rsidRDefault="00005DDD" w:rsidP="00005DDD">
      <w:pPr>
        <w:widowControl w:val="0"/>
        <w:jc w:val="both"/>
        <w:rPr>
          <w:noProof/>
          <w:sz w:val="24"/>
          <w:szCs w:val="24"/>
          <w:lang w:val="ro-RO"/>
        </w:rPr>
      </w:pPr>
      <w:r w:rsidRPr="00005DDD">
        <w:rPr>
          <w:noProof/>
          <w:sz w:val="24"/>
          <w:szCs w:val="24"/>
          <w:lang w:val="ro-RO"/>
        </w:rPr>
        <w:t>5.</w:t>
      </w:r>
      <w:r w:rsidRPr="00005DDD">
        <w:rPr>
          <w:noProof/>
          <w:sz w:val="24"/>
          <w:szCs w:val="24"/>
          <w:lang w:val="ro-RO"/>
        </w:rPr>
        <w:tab/>
        <w:t>Băncilă, I., Florea, M.N., etc., - Geologie inginerească – vol.II, Editura Tehnică, Bucureşti, 1980;</w:t>
      </w:r>
    </w:p>
    <w:p w14:paraId="017DA4C0" w14:textId="77777777" w:rsidR="00005DDD" w:rsidRPr="00005DDD" w:rsidRDefault="00005DDD" w:rsidP="00005DDD">
      <w:pPr>
        <w:widowControl w:val="0"/>
        <w:jc w:val="both"/>
        <w:rPr>
          <w:noProof/>
          <w:sz w:val="24"/>
          <w:szCs w:val="24"/>
          <w:lang w:val="ro-RO"/>
        </w:rPr>
      </w:pPr>
      <w:r w:rsidRPr="00005DDD">
        <w:rPr>
          <w:noProof/>
          <w:sz w:val="24"/>
          <w:szCs w:val="24"/>
          <w:lang w:val="ro-RO"/>
        </w:rPr>
        <w:t>6.</w:t>
      </w:r>
      <w:r w:rsidRPr="00005DDD">
        <w:rPr>
          <w:noProof/>
          <w:sz w:val="24"/>
          <w:szCs w:val="24"/>
          <w:lang w:val="ro-RO"/>
        </w:rPr>
        <w:tab/>
        <w:t>Bomboe, P., Mărunţeanu, C., etc., - Geologie inginerească, Editura U.B., Bucureşti, 1986;</w:t>
      </w:r>
    </w:p>
    <w:p w14:paraId="4C260176" w14:textId="77777777" w:rsidR="00005DDD" w:rsidRPr="00005DDD" w:rsidRDefault="00005DDD" w:rsidP="00005DDD">
      <w:pPr>
        <w:widowControl w:val="0"/>
        <w:jc w:val="both"/>
        <w:rPr>
          <w:noProof/>
          <w:sz w:val="24"/>
          <w:szCs w:val="24"/>
          <w:lang w:val="ro-RO"/>
        </w:rPr>
      </w:pPr>
      <w:r w:rsidRPr="00005DDD">
        <w:rPr>
          <w:noProof/>
          <w:sz w:val="24"/>
          <w:szCs w:val="24"/>
          <w:lang w:val="ro-RO"/>
        </w:rPr>
        <w:t>7.</w:t>
      </w:r>
      <w:r w:rsidRPr="00005DDD">
        <w:rPr>
          <w:noProof/>
          <w:sz w:val="24"/>
          <w:szCs w:val="24"/>
          <w:lang w:val="ro-RO"/>
        </w:rPr>
        <w:tab/>
        <w:t>Mărunțeanu, C., Stănciucu, M., Geologie inginerească, Ed. Universității din București, București, 2019;</w:t>
      </w:r>
    </w:p>
    <w:p w14:paraId="6912F00C" w14:textId="77777777" w:rsidR="00005DDD" w:rsidRPr="00005DDD" w:rsidRDefault="00005DDD" w:rsidP="00005DDD">
      <w:pPr>
        <w:widowControl w:val="0"/>
        <w:jc w:val="both"/>
        <w:rPr>
          <w:noProof/>
          <w:sz w:val="24"/>
          <w:szCs w:val="24"/>
          <w:lang w:val="ro-RO"/>
        </w:rPr>
      </w:pPr>
      <w:r w:rsidRPr="00005DDD">
        <w:rPr>
          <w:noProof/>
          <w:sz w:val="24"/>
          <w:szCs w:val="24"/>
          <w:lang w:val="ro-RO"/>
        </w:rPr>
        <w:t>8.</w:t>
      </w:r>
      <w:r w:rsidRPr="00005DDD">
        <w:rPr>
          <w:noProof/>
          <w:sz w:val="24"/>
          <w:szCs w:val="24"/>
          <w:lang w:val="ro-RO"/>
        </w:rPr>
        <w:tab/>
        <w:t>Popescu, A., Todorescu, A., Mecanica rocilor în minerit. Editura Tehnică, Bucureşti, 1982;</w:t>
      </w:r>
    </w:p>
    <w:p w14:paraId="168FDC0C" w14:textId="77777777" w:rsidR="00005DDD" w:rsidRPr="00005DDD" w:rsidRDefault="00005DDD" w:rsidP="00005DDD">
      <w:pPr>
        <w:widowControl w:val="0"/>
        <w:jc w:val="both"/>
        <w:rPr>
          <w:noProof/>
          <w:sz w:val="24"/>
          <w:szCs w:val="24"/>
          <w:lang w:val="ro-RO"/>
        </w:rPr>
      </w:pPr>
      <w:r w:rsidRPr="00005DDD">
        <w:rPr>
          <w:noProof/>
          <w:sz w:val="24"/>
          <w:szCs w:val="24"/>
          <w:lang w:val="ro-RO"/>
        </w:rPr>
        <w:t>9.</w:t>
      </w:r>
      <w:r w:rsidRPr="00005DDD">
        <w:rPr>
          <w:noProof/>
          <w:sz w:val="24"/>
          <w:szCs w:val="24"/>
          <w:lang w:val="ro-RO"/>
        </w:rPr>
        <w:tab/>
        <w:t>Stamatiu, M., Mecanica rocilor. Editura Didactică şi Pedagogică, Bucureşti, 1964;</w:t>
      </w:r>
    </w:p>
    <w:p w14:paraId="27F96A1D" w14:textId="77777777" w:rsidR="00005DDD" w:rsidRPr="00005DDD" w:rsidRDefault="00005DDD" w:rsidP="00005DDD">
      <w:pPr>
        <w:widowControl w:val="0"/>
        <w:jc w:val="both"/>
        <w:rPr>
          <w:noProof/>
          <w:sz w:val="24"/>
          <w:szCs w:val="24"/>
          <w:lang w:val="ro-RO"/>
        </w:rPr>
      </w:pPr>
      <w:r w:rsidRPr="00005DDD">
        <w:rPr>
          <w:noProof/>
          <w:sz w:val="24"/>
          <w:szCs w:val="24"/>
          <w:lang w:val="ro-RO"/>
        </w:rPr>
        <w:t>10.</w:t>
      </w:r>
      <w:r w:rsidRPr="00005DDD">
        <w:rPr>
          <w:noProof/>
          <w:sz w:val="24"/>
          <w:szCs w:val="24"/>
          <w:lang w:val="ro-RO"/>
        </w:rPr>
        <w:tab/>
        <w:t>Todorescu, A., Proprietăţile rocilor. Editura Tehnică, Bucureşti, 1984;</w:t>
      </w:r>
    </w:p>
    <w:p w14:paraId="2668A564" w14:textId="77777777" w:rsidR="00005DDD" w:rsidRPr="00005DDD" w:rsidRDefault="00005DDD" w:rsidP="00005DDD">
      <w:pPr>
        <w:widowControl w:val="0"/>
        <w:jc w:val="both"/>
        <w:rPr>
          <w:noProof/>
          <w:sz w:val="24"/>
          <w:szCs w:val="24"/>
          <w:lang w:val="ro-RO"/>
        </w:rPr>
      </w:pPr>
      <w:r w:rsidRPr="00005DDD">
        <w:rPr>
          <w:noProof/>
          <w:sz w:val="24"/>
          <w:szCs w:val="24"/>
          <w:lang w:val="ro-RO"/>
        </w:rPr>
        <w:t>11.</w:t>
      </w:r>
      <w:r w:rsidRPr="00005DDD">
        <w:rPr>
          <w:noProof/>
          <w:sz w:val="24"/>
          <w:szCs w:val="24"/>
          <w:lang w:val="ro-RO"/>
        </w:rPr>
        <w:tab/>
        <w:t>Toderaș, M., Încercări pe materiale, Editura Focus, Petroșani, 2008.</w:t>
      </w:r>
    </w:p>
    <w:p w14:paraId="179DB26A" w14:textId="77777777" w:rsidR="00005DDD" w:rsidRPr="00005DDD" w:rsidRDefault="00005DDD" w:rsidP="00005DDD">
      <w:pPr>
        <w:widowControl w:val="0"/>
        <w:jc w:val="both"/>
        <w:rPr>
          <w:noProof/>
          <w:sz w:val="24"/>
          <w:szCs w:val="24"/>
          <w:lang w:val="ro-RO"/>
        </w:rPr>
      </w:pPr>
    </w:p>
    <w:p w14:paraId="17D2521E" w14:textId="77777777" w:rsidR="00005DDD" w:rsidRPr="00005DDD" w:rsidRDefault="00005DDD" w:rsidP="00005DDD">
      <w:pPr>
        <w:widowControl w:val="0"/>
        <w:jc w:val="both"/>
        <w:rPr>
          <w:noProof/>
          <w:sz w:val="24"/>
          <w:szCs w:val="24"/>
          <w:lang w:val="ro-RO"/>
        </w:rPr>
      </w:pPr>
    </w:p>
    <w:p w14:paraId="7AA518EB" w14:textId="77777777" w:rsidR="00005DDD" w:rsidRPr="00005DDD" w:rsidRDefault="00005DDD" w:rsidP="00005DDD">
      <w:pPr>
        <w:widowControl w:val="0"/>
        <w:jc w:val="both"/>
        <w:rPr>
          <w:noProof/>
          <w:sz w:val="24"/>
          <w:szCs w:val="24"/>
          <w:lang w:val="ro-RO"/>
        </w:rPr>
      </w:pPr>
      <w:r w:rsidRPr="00005DDD">
        <w:rPr>
          <w:noProof/>
          <w:sz w:val="24"/>
          <w:szCs w:val="24"/>
          <w:lang w:val="ro-RO"/>
        </w:rPr>
        <w:t>Disciplina: Optimizarea metodelor și tehnologiilor de exploatare</w:t>
      </w:r>
    </w:p>
    <w:p w14:paraId="2AB9EF46" w14:textId="77777777" w:rsidR="00005DDD" w:rsidRPr="00005DDD" w:rsidRDefault="00005DDD" w:rsidP="00005DDD">
      <w:pPr>
        <w:widowControl w:val="0"/>
        <w:jc w:val="both"/>
        <w:rPr>
          <w:noProof/>
          <w:sz w:val="24"/>
          <w:szCs w:val="24"/>
          <w:lang w:val="ro-RO"/>
        </w:rPr>
      </w:pPr>
    </w:p>
    <w:p w14:paraId="3A1D2CAB" w14:textId="77777777" w:rsidR="00005DDD" w:rsidRPr="00005DDD" w:rsidRDefault="00005DDD" w:rsidP="00005DDD">
      <w:pPr>
        <w:widowControl w:val="0"/>
        <w:jc w:val="both"/>
        <w:rPr>
          <w:noProof/>
          <w:sz w:val="24"/>
          <w:szCs w:val="24"/>
          <w:lang w:val="ro-RO"/>
        </w:rPr>
      </w:pPr>
      <w:r w:rsidRPr="00005DDD">
        <w:rPr>
          <w:noProof/>
          <w:sz w:val="24"/>
          <w:szCs w:val="24"/>
          <w:lang w:val="ro-RO"/>
        </w:rPr>
        <w:t>1.</w:t>
      </w:r>
      <w:r w:rsidRPr="00005DDD">
        <w:rPr>
          <w:noProof/>
          <w:sz w:val="24"/>
          <w:szCs w:val="24"/>
          <w:lang w:val="ro-RO"/>
        </w:rPr>
        <w:tab/>
        <w:t>Proiectarea modelului de mină. Caracteristici generale. Gospodărirea economică. Indicatori ei eficienței economice. Factori de producție. Maximizarea producției. Minimizarea costurilor.</w:t>
      </w:r>
    </w:p>
    <w:p w14:paraId="0C47669A" w14:textId="77777777" w:rsidR="00005DDD" w:rsidRPr="00005DDD" w:rsidRDefault="00005DDD" w:rsidP="00005DDD">
      <w:pPr>
        <w:widowControl w:val="0"/>
        <w:jc w:val="both"/>
        <w:rPr>
          <w:noProof/>
          <w:sz w:val="24"/>
          <w:szCs w:val="24"/>
          <w:lang w:val="ro-RO"/>
        </w:rPr>
      </w:pPr>
      <w:r w:rsidRPr="00005DDD">
        <w:rPr>
          <w:noProof/>
          <w:sz w:val="24"/>
          <w:szCs w:val="24"/>
          <w:lang w:val="ro-RO"/>
        </w:rPr>
        <w:t>2.</w:t>
      </w:r>
      <w:r w:rsidRPr="00005DDD">
        <w:rPr>
          <w:noProof/>
          <w:sz w:val="24"/>
          <w:szCs w:val="24"/>
          <w:lang w:val="ro-RO"/>
        </w:rPr>
        <w:tab/>
        <w:t>Proiectarea parametrilor dimensionali ai câmpului minier.</w:t>
      </w:r>
    </w:p>
    <w:p w14:paraId="2A37EA8D" w14:textId="77777777" w:rsidR="00005DDD" w:rsidRPr="00005DDD" w:rsidRDefault="00005DDD" w:rsidP="00005DDD">
      <w:pPr>
        <w:widowControl w:val="0"/>
        <w:jc w:val="both"/>
        <w:rPr>
          <w:noProof/>
          <w:sz w:val="24"/>
          <w:szCs w:val="24"/>
          <w:lang w:val="ro-RO"/>
        </w:rPr>
      </w:pPr>
      <w:r w:rsidRPr="00005DDD">
        <w:rPr>
          <w:noProof/>
          <w:sz w:val="24"/>
          <w:szCs w:val="24"/>
          <w:lang w:val="ro-RO"/>
        </w:rPr>
        <w:t>3.</w:t>
      </w:r>
      <w:r w:rsidRPr="00005DDD">
        <w:rPr>
          <w:noProof/>
          <w:sz w:val="24"/>
          <w:szCs w:val="24"/>
          <w:lang w:val="ro-RO"/>
        </w:rPr>
        <w:tab/>
        <w:t xml:space="preserve">Întocmirea modelului matematic de dimensionare a câmpului minier și a capacității de producție. </w:t>
      </w:r>
    </w:p>
    <w:p w14:paraId="3E2DFD70" w14:textId="77777777" w:rsidR="00005DDD" w:rsidRPr="00005DDD" w:rsidRDefault="00005DDD" w:rsidP="00005DDD">
      <w:pPr>
        <w:widowControl w:val="0"/>
        <w:jc w:val="both"/>
        <w:rPr>
          <w:noProof/>
          <w:sz w:val="24"/>
          <w:szCs w:val="24"/>
          <w:lang w:val="ro-RO"/>
        </w:rPr>
      </w:pPr>
      <w:r w:rsidRPr="00005DDD">
        <w:rPr>
          <w:noProof/>
          <w:sz w:val="24"/>
          <w:szCs w:val="24"/>
          <w:lang w:val="ro-RO"/>
        </w:rPr>
        <w:t>4.</w:t>
      </w:r>
      <w:r w:rsidRPr="00005DDD">
        <w:rPr>
          <w:noProof/>
          <w:sz w:val="24"/>
          <w:szCs w:val="24"/>
          <w:lang w:val="ro-RO"/>
        </w:rPr>
        <w:tab/>
        <w:t xml:space="preserve">Alegerea metodei de exploatare a unui zăcământ. Descrierea zăcământului folosind logica simbolică. Stabilirea iterațiilor de alegere a metodei de exploatare. Verificarea soluției alese. </w:t>
      </w:r>
    </w:p>
    <w:p w14:paraId="05607FD7" w14:textId="77777777" w:rsidR="00005DDD" w:rsidRPr="00005DDD" w:rsidRDefault="00005DDD" w:rsidP="00005DDD">
      <w:pPr>
        <w:widowControl w:val="0"/>
        <w:jc w:val="both"/>
        <w:rPr>
          <w:noProof/>
          <w:sz w:val="24"/>
          <w:szCs w:val="24"/>
          <w:lang w:val="ro-RO"/>
        </w:rPr>
      </w:pPr>
      <w:r w:rsidRPr="00005DDD">
        <w:rPr>
          <w:noProof/>
          <w:sz w:val="24"/>
          <w:szCs w:val="24"/>
          <w:lang w:val="ro-RO"/>
        </w:rPr>
        <w:t>5.</w:t>
      </w:r>
      <w:r w:rsidRPr="00005DDD">
        <w:rPr>
          <w:noProof/>
          <w:sz w:val="24"/>
          <w:szCs w:val="24"/>
          <w:lang w:val="ro-RO"/>
        </w:rPr>
        <w:tab/>
        <w:t>Analiza metodelor de exploatare în vederea optimizării. Stabilirea parametrilor metodelor de exploatare a zăcămintelor de cărbune. Stabilirea parametrilor metodelor de exploatare a zăcămintelor de minereuri. Metoda analitică. Metoda grafo-analitică. Metoda comparării variantelor. Metoda statistică. Programarea liniară, neliniară, dinamică.</w:t>
      </w:r>
    </w:p>
    <w:p w14:paraId="62151FE3" w14:textId="77777777" w:rsidR="00005DDD" w:rsidRPr="00005DDD" w:rsidRDefault="00005DDD" w:rsidP="00005DDD">
      <w:pPr>
        <w:widowControl w:val="0"/>
        <w:jc w:val="both"/>
        <w:rPr>
          <w:noProof/>
          <w:sz w:val="24"/>
          <w:szCs w:val="24"/>
          <w:lang w:val="ro-RO"/>
        </w:rPr>
      </w:pPr>
      <w:r w:rsidRPr="00005DDD">
        <w:rPr>
          <w:noProof/>
          <w:sz w:val="24"/>
          <w:szCs w:val="24"/>
          <w:lang w:val="ro-RO"/>
        </w:rPr>
        <w:t>6.</w:t>
      </w:r>
      <w:r w:rsidRPr="00005DDD">
        <w:rPr>
          <w:noProof/>
          <w:sz w:val="24"/>
          <w:szCs w:val="24"/>
          <w:lang w:val="ro-RO"/>
        </w:rPr>
        <w:tab/>
        <w:t>Elaborarea modelului economico-matematic de optimizare a parametrilor. Principii. Etapele cercetării operaționale. Criterii de optimizare.</w:t>
      </w:r>
    </w:p>
    <w:p w14:paraId="5F753DED" w14:textId="77777777" w:rsidR="00005DDD" w:rsidRPr="00005DDD" w:rsidRDefault="00005DDD" w:rsidP="00005DDD">
      <w:pPr>
        <w:widowControl w:val="0"/>
        <w:jc w:val="both"/>
        <w:rPr>
          <w:noProof/>
          <w:sz w:val="24"/>
          <w:szCs w:val="24"/>
          <w:lang w:val="ro-RO"/>
        </w:rPr>
      </w:pPr>
      <w:r w:rsidRPr="00005DDD">
        <w:rPr>
          <w:noProof/>
          <w:sz w:val="24"/>
          <w:szCs w:val="24"/>
          <w:lang w:val="ro-RO"/>
        </w:rPr>
        <w:t>7.</w:t>
      </w:r>
      <w:r w:rsidRPr="00005DDD">
        <w:rPr>
          <w:noProof/>
          <w:sz w:val="24"/>
          <w:szCs w:val="24"/>
          <w:lang w:val="ro-RO"/>
        </w:rPr>
        <w:tab/>
        <w:t>Modelarea subsistemelor. Modelarea subsistemului “pregătire”. Modelarea subsistemului “abatare”. Modelarea subsistemului “încărcare, evacuare și transport”. Stabilirea restricțiilor de funcționare.</w:t>
      </w:r>
    </w:p>
    <w:p w14:paraId="2FD58D9B" w14:textId="77777777" w:rsidR="00005DDD" w:rsidRPr="00005DDD" w:rsidRDefault="00005DDD" w:rsidP="00005DDD">
      <w:pPr>
        <w:widowControl w:val="0"/>
        <w:jc w:val="both"/>
        <w:rPr>
          <w:noProof/>
          <w:sz w:val="24"/>
          <w:szCs w:val="24"/>
          <w:lang w:val="ro-RO"/>
        </w:rPr>
      </w:pPr>
    </w:p>
    <w:p w14:paraId="2EA64B5A" w14:textId="77777777" w:rsidR="00005DDD" w:rsidRPr="00005DDD" w:rsidRDefault="00005DDD" w:rsidP="00005DDD">
      <w:pPr>
        <w:widowControl w:val="0"/>
        <w:jc w:val="both"/>
        <w:rPr>
          <w:noProof/>
          <w:sz w:val="24"/>
          <w:szCs w:val="24"/>
          <w:lang w:val="ro-RO"/>
        </w:rPr>
      </w:pPr>
      <w:r w:rsidRPr="00005DDD">
        <w:rPr>
          <w:noProof/>
          <w:sz w:val="24"/>
          <w:szCs w:val="24"/>
          <w:lang w:val="ro-RO"/>
        </w:rPr>
        <w:t>Bibliografie</w:t>
      </w:r>
    </w:p>
    <w:p w14:paraId="3CA57F95" w14:textId="77777777" w:rsidR="00005DDD" w:rsidRPr="00005DDD" w:rsidRDefault="00005DDD" w:rsidP="00005DDD">
      <w:pPr>
        <w:widowControl w:val="0"/>
        <w:jc w:val="both"/>
        <w:rPr>
          <w:noProof/>
          <w:sz w:val="24"/>
          <w:szCs w:val="24"/>
          <w:lang w:val="ro-RO"/>
        </w:rPr>
      </w:pPr>
    </w:p>
    <w:p w14:paraId="341C4056" w14:textId="77777777" w:rsidR="00005DDD" w:rsidRPr="00005DDD" w:rsidRDefault="00005DDD" w:rsidP="00005DDD">
      <w:pPr>
        <w:widowControl w:val="0"/>
        <w:jc w:val="both"/>
        <w:rPr>
          <w:noProof/>
          <w:sz w:val="24"/>
          <w:szCs w:val="24"/>
          <w:lang w:val="ro-RO"/>
        </w:rPr>
      </w:pPr>
      <w:r w:rsidRPr="00005DDD">
        <w:rPr>
          <w:noProof/>
          <w:sz w:val="24"/>
          <w:szCs w:val="24"/>
          <w:lang w:val="ro-RO"/>
        </w:rPr>
        <w:t>1.</w:t>
      </w:r>
      <w:r w:rsidRPr="00005DDD">
        <w:rPr>
          <w:noProof/>
          <w:sz w:val="24"/>
          <w:szCs w:val="24"/>
          <w:lang w:val="ro-RO"/>
        </w:rPr>
        <w:tab/>
        <w:t>Arad, V., Goldan, T., Geomecanică și tehnologii miniere subterane. Ed. Focus, Petroșani, 2009.</w:t>
      </w:r>
    </w:p>
    <w:p w14:paraId="3ADCE87A" w14:textId="77777777" w:rsidR="00005DDD" w:rsidRPr="00005DDD" w:rsidRDefault="00005DDD" w:rsidP="00005DDD">
      <w:pPr>
        <w:widowControl w:val="0"/>
        <w:jc w:val="both"/>
        <w:rPr>
          <w:noProof/>
          <w:sz w:val="24"/>
          <w:szCs w:val="24"/>
          <w:lang w:val="ro-RO"/>
        </w:rPr>
      </w:pPr>
      <w:r w:rsidRPr="00005DDD">
        <w:rPr>
          <w:noProof/>
          <w:sz w:val="24"/>
          <w:szCs w:val="24"/>
          <w:lang w:val="ro-RO"/>
        </w:rPr>
        <w:t>2.</w:t>
      </w:r>
      <w:r w:rsidRPr="00005DDD">
        <w:rPr>
          <w:noProof/>
          <w:sz w:val="24"/>
          <w:szCs w:val="24"/>
          <w:lang w:val="ro-RO"/>
        </w:rPr>
        <w:tab/>
        <w:t>Georgescu, M., Optimizarea metodelor de exploatare în subteran. Ed. Tehnică, București, 1986.</w:t>
      </w:r>
    </w:p>
    <w:p w14:paraId="47CF63DD" w14:textId="77777777" w:rsidR="00005DDD" w:rsidRPr="00005DDD" w:rsidRDefault="00005DDD" w:rsidP="00005DDD">
      <w:pPr>
        <w:widowControl w:val="0"/>
        <w:jc w:val="both"/>
        <w:rPr>
          <w:noProof/>
          <w:sz w:val="24"/>
          <w:szCs w:val="24"/>
          <w:lang w:val="ro-RO"/>
        </w:rPr>
      </w:pPr>
      <w:r w:rsidRPr="00005DDD">
        <w:rPr>
          <w:noProof/>
          <w:sz w:val="24"/>
          <w:szCs w:val="24"/>
          <w:lang w:val="ro-RO"/>
        </w:rPr>
        <w:t>3.</w:t>
      </w:r>
      <w:r w:rsidRPr="00005DDD">
        <w:rPr>
          <w:noProof/>
          <w:sz w:val="24"/>
          <w:szCs w:val="24"/>
          <w:lang w:val="ro-RO"/>
        </w:rPr>
        <w:tab/>
        <w:t>Goldan, T., Tehnică minieră. Ed.Focus, Petroşani, 2002.</w:t>
      </w:r>
    </w:p>
    <w:p w14:paraId="7A37036D" w14:textId="77777777" w:rsidR="00005DDD" w:rsidRPr="00005DDD" w:rsidRDefault="00005DDD" w:rsidP="00005DDD">
      <w:pPr>
        <w:widowControl w:val="0"/>
        <w:jc w:val="both"/>
        <w:rPr>
          <w:noProof/>
          <w:sz w:val="24"/>
          <w:szCs w:val="24"/>
          <w:lang w:val="ro-RO"/>
        </w:rPr>
      </w:pPr>
      <w:r w:rsidRPr="00005DDD">
        <w:rPr>
          <w:noProof/>
          <w:sz w:val="24"/>
          <w:szCs w:val="24"/>
          <w:lang w:val="ro-RO"/>
        </w:rPr>
        <w:t>4.</w:t>
      </w:r>
      <w:r w:rsidRPr="00005DDD">
        <w:rPr>
          <w:noProof/>
          <w:sz w:val="24"/>
          <w:szCs w:val="24"/>
          <w:lang w:val="ro-RO"/>
        </w:rPr>
        <w:tab/>
        <w:t>Cozma, E., Goldan, T., Proiectarea minelor.Vol.I, Ed. Focus, Petroşani, 2003.</w:t>
      </w:r>
    </w:p>
    <w:p w14:paraId="2B8B6D40" w14:textId="77777777" w:rsidR="00005DDD" w:rsidRPr="00005DDD" w:rsidRDefault="00005DDD" w:rsidP="00005DDD">
      <w:pPr>
        <w:widowControl w:val="0"/>
        <w:jc w:val="both"/>
        <w:rPr>
          <w:noProof/>
          <w:sz w:val="24"/>
          <w:szCs w:val="24"/>
          <w:lang w:val="ro-RO"/>
        </w:rPr>
      </w:pPr>
      <w:r w:rsidRPr="00005DDD">
        <w:rPr>
          <w:noProof/>
          <w:sz w:val="24"/>
          <w:szCs w:val="24"/>
          <w:lang w:val="ro-RO"/>
        </w:rPr>
        <w:t>5.</w:t>
      </w:r>
      <w:r w:rsidRPr="00005DDD">
        <w:rPr>
          <w:noProof/>
          <w:sz w:val="24"/>
          <w:szCs w:val="24"/>
          <w:lang w:val="ro-RO"/>
        </w:rPr>
        <w:tab/>
        <w:t>Goldan, T., Cozma, E., Proiectarea minelor.Vol.II, Ed. Focus, Petroşani, 2005.</w:t>
      </w:r>
    </w:p>
    <w:p w14:paraId="1EEB0572" w14:textId="77777777" w:rsidR="00005DDD" w:rsidRPr="00005DDD" w:rsidRDefault="00005DDD" w:rsidP="00005DDD">
      <w:pPr>
        <w:widowControl w:val="0"/>
        <w:jc w:val="both"/>
        <w:rPr>
          <w:noProof/>
          <w:sz w:val="24"/>
          <w:szCs w:val="24"/>
          <w:lang w:val="ro-RO"/>
        </w:rPr>
      </w:pPr>
      <w:r w:rsidRPr="00005DDD">
        <w:rPr>
          <w:noProof/>
          <w:sz w:val="24"/>
          <w:szCs w:val="24"/>
          <w:lang w:val="ro-RO"/>
        </w:rPr>
        <w:t>6.</w:t>
      </w:r>
      <w:r w:rsidRPr="00005DDD">
        <w:rPr>
          <w:noProof/>
          <w:sz w:val="24"/>
          <w:szCs w:val="24"/>
          <w:lang w:val="ro-RO"/>
        </w:rPr>
        <w:tab/>
        <w:t>Goldan, T. ş.a., Tehnici şi tehnologii miniere. Ed. Tehnica Info, Chişinău, 2007.</w:t>
      </w:r>
    </w:p>
    <w:p w14:paraId="393CAE0C" w14:textId="77777777" w:rsidR="00005DDD" w:rsidRPr="00005DDD" w:rsidRDefault="00005DDD" w:rsidP="00005DDD">
      <w:pPr>
        <w:widowControl w:val="0"/>
        <w:jc w:val="both"/>
        <w:rPr>
          <w:noProof/>
          <w:sz w:val="24"/>
          <w:szCs w:val="24"/>
          <w:lang w:val="ro-RO"/>
        </w:rPr>
      </w:pPr>
      <w:r w:rsidRPr="00005DDD">
        <w:rPr>
          <w:noProof/>
          <w:sz w:val="24"/>
          <w:szCs w:val="24"/>
          <w:lang w:val="ro-RO"/>
        </w:rPr>
        <w:t>7.</w:t>
      </w:r>
      <w:r w:rsidRPr="00005DDD">
        <w:rPr>
          <w:noProof/>
          <w:sz w:val="24"/>
          <w:szCs w:val="24"/>
          <w:lang w:val="ro-RO"/>
        </w:rPr>
        <w:tab/>
        <w:t>Onica, I., Impactul exploatării zăcămintelor de substanţe minerale utile asupra mediului. Ed. Universitas, Petroşani, 2001.</w:t>
      </w:r>
    </w:p>
    <w:p w14:paraId="1CAB2AF0" w14:textId="77777777" w:rsidR="00005DDD" w:rsidRPr="00005DDD" w:rsidRDefault="00005DDD" w:rsidP="00723DD7">
      <w:pPr>
        <w:widowControl w:val="0"/>
        <w:jc w:val="both"/>
        <w:rPr>
          <w:noProof/>
          <w:sz w:val="24"/>
          <w:szCs w:val="24"/>
          <w:lang w:val="ro-RO"/>
        </w:rPr>
      </w:pPr>
    </w:p>
    <w:p w14:paraId="0FA956D8" w14:textId="77777777" w:rsidR="00005DDD" w:rsidRDefault="00005DDD" w:rsidP="00723DD7">
      <w:pPr>
        <w:widowControl w:val="0"/>
        <w:jc w:val="both"/>
        <w:rPr>
          <w:b/>
          <w:bCs/>
          <w:noProof/>
          <w:sz w:val="24"/>
          <w:szCs w:val="24"/>
          <w:lang w:val="ro-RO"/>
        </w:rPr>
      </w:pPr>
    </w:p>
    <w:p w14:paraId="26633EC2" w14:textId="77777777" w:rsidR="00005DDD" w:rsidRDefault="00005DDD" w:rsidP="00723DD7">
      <w:pPr>
        <w:widowControl w:val="0"/>
        <w:jc w:val="both"/>
        <w:rPr>
          <w:b/>
          <w:bCs/>
          <w:noProof/>
          <w:sz w:val="24"/>
          <w:szCs w:val="24"/>
          <w:lang w:val="ro-RO"/>
        </w:rPr>
      </w:pPr>
    </w:p>
    <w:p w14:paraId="5C106A7A" w14:textId="77777777" w:rsidR="00005DDD" w:rsidRDefault="00005DDD" w:rsidP="00723DD7">
      <w:pPr>
        <w:widowControl w:val="0"/>
        <w:jc w:val="both"/>
        <w:rPr>
          <w:b/>
          <w:bCs/>
          <w:noProof/>
          <w:sz w:val="24"/>
          <w:szCs w:val="24"/>
          <w:lang w:val="ro-RO"/>
        </w:rPr>
      </w:pPr>
    </w:p>
    <w:p w14:paraId="141D2D57" w14:textId="77777777" w:rsidR="00005DDD" w:rsidRDefault="00005DDD" w:rsidP="00723DD7">
      <w:pPr>
        <w:widowControl w:val="0"/>
        <w:jc w:val="both"/>
        <w:rPr>
          <w:b/>
          <w:bCs/>
          <w:noProof/>
          <w:sz w:val="24"/>
          <w:szCs w:val="24"/>
          <w:lang w:val="ro-RO"/>
        </w:rPr>
      </w:pPr>
    </w:p>
    <w:p w14:paraId="31AF463A" w14:textId="77777777" w:rsidR="00005DDD" w:rsidRDefault="00005DDD" w:rsidP="00723DD7">
      <w:pPr>
        <w:widowControl w:val="0"/>
        <w:jc w:val="both"/>
        <w:rPr>
          <w:b/>
          <w:bCs/>
          <w:noProof/>
          <w:sz w:val="24"/>
          <w:szCs w:val="24"/>
          <w:lang w:val="ro-RO"/>
        </w:rPr>
      </w:pPr>
    </w:p>
    <w:p w14:paraId="47241BD1" w14:textId="77777777" w:rsidR="00005DDD" w:rsidRDefault="00005DDD" w:rsidP="00723DD7">
      <w:pPr>
        <w:widowControl w:val="0"/>
        <w:jc w:val="both"/>
        <w:rPr>
          <w:b/>
          <w:bCs/>
          <w:noProof/>
          <w:sz w:val="24"/>
          <w:szCs w:val="24"/>
          <w:lang w:val="ro-RO"/>
        </w:rPr>
      </w:pPr>
    </w:p>
    <w:p w14:paraId="3221F464" w14:textId="77777777" w:rsidR="00005DDD" w:rsidRDefault="00005DDD" w:rsidP="00723DD7">
      <w:pPr>
        <w:widowControl w:val="0"/>
        <w:jc w:val="both"/>
        <w:rPr>
          <w:b/>
          <w:bCs/>
          <w:noProof/>
          <w:sz w:val="24"/>
          <w:szCs w:val="24"/>
          <w:lang w:val="ro-RO"/>
        </w:rPr>
      </w:pPr>
    </w:p>
    <w:p w14:paraId="0F815824" w14:textId="77777777" w:rsidR="00005DDD" w:rsidRDefault="00005DDD" w:rsidP="00723DD7">
      <w:pPr>
        <w:widowControl w:val="0"/>
        <w:jc w:val="both"/>
        <w:rPr>
          <w:b/>
          <w:bCs/>
          <w:noProof/>
          <w:sz w:val="24"/>
          <w:szCs w:val="24"/>
          <w:lang w:val="ro-RO"/>
        </w:rPr>
      </w:pPr>
    </w:p>
    <w:p w14:paraId="74D051FA" w14:textId="77777777" w:rsidR="00005DDD" w:rsidRDefault="00005DDD" w:rsidP="00723DD7">
      <w:pPr>
        <w:widowControl w:val="0"/>
        <w:jc w:val="both"/>
        <w:rPr>
          <w:b/>
          <w:bCs/>
          <w:noProof/>
          <w:sz w:val="24"/>
          <w:szCs w:val="24"/>
          <w:lang w:val="ro-RO"/>
        </w:rPr>
      </w:pPr>
    </w:p>
    <w:p w14:paraId="6A6FA2B0" w14:textId="77777777" w:rsidR="00005DDD" w:rsidRDefault="00005DDD" w:rsidP="00723DD7">
      <w:pPr>
        <w:widowControl w:val="0"/>
        <w:jc w:val="both"/>
        <w:rPr>
          <w:b/>
          <w:bCs/>
          <w:noProof/>
          <w:sz w:val="24"/>
          <w:szCs w:val="24"/>
          <w:lang w:val="ro-RO"/>
        </w:rPr>
      </w:pPr>
    </w:p>
    <w:p w14:paraId="259385CB" w14:textId="77777777" w:rsidR="00005DDD" w:rsidRDefault="00005DDD" w:rsidP="00723DD7">
      <w:pPr>
        <w:widowControl w:val="0"/>
        <w:jc w:val="both"/>
        <w:rPr>
          <w:b/>
          <w:bCs/>
          <w:noProof/>
          <w:sz w:val="24"/>
          <w:szCs w:val="24"/>
          <w:lang w:val="ro-RO"/>
        </w:rPr>
      </w:pPr>
    </w:p>
    <w:p w14:paraId="09579E9A" w14:textId="77777777" w:rsidR="00005DDD" w:rsidRDefault="00005DDD" w:rsidP="00723DD7">
      <w:pPr>
        <w:widowControl w:val="0"/>
        <w:jc w:val="both"/>
        <w:rPr>
          <w:b/>
          <w:bCs/>
          <w:noProof/>
          <w:sz w:val="24"/>
          <w:szCs w:val="24"/>
          <w:lang w:val="ro-RO"/>
        </w:rPr>
      </w:pPr>
    </w:p>
    <w:p w14:paraId="2DDDDC7F" w14:textId="77777777" w:rsidR="00005DDD" w:rsidRDefault="00005DDD" w:rsidP="00723DD7">
      <w:pPr>
        <w:widowControl w:val="0"/>
        <w:jc w:val="both"/>
        <w:rPr>
          <w:b/>
          <w:bCs/>
          <w:noProof/>
          <w:sz w:val="24"/>
          <w:szCs w:val="24"/>
          <w:lang w:val="ro-RO"/>
        </w:rPr>
      </w:pPr>
    </w:p>
    <w:p w14:paraId="1ED44628" w14:textId="77777777" w:rsidR="00005DDD" w:rsidRDefault="00005DDD" w:rsidP="00723DD7">
      <w:pPr>
        <w:widowControl w:val="0"/>
        <w:jc w:val="both"/>
        <w:rPr>
          <w:b/>
          <w:bCs/>
          <w:noProof/>
          <w:sz w:val="24"/>
          <w:szCs w:val="24"/>
          <w:lang w:val="ro-RO"/>
        </w:rPr>
      </w:pPr>
    </w:p>
    <w:p w14:paraId="62809613" w14:textId="77777777" w:rsidR="00005DDD" w:rsidRDefault="00005DDD" w:rsidP="00723DD7">
      <w:pPr>
        <w:widowControl w:val="0"/>
        <w:jc w:val="both"/>
        <w:rPr>
          <w:b/>
          <w:bCs/>
          <w:noProof/>
          <w:sz w:val="24"/>
          <w:szCs w:val="24"/>
          <w:lang w:val="ro-RO"/>
        </w:rPr>
      </w:pPr>
    </w:p>
    <w:p w14:paraId="780A6C01" w14:textId="77777777" w:rsidR="00005DDD" w:rsidRDefault="00005DDD" w:rsidP="00723DD7">
      <w:pPr>
        <w:widowControl w:val="0"/>
        <w:jc w:val="both"/>
        <w:rPr>
          <w:b/>
          <w:bCs/>
          <w:noProof/>
          <w:sz w:val="24"/>
          <w:szCs w:val="24"/>
          <w:lang w:val="ro-RO"/>
        </w:rPr>
      </w:pPr>
    </w:p>
    <w:p w14:paraId="69AE9874" w14:textId="77777777" w:rsidR="00005DDD" w:rsidRDefault="00005DDD" w:rsidP="00723DD7">
      <w:pPr>
        <w:widowControl w:val="0"/>
        <w:jc w:val="both"/>
        <w:rPr>
          <w:b/>
          <w:bCs/>
          <w:noProof/>
          <w:sz w:val="24"/>
          <w:szCs w:val="24"/>
          <w:lang w:val="ro-RO"/>
        </w:rPr>
      </w:pPr>
    </w:p>
    <w:p w14:paraId="3D81B039" w14:textId="77777777" w:rsidR="00005DDD" w:rsidRDefault="00005DDD" w:rsidP="00723DD7">
      <w:pPr>
        <w:widowControl w:val="0"/>
        <w:jc w:val="both"/>
        <w:rPr>
          <w:b/>
          <w:bCs/>
          <w:noProof/>
          <w:sz w:val="24"/>
          <w:szCs w:val="24"/>
          <w:lang w:val="ro-RO"/>
        </w:rPr>
      </w:pPr>
    </w:p>
    <w:p w14:paraId="76F2C281" w14:textId="77777777" w:rsidR="00005DDD" w:rsidRDefault="00005DDD" w:rsidP="00723DD7">
      <w:pPr>
        <w:widowControl w:val="0"/>
        <w:jc w:val="both"/>
        <w:rPr>
          <w:b/>
          <w:bCs/>
          <w:noProof/>
          <w:sz w:val="24"/>
          <w:szCs w:val="24"/>
          <w:lang w:val="ro-RO"/>
        </w:rPr>
      </w:pPr>
    </w:p>
    <w:p w14:paraId="1DCAB64D" w14:textId="77777777" w:rsidR="00005DDD" w:rsidRDefault="00005DDD" w:rsidP="00723DD7">
      <w:pPr>
        <w:widowControl w:val="0"/>
        <w:jc w:val="both"/>
        <w:rPr>
          <w:b/>
          <w:bCs/>
          <w:noProof/>
          <w:sz w:val="24"/>
          <w:szCs w:val="24"/>
          <w:lang w:val="ro-RO"/>
        </w:rPr>
      </w:pPr>
    </w:p>
    <w:p w14:paraId="66D98A66" w14:textId="77777777" w:rsidR="00005DDD" w:rsidRDefault="00005DDD" w:rsidP="00723DD7">
      <w:pPr>
        <w:widowControl w:val="0"/>
        <w:jc w:val="both"/>
        <w:rPr>
          <w:b/>
          <w:bCs/>
          <w:noProof/>
          <w:sz w:val="24"/>
          <w:szCs w:val="24"/>
          <w:lang w:val="ro-RO"/>
        </w:rPr>
      </w:pPr>
    </w:p>
    <w:p w14:paraId="75871B50" w14:textId="77777777" w:rsidR="00005DDD" w:rsidRDefault="00005DDD" w:rsidP="00723DD7">
      <w:pPr>
        <w:widowControl w:val="0"/>
        <w:jc w:val="both"/>
        <w:rPr>
          <w:b/>
          <w:bCs/>
          <w:noProof/>
          <w:sz w:val="24"/>
          <w:szCs w:val="24"/>
          <w:lang w:val="ro-RO"/>
        </w:rPr>
      </w:pPr>
    </w:p>
    <w:p w14:paraId="545A3769" w14:textId="77777777" w:rsidR="00005DDD" w:rsidRDefault="00005DDD" w:rsidP="00723DD7">
      <w:pPr>
        <w:widowControl w:val="0"/>
        <w:jc w:val="both"/>
        <w:rPr>
          <w:b/>
          <w:bCs/>
          <w:noProof/>
          <w:sz w:val="24"/>
          <w:szCs w:val="24"/>
          <w:lang w:val="ro-RO"/>
        </w:rPr>
      </w:pPr>
    </w:p>
    <w:p w14:paraId="3F93DAB4" w14:textId="5B2FD062" w:rsidR="00F56F6D" w:rsidRPr="00522385" w:rsidRDefault="00C10023" w:rsidP="00723DD7">
      <w:pPr>
        <w:widowControl w:val="0"/>
        <w:jc w:val="both"/>
        <w:rPr>
          <w:b/>
          <w:bCs/>
          <w:noProof/>
          <w:sz w:val="24"/>
          <w:szCs w:val="24"/>
          <w:lang w:val="ro-RO"/>
        </w:rPr>
      </w:pPr>
      <w:r w:rsidRPr="00522385">
        <w:rPr>
          <w:b/>
          <w:bCs/>
          <w:noProof/>
          <w:sz w:val="24"/>
          <w:szCs w:val="24"/>
          <w:lang w:val="ro-RO"/>
        </w:rPr>
        <w:t>UNIVERSITATEA DIN PETROŞANI</w:t>
      </w:r>
    </w:p>
    <w:p w14:paraId="263A11E5" w14:textId="45F70EDB" w:rsidR="00F56F6D" w:rsidRPr="00522385" w:rsidRDefault="002E015B" w:rsidP="00723DD7">
      <w:pPr>
        <w:widowControl w:val="0"/>
        <w:jc w:val="both"/>
        <w:rPr>
          <w:noProof/>
          <w:sz w:val="24"/>
          <w:szCs w:val="24"/>
          <w:lang w:val="ro-RO"/>
        </w:rPr>
      </w:pPr>
      <w:r w:rsidRPr="00522385">
        <w:rPr>
          <w:noProof/>
          <w:sz w:val="24"/>
          <w:szCs w:val="24"/>
          <w:lang w:val="ro-RO"/>
        </w:rPr>
        <w:t>Facultatea de Științe</w:t>
      </w:r>
    </w:p>
    <w:p w14:paraId="1CCD4440" w14:textId="521464A1" w:rsidR="00F56F6D" w:rsidRPr="00522385" w:rsidRDefault="002E015B" w:rsidP="00723DD7">
      <w:pPr>
        <w:widowControl w:val="0"/>
        <w:jc w:val="both"/>
        <w:rPr>
          <w:noProof/>
          <w:sz w:val="24"/>
          <w:szCs w:val="24"/>
          <w:lang w:val="ro-RO"/>
        </w:rPr>
      </w:pPr>
      <w:r w:rsidRPr="00522385">
        <w:rPr>
          <w:noProof/>
          <w:sz w:val="24"/>
          <w:szCs w:val="24"/>
          <w:lang w:val="ro-RO"/>
        </w:rPr>
        <w:t>Departamentul de Științe Economice</w:t>
      </w:r>
    </w:p>
    <w:p w14:paraId="13D63786" w14:textId="77777777" w:rsidR="002E015B" w:rsidRPr="00522385" w:rsidRDefault="002E015B" w:rsidP="00723DD7">
      <w:pPr>
        <w:widowControl w:val="0"/>
        <w:jc w:val="both"/>
        <w:rPr>
          <w:noProof/>
          <w:sz w:val="24"/>
          <w:szCs w:val="24"/>
          <w:lang w:val="ro-RO"/>
        </w:rPr>
      </w:pPr>
    </w:p>
    <w:p w14:paraId="09C01EB9" w14:textId="77777777" w:rsidR="00F56F6D" w:rsidRPr="00522385" w:rsidRDefault="00F56F6D" w:rsidP="00723DD7">
      <w:pPr>
        <w:widowControl w:val="0"/>
        <w:jc w:val="both"/>
        <w:rPr>
          <w:noProof/>
          <w:sz w:val="24"/>
          <w:szCs w:val="24"/>
          <w:lang w:val="ro-RO"/>
        </w:rPr>
      </w:pPr>
    </w:p>
    <w:p w14:paraId="2A676006" w14:textId="77777777" w:rsidR="00F56F6D" w:rsidRPr="00522385" w:rsidRDefault="00F56F6D" w:rsidP="00723DD7">
      <w:pPr>
        <w:widowControl w:val="0"/>
        <w:jc w:val="center"/>
        <w:rPr>
          <w:b/>
          <w:noProof/>
          <w:sz w:val="28"/>
          <w:szCs w:val="28"/>
          <w:lang w:val="ro-RO"/>
        </w:rPr>
      </w:pPr>
      <w:r w:rsidRPr="00522385">
        <w:rPr>
          <w:b/>
          <w:noProof/>
          <w:sz w:val="28"/>
          <w:szCs w:val="28"/>
          <w:lang w:val="ro-RO"/>
        </w:rPr>
        <w:t xml:space="preserve">TEMATICA </w:t>
      </w:r>
      <w:r w:rsidR="0074594B" w:rsidRPr="00522385">
        <w:rPr>
          <w:b/>
          <w:noProof/>
          <w:sz w:val="28"/>
          <w:szCs w:val="28"/>
          <w:lang w:val="ro-RO"/>
        </w:rPr>
        <w:t>DE CONCURS</w:t>
      </w:r>
    </w:p>
    <w:p w14:paraId="5ADB7E3A" w14:textId="77777777" w:rsidR="00F56F6D" w:rsidRPr="00522385" w:rsidRDefault="00F56F6D" w:rsidP="00723DD7">
      <w:pPr>
        <w:widowControl w:val="0"/>
        <w:jc w:val="center"/>
        <w:rPr>
          <w:b/>
          <w:noProof/>
          <w:sz w:val="24"/>
          <w:szCs w:val="24"/>
          <w:lang w:val="ro-RO"/>
        </w:rPr>
      </w:pPr>
    </w:p>
    <w:p w14:paraId="106E9ED6" w14:textId="3C9F82F2" w:rsidR="00E60991" w:rsidRPr="00522385" w:rsidRDefault="00F56F6D" w:rsidP="00723DD7">
      <w:pPr>
        <w:jc w:val="both"/>
        <w:rPr>
          <w:b/>
          <w:bCs/>
          <w:i/>
          <w:iCs/>
          <w:noProof/>
          <w:sz w:val="24"/>
          <w:szCs w:val="24"/>
          <w:lang w:val="ro-RO" w:eastAsia="en-US"/>
        </w:rPr>
      </w:pPr>
      <w:r w:rsidRPr="00522385">
        <w:rPr>
          <w:noProof/>
          <w:sz w:val="24"/>
          <w:szCs w:val="24"/>
          <w:lang w:val="ro-RO"/>
        </w:rPr>
        <w:t xml:space="preserve">Post: </w:t>
      </w:r>
      <w:r w:rsidR="002E015B" w:rsidRPr="00522385">
        <w:rPr>
          <w:b/>
          <w:noProof/>
          <w:sz w:val="24"/>
          <w:szCs w:val="24"/>
          <w:lang w:val="ro-RO"/>
        </w:rPr>
        <w:t xml:space="preserve">Asistent universitar, poziţia 52 </w:t>
      </w:r>
      <w:r w:rsidR="002E015B" w:rsidRPr="00522385">
        <w:rPr>
          <w:bCs/>
          <w:noProof/>
          <w:sz w:val="24"/>
          <w:szCs w:val="24"/>
          <w:lang w:val="ro-RO"/>
        </w:rPr>
        <w:t>cu disciplinele</w:t>
      </w:r>
      <w:r w:rsidR="002E015B" w:rsidRPr="00522385">
        <w:rPr>
          <w:b/>
          <w:noProof/>
          <w:sz w:val="24"/>
          <w:szCs w:val="24"/>
          <w:lang w:val="ro-RO"/>
        </w:rPr>
        <w:t>: Cercetări de marketing, Marketing, Finanțe</w:t>
      </w:r>
    </w:p>
    <w:p w14:paraId="31864BD1" w14:textId="2C216B99" w:rsidR="006E43CE" w:rsidRPr="00522385" w:rsidRDefault="006E43CE" w:rsidP="00723DD7">
      <w:pPr>
        <w:widowControl w:val="0"/>
        <w:jc w:val="center"/>
        <w:rPr>
          <w:i/>
          <w:noProof/>
          <w:sz w:val="24"/>
          <w:szCs w:val="24"/>
          <w:lang w:val="ro-RO"/>
        </w:rPr>
      </w:pPr>
    </w:p>
    <w:p w14:paraId="78C88A5C" w14:textId="0136A380" w:rsidR="00F56F6D" w:rsidRPr="00522385" w:rsidRDefault="00F56F6D" w:rsidP="00723DD7">
      <w:pPr>
        <w:widowControl w:val="0"/>
        <w:jc w:val="center"/>
        <w:rPr>
          <w:b/>
          <w:bCs/>
          <w:noProof/>
          <w:sz w:val="24"/>
          <w:szCs w:val="24"/>
          <w:lang w:val="ro-RO"/>
        </w:rPr>
      </w:pPr>
      <w:r w:rsidRPr="00522385">
        <w:rPr>
          <w:b/>
          <w:bCs/>
          <w:noProof/>
          <w:sz w:val="24"/>
          <w:szCs w:val="24"/>
          <w:lang w:val="ro-RO"/>
        </w:rPr>
        <w:t>DOMENIUL</w:t>
      </w:r>
      <w:r w:rsidR="0053676C" w:rsidRPr="00522385">
        <w:rPr>
          <w:b/>
          <w:bCs/>
          <w:noProof/>
          <w:sz w:val="24"/>
          <w:szCs w:val="24"/>
          <w:lang w:val="ro-RO"/>
        </w:rPr>
        <w:t xml:space="preserve"> ADMNISTRAREA AFACERILOR</w:t>
      </w:r>
    </w:p>
    <w:p w14:paraId="2AAAACCC" w14:textId="77777777" w:rsidR="00971004" w:rsidRPr="00522385" w:rsidRDefault="00971004" w:rsidP="00723DD7">
      <w:pPr>
        <w:widowControl w:val="0"/>
        <w:rPr>
          <w:b/>
          <w:i/>
          <w:noProof/>
          <w:sz w:val="24"/>
          <w:szCs w:val="24"/>
          <w:lang w:val="ro-RO"/>
        </w:rPr>
      </w:pPr>
    </w:p>
    <w:p w14:paraId="70B3C52E" w14:textId="77777777" w:rsidR="00F56F6D" w:rsidRPr="00522385" w:rsidRDefault="00F56F6D" w:rsidP="00723DD7">
      <w:pPr>
        <w:widowControl w:val="0"/>
        <w:jc w:val="center"/>
        <w:rPr>
          <w:b/>
          <w:i/>
          <w:noProof/>
          <w:sz w:val="24"/>
          <w:szCs w:val="24"/>
          <w:lang w:val="ro-RO"/>
        </w:rPr>
      </w:pPr>
      <w:r w:rsidRPr="00522385">
        <w:rPr>
          <w:b/>
          <w:i/>
          <w:noProof/>
          <w:sz w:val="24"/>
          <w:szCs w:val="24"/>
          <w:lang w:val="ro-RO"/>
        </w:rPr>
        <w:t>TEMATICA DISCIPLINEI</w:t>
      </w:r>
    </w:p>
    <w:p w14:paraId="1301248D" w14:textId="6616A7D4" w:rsidR="00F56F6D" w:rsidRPr="00522385" w:rsidRDefault="002E015B" w:rsidP="00723DD7">
      <w:pPr>
        <w:widowControl w:val="0"/>
        <w:jc w:val="center"/>
        <w:rPr>
          <w:b/>
          <w:i/>
          <w:noProof/>
          <w:sz w:val="24"/>
          <w:szCs w:val="24"/>
          <w:lang w:val="ro-RO"/>
        </w:rPr>
      </w:pPr>
      <w:r w:rsidRPr="00522385">
        <w:rPr>
          <w:b/>
          <w:i/>
          <w:noProof/>
          <w:sz w:val="24"/>
          <w:szCs w:val="24"/>
          <w:lang w:val="ro-RO"/>
        </w:rPr>
        <w:t>Cercetări de marketing</w:t>
      </w:r>
    </w:p>
    <w:p w14:paraId="169D0932" w14:textId="77777777" w:rsidR="002E015B" w:rsidRPr="00522385" w:rsidRDefault="002E015B" w:rsidP="00723DD7">
      <w:pPr>
        <w:widowControl w:val="0"/>
        <w:jc w:val="center"/>
        <w:rPr>
          <w:b/>
          <w:i/>
          <w:noProof/>
          <w:sz w:val="24"/>
          <w:szCs w:val="24"/>
          <w:lang w:val="ro-RO"/>
        </w:rPr>
      </w:pPr>
    </w:p>
    <w:p w14:paraId="7D53628D" w14:textId="3B3207D5" w:rsidR="00006A60" w:rsidRPr="00522385" w:rsidRDefault="00F14B2C" w:rsidP="00723DD7">
      <w:pPr>
        <w:pStyle w:val="ListParagraph"/>
        <w:widowControl w:val="0"/>
        <w:numPr>
          <w:ilvl w:val="0"/>
          <w:numId w:val="40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22385">
        <w:rPr>
          <w:rFonts w:ascii="Times New Roman" w:hAnsi="Times New Roman" w:cs="Times New Roman"/>
          <w:sz w:val="24"/>
          <w:szCs w:val="24"/>
          <w:lang w:val="ro-RO"/>
        </w:rPr>
        <w:t xml:space="preserve">Definirea </w:t>
      </w:r>
      <w:r w:rsidR="00C10023" w:rsidRPr="00522385">
        <w:rPr>
          <w:rFonts w:ascii="Times New Roman" w:hAnsi="Times New Roman" w:cs="Times New Roman"/>
          <w:sz w:val="24"/>
          <w:szCs w:val="24"/>
          <w:lang w:val="ro-RO"/>
        </w:rPr>
        <w:t>și</w:t>
      </w:r>
      <w:r w:rsidRPr="00522385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C10023" w:rsidRPr="00522385">
        <w:rPr>
          <w:rFonts w:ascii="Times New Roman" w:hAnsi="Times New Roman" w:cs="Times New Roman"/>
          <w:sz w:val="24"/>
          <w:szCs w:val="24"/>
          <w:lang w:val="ro-RO"/>
        </w:rPr>
        <w:t>conținutul</w:t>
      </w:r>
      <w:r w:rsidRPr="00522385">
        <w:rPr>
          <w:rFonts w:ascii="Times New Roman" w:hAnsi="Times New Roman" w:cs="Times New Roman"/>
          <w:sz w:val="24"/>
          <w:szCs w:val="24"/>
          <w:lang w:val="ro-RO"/>
        </w:rPr>
        <w:t xml:space="preserve"> cercetărilor de marketing. Arie și tipologie. Sursele de informații utilizate pentru realizarea cercetărilor de marketing.</w:t>
      </w:r>
    </w:p>
    <w:p w14:paraId="281120B7" w14:textId="67FABC62" w:rsidR="004835F1" w:rsidRPr="00522385" w:rsidRDefault="004835F1" w:rsidP="00723DD7">
      <w:pPr>
        <w:pStyle w:val="ListParagraph"/>
        <w:widowControl w:val="0"/>
        <w:numPr>
          <w:ilvl w:val="0"/>
          <w:numId w:val="40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22385">
        <w:rPr>
          <w:rFonts w:ascii="Times New Roman" w:hAnsi="Times New Roman" w:cs="Times New Roman"/>
          <w:sz w:val="24"/>
          <w:szCs w:val="24"/>
          <w:lang w:val="ro-RO"/>
        </w:rPr>
        <w:t>Etapele cercetării cantitative de piață</w:t>
      </w:r>
      <w:r w:rsidR="00C10023" w:rsidRPr="00522385">
        <w:rPr>
          <w:rFonts w:ascii="Times New Roman" w:hAnsi="Times New Roman" w:cs="Times New Roman"/>
          <w:sz w:val="24"/>
          <w:szCs w:val="24"/>
          <w:lang w:val="ro-RO"/>
        </w:rPr>
        <w:t xml:space="preserve">. </w:t>
      </w:r>
    </w:p>
    <w:p w14:paraId="423D45DE" w14:textId="7D5CDC6C" w:rsidR="00F14B2C" w:rsidRPr="00522385" w:rsidRDefault="00C10023" w:rsidP="00723DD7">
      <w:pPr>
        <w:pStyle w:val="ListParagraph"/>
        <w:widowControl w:val="0"/>
        <w:numPr>
          <w:ilvl w:val="0"/>
          <w:numId w:val="40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22385">
        <w:rPr>
          <w:rFonts w:ascii="Times New Roman" w:hAnsi="Times New Roman" w:cs="Times New Roman"/>
          <w:sz w:val="24"/>
          <w:szCs w:val="24"/>
          <w:lang w:val="ro-RO"/>
        </w:rPr>
        <w:t xml:space="preserve">Metode probabilistice și neprobabilistice de eșantionare. </w:t>
      </w:r>
    </w:p>
    <w:p w14:paraId="7F9B3D08" w14:textId="3FECDE54" w:rsidR="00C10023" w:rsidRPr="00522385" w:rsidRDefault="00C10023" w:rsidP="00723DD7">
      <w:pPr>
        <w:pStyle w:val="ListParagraph"/>
        <w:widowControl w:val="0"/>
        <w:numPr>
          <w:ilvl w:val="0"/>
          <w:numId w:val="40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22385">
        <w:rPr>
          <w:rFonts w:ascii="Times New Roman" w:hAnsi="Times New Roman" w:cs="Times New Roman"/>
          <w:sz w:val="24"/>
          <w:szCs w:val="24"/>
          <w:lang w:val="ro-RO"/>
        </w:rPr>
        <w:t>Chestionarul de marketing – proiectare și administrare.</w:t>
      </w:r>
    </w:p>
    <w:p w14:paraId="23FB994C" w14:textId="0634C1AB" w:rsidR="00C10023" w:rsidRPr="00522385" w:rsidRDefault="00C10023" w:rsidP="00723DD7">
      <w:pPr>
        <w:pStyle w:val="ListParagraph"/>
        <w:widowControl w:val="0"/>
        <w:numPr>
          <w:ilvl w:val="0"/>
          <w:numId w:val="40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22385">
        <w:rPr>
          <w:rFonts w:ascii="Times New Roman" w:hAnsi="Times New Roman" w:cs="Times New Roman"/>
          <w:sz w:val="24"/>
          <w:szCs w:val="24"/>
          <w:lang w:val="ro-RO"/>
        </w:rPr>
        <w:t>Măsurarea în cercetarea de marketing. Tipurile de scale. Metodele de scalare.</w:t>
      </w:r>
    </w:p>
    <w:p w14:paraId="1A6394E6" w14:textId="175ABF31" w:rsidR="00C10023" w:rsidRPr="00522385" w:rsidRDefault="004835F1" w:rsidP="00723DD7">
      <w:pPr>
        <w:pStyle w:val="ListParagraph"/>
        <w:widowControl w:val="0"/>
        <w:numPr>
          <w:ilvl w:val="0"/>
          <w:numId w:val="40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22385">
        <w:rPr>
          <w:rFonts w:ascii="Times New Roman" w:hAnsi="Times New Roman" w:cs="Times New Roman"/>
          <w:sz w:val="24"/>
          <w:szCs w:val="24"/>
          <w:lang w:val="ro-RO"/>
        </w:rPr>
        <w:t>Metode calitative de cercetare -</w:t>
      </w:r>
      <w:r w:rsidR="00C10023" w:rsidRPr="00522385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522385">
        <w:rPr>
          <w:rFonts w:ascii="Times New Roman" w:hAnsi="Times New Roman" w:cs="Times New Roman"/>
          <w:sz w:val="24"/>
          <w:szCs w:val="24"/>
          <w:lang w:val="ro-RO"/>
        </w:rPr>
        <w:t>i</w:t>
      </w:r>
      <w:r w:rsidR="00C10023" w:rsidRPr="00522385">
        <w:rPr>
          <w:rFonts w:ascii="Times New Roman" w:hAnsi="Times New Roman" w:cs="Times New Roman"/>
          <w:sz w:val="24"/>
          <w:szCs w:val="24"/>
          <w:lang w:val="ro-RO"/>
        </w:rPr>
        <w:t>nterviul în profunzime, interviul semidirijat, r</w:t>
      </w:r>
      <w:r w:rsidRPr="00522385">
        <w:rPr>
          <w:rFonts w:ascii="Times New Roman" w:hAnsi="Times New Roman" w:cs="Times New Roman"/>
          <w:sz w:val="24"/>
          <w:szCs w:val="24"/>
          <w:lang w:val="ro-RO"/>
        </w:rPr>
        <w:t>euniunea de grup (focus grupul), t</w:t>
      </w:r>
      <w:r w:rsidR="00C10023" w:rsidRPr="00522385">
        <w:rPr>
          <w:rFonts w:ascii="Times New Roman" w:hAnsi="Times New Roman" w:cs="Times New Roman"/>
          <w:sz w:val="24"/>
          <w:szCs w:val="24"/>
          <w:lang w:val="ro-RO"/>
        </w:rPr>
        <w:t>ehnicile proiective.</w:t>
      </w:r>
    </w:p>
    <w:p w14:paraId="3D9BD6EE" w14:textId="21333FE4" w:rsidR="00C10023" w:rsidRPr="00522385" w:rsidRDefault="004835F1" w:rsidP="00723DD7">
      <w:pPr>
        <w:pStyle w:val="ListParagraph"/>
        <w:widowControl w:val="0"/>
        <w:numPr>
          <w:ilvl w:val="0"/>
          <w:numId w:val="40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22385">
        <w:rPr>
          <w:rFonts w:ascii="Times New Roman" w:hAnsi="Times New Roman" w:cs="Times New Roman"/>
          <w:sz w:val="24"/>
          <w:szCs w:val="24"/>
          <w:lang w:val="ro-RO"/>
        </w:rPr>
        <w:t xml:space="preserve">Analiza univariată </w:t>
      </w:r>
      <w:r w:rsidRPr="00522385">
        <w:rPr>
          <w:rFonts w:ascii="Times New Roman" w:hAnsi="Times New Roman" w:cs="Times New Roman"/>
          <w:iCs/>
          <w:sz w:val="24"/>
          <w:szCs w:val="24"/>
          <w:lang w:val="ro-RO"/>
        </w:rPr>
        <w:t>a datelor de marketing</w:t>
      </w:r>
      <w:r w:rsidR="00C10023" w:rsidRPr="00522385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14:paraId="109ED69F" w14:textId="734F206C" w:rsidR="00C10023" w:rsidRPr="00522385" w:rsidRDefault="00C10023" w:rsidP="00723DD7">
      <w:pPr>
        <w:pStyle w:val="ListParagraph"/>
        <w:widowControl w:val="0"/>
        <w:numPr>
          <w:ilvl w:val="0"/>
          <w:numId w:val="40"/>
        </w:numPr>
        <w:spacing w:after="0" w:line="240" w:lineRule="auto"/>
        <w:ind w:left="426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522385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Analiza multivariată a datelor de marketing. </w:t>
      </w:r>
    </w:p>
    <w:p w14:paraId="424CCBA2" w14:textId="77777777" w:rsidR="001E33BF" w:rsidRPr="00522385" w:rsidRDefault="001E33BF" w:rsidP="00723DD7">
      <w:pPr>
        <w:widowControl w:val="0"/>
        <w:jc w:val="center"/>
        <w:rPr>
          <w:b/>
          <w:bCs/>
          <w:i/>
          <w:iCs/>
          <w:noProof/>
          <w:sz w:val="24"/>
          <w:szCs w:val="24"/>
          <w:lang w:val="ro-RO"/>
        </w:rPr>
      </w:pPr>
    </w:p>
    <w:p w14:paraId="5526C312" w14:textId="709C6FEF" w:rsidR="00C10023" w:rsidRPr="00522385" w:rsidRDefault="00C10023" w:rsidP="00723DD7">
      <w:pPr>
        <w:widowControl w:val="0"/>
        <w:jc w:val="center"/>
        <w:rPr>
          <w:b/>
          <w:bCs/>
          <w:i/>
          <w:iCs/>
          <w:noProof/>
          <w:sz w:val="24"/>
          <w:szCs w:val="24"/>
          <w:lang w:val="ro-RO"/>
        </w:rPr>
      </w:pPr>
      <w:r w:rsidRPr="00522385">
        <w:rPr>
          <w:b/>
          <w:bCs/>
          <w:i/>
          <w:iCs/>
          <w:noProof/>
          <w:sz w:val="24"/>
          <w:szCs w:val="24"/>
          <w:lang w:val="ro-RO"/>
        </w:rPr>
        <w:t>BIBLIOGRAFIE</w:t>
      </w:r>
    </w:p>
    <w:p w14:paraId="4B6D5819" w14:textId="77777777" w:rsidR="002E015B" w:rsidRPr="00522385" w:rsidRDefault="002E015B" w:rsidP="00723DD7">
      <w:pPr>
        <w:numPr>
          <w:ilvl w:val="0"/>
          <w:numId w:val="39"/>
        </w:numPr>
        <w:jc w:val="both"/>
        <w:rPr>
          <w:sz w:val="24"/>
          <w:szCs w:val="24"/>
          <w:lang w:val="ro-RO"/>
        </w:rPr>
      </w:pPr>
      <w:r w:rsidRPr="00522385">
        <w:rPr>
          <w:sz w:val="24"/>
          <w:szCs w:val="24"/>
          <w:lang w:val="ro-RO"/>
        </w:rPr>
        <w:t xml:space="preserve">Cătoiu, Iacob, (coord.), </w:t>
      </w:r>
      <w:r w:rsidRPr="00522385">
        <w:rPr>
          <w:i/>
          <w:iCs/>
          <w:sz w:val="24"/>
          <w:szCs w:val="24"/>
          <w:lang w:val="ro-RO"/>
        </w:rPr>
        <w:t>Cercetări de marketing. Tratat</w:t>
      </w:r>
      <w:r w:rsidRPr="00522385">
        <w:rPr>
          <w:sz w:val="24"/>
          <w:szCs w:val="24"/>
          <w:lang w:val="ro-RO"/>
        </w:rPr>
        <w:t>, Ed. Uranus, Bucureşti, 2009</w:t>
      </w:r>
    </w:p>
    <w:p w14:paraId="3CD9835C" w14:textId="77777777" w:rsidR="002E015B" w:rsidRPr="00522385" w:rsidRDefault="002E015B" w:rsidP="00723DD7">
      <w:pPr>
        <w:numPr>
          <w:ilvl w:val="0"/>
          <w:numId w:val="39"/>
        </w:numPr>
        <w:jc w:val="both"/>
        <w:rPr>
          <w:sz w:val="24"/>
          <w:szCs w:val="24"/>
          <w:lang w:val="ro-RO"/>
        </w:rPr>
      </w:pPr>
      <w:r w:rsidRPr="00522385">
        <w:rPr>
          <w:sz w:val="24"/>
          <w:szCs w:val="24"/>
          <w:lang w:val="ro-RO"/>
        </w:rPr>
        <w:t xml:space="preserve">Gabor, Rozalia, Manuela, </w:t>
      </w:r>
      <w:r w:rsidRPr="00522385">
        <w:rPr>
          <w:i/>
          <w:sz w:val="24"/>
          <w:szCs w:val="24"/>
          <w:lang w:val="ro-RO"/>
        </w:rPr>
        <w:t>Analiza și inferența statistică a datelor de marketing</w:t>
      </w:r>
      <w:r w:rsidRPr="00522385">
        <w:rPr>
          <w:sz w:val="24"/>
          <w:szCs w:val="24"/>
          <w:lang w:val="ro-RO"/>
        </w:rPr>
        <w:t>, Editura CH Beck, București, 2016</w:t>
      </w:r>
    </w:p>
    <w:p w14:paraId="7F9136D0" w14:textId="77777777" w:rsidR="002E015B" w:rsidRPr="00522385" w:rsidRDefault="002E015B" w:rsidP="00723DD7">
      <w:pPr>
        <w:numPr>
          <w:ilvl w:val="0"/>
          <w:numId w:val="39"/>
        </w:numPr>
        <w:jc w:val="both"/>
        <w:rPr>
          <w:sz w:val="24"/>
          <w:szCs w:val="24"/>
          <w:lang w:val="ro-RO"/>
        </w:rPr>
      </w:pPr>
      <w:r w:rsidRPr="00522385">
        <w:rPr>
          <w:sz w:val="24"/>
          <w:szCs w:val="24"/>
          <w:lang w:val="ro-RO"/>
        </w:rPr>
        <w:t xml:space="preserve">Lădaru, Georgiana, Raluca; Sima, Violeta, </w:t>
      </w:r>
      <w:r w:rsidRPr="00522385">
        <w:rPr>
          <w:i/>
          <w:sz w:val="24"/>
          <w:szCs w:val="24"/>
          <w:lang w:val="ro-RO"/>
        </w:rPr>
        <w:t>Introducere în cercetări de marketing</w:t>
      </w:r>
      <w:r w:rsidRPr="00522385">
        <w:rPr>
          <w:sz w:val="24"/>
          <w:szCs w:val="24"/>
          <w:lang w:val="ro-RO"/>
        </w:rPr>
        <w:t>, Editura ASE, București, 2017</w:t>
      </w:r>
    </w:p>
    <w:p w14:paraId="00F0B3F7" w14:textId="77777777" w:rsidR="002E015B" w:rsidRPr="00522385" w:rsidRDefault="002E015B" w:rsidP="00723DD7">
      <w:pPr>
        <w:numPr>
          <w:ilvl w:val="0"/>
          <w:numId w:val="39"/>
        </w:numPr>
        <w:jc w:val="both"/>
        <w:rPr>
          <w:sz w:val="24"/>
          <w:szCs w:val="24"/>
          <w:lang w:val="ro-RO"/>
        </w:rPr>
      </w:pPr>
      <w:r w:rsidRPr="00522385">
        <w:rPr>
          <w:sz w:val="24"/>
          <w:szCs w:val="24"/>
          <w:lang w:val="ro-RO"/>
        </w:rPr>
        <w:t xml:space="preserve">Nedelea, Mircea, Alexandru, </w:t>
      </w:r>
      <w:r w:rsidRPr="00522385">
        <w:rPr>
          <w:i/>
          <w:sz w:val="24"/>
          <w:szCs w:val="24"/>
          <w:lang w:val="ro-RO"/>
        </w:rPr>
        <w:t>Cercetarea de marketing</w:t>
      </w:r>
      <w:r w:rsidRPr="00522385">
        <w:rPr>
          <w:sz w:val="24"/>
          <w:szCs w:val="24"/>
          <w:lang w:val="ro-RO"/>
        </w:rPr>
        <w:t>, Editura Economică, București, 2017</w:t>
      </w:r>
    </w:p>
    <w:p w14:paraId="2D34BB83" w14:textId="77777777" w:rsidR="002E015B" w:rsidRPr="00522385" w:rsidRDefault="002E015B" w:rsidP="00723DD7">
      <w:pPr>
        <w:pStyle w:val="FootnoteText"/>
        <w:numPr>
          <w:ilvl w:val="0"/>
          <w:numId w:val="39"/>
        </w:numPr>
        <w:jc w:val="both"/>
        <w:rPr>
          <w:sz w:val="24"/>
          <w:szCs w:val="24"/>
        </w:rPr>
      </w:pPr>
      <w:r w:rsidRPr="00522385">
        <w:rPr>
          <w:sz w:val="24"/>
          <w:szCs w:val="24"/>
        </w:rPr>
        <w:t xml:space="preserve">Nedelea, Alexandru, Mircea, </w:t>
      </w:r>
      <w:r w:rsidRPr="00522385">
        <w:rPr>
          <w:i/>
          <w:sz w:val="24"/>
          <w:szCs w:val="24"/>
        </w:rPr>
        <w:t>Marketing. Practici și studii de caz</w:t>
      </w:r>
      <w:r w:rsidRPr="00522385">
        <w:rPr>
          <w:sz w:val="24"/>
          <w:szCs w:val="24"/>
        </w:rPr>
        <w:t>, Editura Pro Universitaria, București, 2020</w:t>
      </w:r>
    </w:p>
    <w:p w14:paraId="5B0A4D95" w14:textId="77777777" w:rsidR="002E015B" w:rsidRPr="00522385" w:rsidRDefault="002E015B" w:rsidP="00723DD7">
      <w:pPr>
        <w:pStyle w:val="FootnoteText"/>
        <w:numPr>
          <w:ilvl w:val="0"/>
          <w:numId w:val="39"/>
        </w:numPr>
        <w:jc w:val="both"/>
        <w:rPr>
          <w:sz w:val="24"/>
          <w:szCs w:val="24"/>
        </w:rPr>
      </w:pPr>
      <w:r w:rsidRPr="00522385">
        <w:rPr>
          <w:sz w:val="24"/>
          <w:szCs w:val="24"/>
        </w:rPr>
        <w:t xml:space="preserve">Nedelea, Alexandru, Mircea, </w:t>
      </w:r>
      <w:r w:rsidRPr="00522385">
        <w:rPr>
          <w:i/>
          <w:sz w:val="24"/>
          <w:szCs w:val="24"/>
        </w:rPr>
        <w:t>Marketing. Chestionare, sondaje de opinie, studii de piață și teste grilă</w:t>
      </w:r>
      <w:r w:rsidRPr="00522385">
        <w:rPr>
          <w:sz w:val="24"/>
          <w:szCs w:val="24"/>
        </w:rPr>
        <w:t>, Editura Pro Universitaria, București, 2022</w:t>
      </w:r>
    </w:p>
    <w:p w14:paraId="01090FC8" w14:textId="6791CABD" w:rsidR="00006A60" w:rsidRPr="00522385" w:rsidRDefault="002E015B" w:rsidP="00723DD7">
      <w:pPr>
        <w:pStyle w:val="Default"/>
        <w:numPr>
          <w:ilvl w:val="0"/>
          <w:numId w:val="39"/>
        </w:numPr>
        <w:jc w:val="both"/>
        <w:rPr>
          <w:noProof/>
          <w:color w:val="auto"/>
        </w:rPr>
      </w:pPr>
      <w:r w:rsidRPr="00522385">
        <w:rPr>
          <w:color w:val="auto"/>
        </w:rPr>
        <w:t xml:space="preserve">Tâțu, Cristian, Ionuț, </w:t>
      </w:r>
      <w:r w:rsidRPr="00522385">
        <w:rPr>
          <w:i/>
          <w:color w:val="auto"/>
        </w:rPr>
        <w:t>Analiza datelor de marketing. Îndrumar pentru studenți și specialiști</w:t>
      </w:r>
      <w:r w:rsidRPr="00522385">
        <w:rPr>
          <w:color w:val="auto"/>
        </w:rPr>
        <w:t>, Editura ASE, București, 2018</w:t>
      </w:r>
    </w:p>
    <w:p w14:paraId="425B71F6" w14:textId="1E29A6E3" w:rsidR="00492DBC" w:rsidRPr="00522385" w:rsidRDefault="00492DBC" w:rsidP="00723DD7">
      <w:pPr>
        <w:pStyle w:val="Default"/>
        <w:numPr>
          <w:ilvl w:val="0"/>
          <w:numId w:val="39"/>
        </w:numPr>
        <w:jc w:val="both"/>
        <w:rPr>
          <w:noProof/>
          <w:color w:val="auto"/>
        </w:rPr>
      </w:pPr>
      <w:r w:rsidRPr="00522385">
        <w:rPr>
          <w:color w:val="auto"/>
        </w:rPr>
        <w:t xml:space="preserve">Fotea, Ioan; Neagoie, Daniel; Malancea, Iurie, </w:t>
      </w:r>
      <w:r w:rsidRPr="00522385">
        <w:rPr>
          <w:i/>
          <w:iCs/>
          <w:color w:val="auto"/>
        </w:rPr>
        <w:t xml:space="preserve">Cercetări de marketing, </w:t>
      </w:r>
      <w:r w:rsidRPr="00522385">
        <w:rPr>
          <w:color w:val="auto"/>
        </w:rPr>
        <w:t>Editura: Editura Economica, București, 2019</w:t>
      </w:r>
    </w:p>
    <w:p w14:paraId="7D3F3012" w14:textId="77777777" w:rsidR="00006A60" w:rsidRPr="00522385" w:rsidRDefault="00006A60" w:rsidP="00723DD7">
      <w:pPr>
        <w:widowControl w:val="0"/>
        <w:contextualSpacing/>
        <w:jc w:val="both"/>
        <w:rPr>
          <w:rFonts w:eastAsiaTheme="minorHAnsi"/>
          <w:noProof/>
          <w:sz w:val="24"/>
          <w:szCs w:val="24"/>
          <w:lang w:val="ro-RO" w:eastAsia="en-US"/>
        </w:rPr>
      </w:pPr>
    </w:p>
    <w:p w14:paraId="2CE00BD6" w14:textId="77777777" w:rsidR="00C10023" w:rsidRPr="00522385" w:rsidRDefault="00C10023" w:rsidP="00723DD7">
      <w:pPr>
        <w:widowControl w:val="0"/>
        <w:contextualSpacing/>
        <w:jc w:val="both"/>
        <w:rPr>
          <w:rFonts w:eastAsiaTheme="minorHAnsi"/>
          <w:noProof/>
          <w:sz w:val="24"/>
          <w:szCs w:val="24"/>
          <w:lang w:val="ro-RO" w:eastAsia="en-US"/>
        </w:rPr>
      </w:pPr>
    </w:p>
    <w:p w14:paraId="639529F2" w14:textId="77777777" w:rsidR="001E33BF" w:rsidRDefault="001E33BF" w:rsidP="00723DD7">
      <w:pPr>
        <w:widowControl w:val="0"/>
        <w:jc w:val="center"/>
        <w:rPr>
          <w:b/>
          <w:i/>
          <w:noProof/>
          <w:sz w:val="24"/>
          <w:szCs w:val="24"/>
          <w:lang w:val="ro-RO"/>
        </w:rPr>
      </w:pPr>
    </w:p>
    <w:p w14:paraId="42150CAE" w14:textId="77777777" w:rsidR="00BA3347" w:rsidRPr="00522385" w:rsidRDefault="00BA3347" w:rsidP="00723DD7">
      <w:pPr>
        <w:widowControl w:val="0"/>
        <w:jc w:val="center"/>
        <w:rPr>
          <w:b/>
          <w:i/>
          <w:noProof/>
          <w:sz w:val="24"/>
          <w:szCs w:val="24"/>
          <w:lang w:val="ro-RO"/>
        </w:rPr>
      </w:pPr>
    </w:p>
    <w:p w14:paraId="7434A787" w14:textId="77777777" w:rsidR="001E33BF" w:rsidRDefault="001E33BF" w:rsidP="00723DD7">
      <w:pPr>
        <w:widowControl w:val="0"/>
        <w:jc w:val="center"/>
        <w:rPr>
          <w:b/>
          <w:i/>
          <w:noProof/>
          <w:sz w:val="24"/>
          <w:szCs w:val="24"/>
          <w:lang w:val="ro-RO"/>
        </w:rPr>
      </w:pPr>
    </w:p>
    <w:p w14:paraId="7493127E" w14:textId="77777777" w:rsidR="00522385" w:rsidRPr="00522385" w:rsidRDefault="00522385" w:rsidP="00723DD7">
      <w:pPr>
        <w:widowControl w:val="0"/>
        <w:jc w:val="center"/>
        <w:rPr>
          <w:b/>
          <w:i/>
          <w:noProof/>
          <w:sz w:val="24"/>
          <w:szCs w:val="24"/>
          <w:lang w:val="ro-RO"/>
        </w:rPr>
      </w:pPr>
    </w:p>
    <w:p w14:paraId="19F6573D" w14:textId="77777777" w:rsidR="00492DBC" w:rsidRPr="00522385" w:rsidRDefault="00492DBC" w:rsidP="00723DD7">
      <w:pPr>
        <w:widowControl w:val="0"/>
        <w:jc w:val="center"/>
        <w:rPr>
          <w:b/>
          <w:i/>
          <w:noProof/>
          <w:sz w:val="24"/>
          <w:szCs w:val="24"/>
          <w:lang w:val="ro-RO"/>
        </w:rPr>
      </w:pPr>
    </w:p>
    <w:p w14:paraId="55881DAF" w14:textId="77777777" w:rsidR="00F56F6D" w:rsidRPr="00522385" w:rsidRDefault="00F56F6D" w:rsidP="00723DD7">
      <w:pPr>
        <w:widowControl w:val="0"/>
        <w:jc w:val="center"/>
        <w:rPr>
          <w:b/>
          <w:i/>
          <w:noProof/>
          <w:sz w:val="24"/>
          <w:szCs w:val="24"/>
          <w:lang w:val="ro-RO"/>
        </w:rPr>
      </w:pPr>
      <w:r w:rsidRPr="00522385">
        <w:rPr>
          <w:b/>
          <w:i/>
          <w:noProof/>
          <w:sz w:val="24"/>
          <w:szCs w:val="24"/>
          <w:lang w:val="ro-RO"/>
        </w:rPr>
        <w:t>TEMATICA DISCIPLINEI</w:t>
      </w:r>
    </w:p>
    <w:p w14:paraId="7EEDE155" w14:textId="7A8C30AB" w:rsidR="00C10023" w:rsidRDefault="00C10023" w:rsidP="00723DD7">
      <w:pPr>
        <w:widowControl w:val="0"/>
        <w:jc w:val="center"/>
        <w:rPr>
          <w:b/>
          <w:i/>
          <w:iCs/>
          <w:noProof/>
          <w:sz w:val="24"/>
          <w:szCs w:val="24"/>
          <w:lang w:val="ro-RO"/>
        </w:rPr>
      </w:pPr>
      <w:r w:rsidRPr="00522385">
        <w:rPr>
          <w:b/>
          <w:i/>
          <w:iCs/>
          <w:noProof/>
          <w:sz w:val="24"/>
          <w:szCs w:val="24"/>
          <w:lang w:val="ro-RO"/>
        </w:rPr>
        <w:t>Marketing</w:t>
      </w:r>
    </w:p>
    <w:p w14:paraId="32C11267" w14:textId="77777777" w:rsidR="00522385" w:rsidRPr="00522385" w:rsidRDefault="00522385" w:rsidP="00723DD7">
      <w:pPr>
        <w:widowControl w:val="0"/>
        <w:jc w:val="center"/>
        <w:rPr>
          <w:b/>
          <w:i/>
          <w:iCs/>
          <w:noProof/>
          <w:sz w:val="24"/>
          <w:szCs w:val="24"/>
          <w:lang w:val="ro-RO"/>
        </w:rPr>
      </w:pPr>
    </w:p>
    <w:p w14:paraId="6013DFA1" w14:textId="76DDB98C" w:rsidR="00C10023" w:rsidRPr="00522385" w:rsidRDefault="001E33BF" w:rsidP="00723DD7">
      <w:pPr>
        <w:pStyle w:val="ListParagraph"/>
        <w:widowControl w:val="0"/>
        <w:numPr>
          <w:ilvl w:val="0"/>
          <w:numId w:val="44"/>
        </w:numPr>
        <w:spacing w:after="0" w:line="240" w:lineRule="auto"/>
        <w:ind w:left="426"/>
        <w:jc w:val="both"/>
        <w:rPr>
          <w:rFonts w:ascii="Times New Roman" w:hAnsi="Times New Roman" w:cs="Times New Roman"/>
          <w:bCs/>
          <w:noProof/>
          <w:sz w:val="24"/>
          <w:szCs w:val="24"/>
          <w:lang w:val="ro-RO"/>
        </w:rPr>
      </w:pPr>
      <w:r w:rsidRPr="00522385">
        <w:rPr>
          <w:rFonts w:ascii="Times New Roman" w:hAnsi="Times New Roman" w:cs="Times New Roman"/>
          <w:bCs/>
          <w:noProof/>
          <w:sz w:val="24"/>
          <w:szCs w:val="24"/>
          <w:lang w:val="ro-RO"/>
        </w:rPr>
        <w:t>Bazele marketingului -</w:t>
      </w:r>
      <w:r w:rsidR="00C10023" w:rsidRPr="00522385">
        <w:rPr>
          <w:rFonts w:ascii="Times New Roman" w:hAnsi="Times New Roman" w:cs="Times New Roman"/>
          <w:bCs/>
          <w:noProof/>
          <w:sz w:val="24"/>
          <w:szCs w:val="24"/>
          <w:lang w:val="ro-RO"/>
        </w:rPr>
        <w:t xml:space="preserve"> </w:t>
      </w:r>
      <w:r w:rsidRPr="00522385">
        <w:rPr>
          <w:rFonts w:ascii="Times New Roman" w:hAnsi="Times New Roman" w:cs="Times New Roman"/>
          <w:bCs/>
          <w:noProof/>
          <w:sz w:val="24"/>
          <w:szCs w:val="24"/>
          <w:lang w:val="ro-RO"/>
        </w:rPr>
        <w:t>d</w:t>
      </w:r>
      <w:r w:rsidR="00C10023" w:rsidRPr="00522385">
        <w:rPr>
          <w:rFonts w:ascii="Times New Roman" w:hAnsi="Times New Roman" w:cs="Times New Roman"/>
          <w:bCs/>
          <w:noProof/>
          <w:sz w:val="24"/>
          <w:szCs w:val="24"/>
          <w:lang w:val="ro-RO"/>
        </w:rPr>
        <w:t>ef</w:t>
      </w:r>
      <w:r w:rsidRPr="00522385">
        <w:rPr>
          <w:rFonts w:ascii="Times New Roman" w:hAnsi="Times New Roman" w:cs="Times New Roman"/>
          <w:bCs/>
          <w:noProof/>
          <w:sz w:val="24"/>
          <w:szCs w:val="24"/>
          <w:lang w:val="ro-RO"/>
        </w:rPr>
        <w:t>inirea conceptului de marketing;</w:t>
      </w:r>
      <w:r w:rsidR="00C10023" w:rsidRPr="00522385">
        <w:rPr>
          <w:rFonts w:ascii="Times New Roman" w:hAnsi="Times New Roman" w:cs="Times New Roman"/>
          <w:bCs/>
          <w:noProof/>
          <w:sz w:val="24"/>
          <w:szCs w:val="24"/>
          <w:lang w:val="ro-RO"/>
        </w:rPr>
        <w:t xml:space="preserve"> </w:t>
      </w:r>
      <w:r w:rsidRPr="00522385">
        <w:rPr>
          <w:rFonts w:ascii="Times New Roman" w:hAnsi="Times New Roman" w:cs="Times New Roman"/>
          <w:bCs/>
          <w:noProof/>
          <w:sz w:val="24"/>
          <w:szCs w:val="24"/>
          <w:lang w:val="ro-RO"/>
        </w:rPr>
        <w:t>funcțiile marketingului; S</w:t>
      </w:r>
      <w:r w:rsidR="00C10023" w:rsidRPr="00522385">
        <w:rPr>
          <w:rFonts w:ascii="Times New Roman" w:hAnsi="Times New Roman" w:cs="Times New Roman"/>
          <w:bCs/>
          <w:noProof/>
          <w:sz w:val="24"/>
          <w:szCs w:val="24"/>
          <w:lang w:val="ro-RO"/>
        </w:rPr>
        <w:t>pecializarea de marketing.</w:t>
      </w:r>
    </w:p>
    <w:p w14:paraId="7577026B" w14:textId="3FB2B39E" w:rsidR="00C10023" w:rsidRPr="00522385" w:rsidRDefault="00C10023" w:rsidP="00723DD7">
      <w:pPr>
        <w:pStyle w:val="ListParagraph"/>
        <w:widowControl w:val="0"/>
        <w:numPr>
          <w:ilvl w:val="0"/>
          <w:numId w:val="44"/>
        </w:numPr>
        <w:spacing w:after="0" w:line="240" w:lineRule="auto"/>
        <w:ind w:left="426"/>
        <w:jc w:val="both"/>
        <w:rPr>
          <w:rFonts w:ascii="Times New Roman" w:hAnsi="Times New Roman" w:cs="Times New Roman"/>
          <w:bCs/>
          <w:noProof/>
          <w:sz w:val="24"/>
          <w:szCs w:val="24"/>
          <w:lang w:val="ro-RO"/>
        </w:rPr>
      </w:pPr>
      <w:r w:rsidRPr="00522385">
        <w:rPr>
          <w:rFonts w:ascii="Times New Roman" w:hAnsi="Times New Roman" w:cs="Times New Roman"/>
          <w:bCs/>
          <w:noProof/>
          <w:sz w:val="24"/>
          <w:szCs w:val="24"/>
          <w:lang w:val="ro-RO"/>
        </w:rPr>
        <w:t>Piața – definire, tipologie și indicatori de estimare.</w:t>
      </w:r>
    </w:p>
    <w:p w14:paraId="71A4C864" w14:textId="7C0A3831" w:rsidR="00C10023" w:rsidRPr="00522385" w:rsidRDefault="00C10023" w:rsidP="00723DD7">
      <w:pPr>
        <w:pStyle w:val="ListParagraph"/>
        <w:widowControl w:val="0"/>
        <w:numPr>
          <w:ilvl w:val="0"/>
          <w:numId w:val="44"/>
        </w:numPr>
        <w:spacing w:after="0" w:line="240" w:lineRule="auto"/>
        <w:ind w:left="426"/>
        <w:jc w:val="both"/>
        <w:rPr>
          <w:rFonts w:ascii="Times New Roman" w:hAnsi="Times New Roman" w:cs="Times New Roman"/>
          <w:bCs/>
          <w:noProof/>
          <w:sz w:val="24"/>
          <w:szCs w:val="24"/>
          <w:lang w:val="ro-RO"/>
        </w:rPr>
      </w:pPr>
      <w:r w:rsidRPr="00522385">
        <w:rPr>
          <w:rFonts w:ascii="Times New Roman" w:hAnsi="Times New Roman" w:cs="Times New Roman"/>
          <w:bCs/>
          <w:noProof/>
          <w:sz w:val="24"/>
          <w:szCs w:val="24"/>
          <w:lang w:val="ro-RO"/>
        </w:rPr>
        <w:t xml:space="preserve">Metode şi tehnici de cercetare în marketing. Cercetarea cantitativă de marketing. Studiile calitative. </w:t>
      </w:r>
    </w:p>
    <w:p w14:paraId="59A8988A" w14:textId="3F81CD1F" w:rsidR="00C10023" w:rsidRPr="00522385" w:rsidRDefault="00C10023" w:rsidP="00723DD7">
      <w:pPr>
        <w:pStyle w:val="ListParagraph"/>
        <w:widowControl w:val="0"/>
        <w:numPr>
          <w:ilvl w:val="0"/>
          <w:numId w:val="44"/>
        </w:numPr>
        <w:spacing w:after="0" w:line="240" w:lineRule="auto"/>
        <w:ind w:left="426"/>
        <w:jc w:val="both"/>
        <w:rPr>
          <w:rFonts w:ascii="Times New Roman" w:hAnsi="Times New Roman" w:cs="Times New Roman"/>
          <w:bCs/>
          <w:noProof/>
          <w:sz w:val="24"/>
          <w:szCs w:val="24"/>
          <w:lang w:val="ro-RO"/>
        </w:rPr>
      </w:pPr>
      <w:r w:rsidRPr="00522385">
        <w:rPr>
          <w:rFonts w:ascii="Times New Roman" w:hAnsi="Times New Roman" w:cs="Times New Roman"/>
          <w:bCs/>
          <w:noProof/>
          <w:sz w:val="24"/>
          <w:szCs w:val="24"/>
          <w:lang w:val="ro-RO"/>
        </w:rPr>
        <w:t>Mixul de marketing – definire și elemente componente.</w:t>
      </w:r>
    </w:p>
    <w:p w14:paraId="33F0DBD9" w14:textId="282D42BC" w:rsidR="00C10023" w:rsidRPr="00522385" w:rsidRDefault="00C10023" w:rsidP="00723DD7">
      <w:pPr>
        <w:pStyle w:val="ListParagraph"/>
        <w:widowControl w:val="0"/>
        <w:numPr>
          <w:ilvl w:val="0"/>
          <w:numId w:val="44"/>
        </w:numPr>
        <w:spacing w:after="0" w:line="240" w:lineRule="auto"/>
        <w:ind w:left="426"/>
        <w:jc w:val="both"/>
        <w:rPr>
          <w:rFonts w:ascii="Times New Roman" w:hAnsi="Times New Roman" w:cs="Times New Roman"/>
          <w:bCs/>
          <w:noProof/>
          <w:sz w:val="24"/>
          <w:szCs w:val="24"/>
          <w:lang w:val="ro-RO"/>
        </w:rPr>
      </w:pPr>
      <w:r w:rsidRPr="00522385">
        <w:rPr>
          <w:rFonts w:ascii="Times New Roman" w:hAnsi="Times New Roman" w:cs="Times New Roman"/>
          <w:bCs/>
          <w:noProof/>
          <w:sz w:val="24"/>
          <w:szCs w:val="24"/>
          <w:lang w:val="ro-RO"/>
        </w:rPr>
        <w:t xml:space="preserve">Politica de produs în cadrul mixului. </w:t>
      </w:r>
    </w:p>
    <w:p w14:paraId="3A2ED505" w14:textId="7E681979" w:rsidR="00C10023" w:rsidRPr="00522385" w:rsidRDefault="00C10023" w:rsidP="00723DD7">
      <w:pPr>
        <w:pStyle w:val="ListParagraph"/>
        <w:widowControl w:val="0"/>
        <w:numPr>
          <w:ilvl w:val="0"/>
          <w:numId w:val="44"/>
        </w:numPr>
        <w:spacing w:after="0" w:line="240" w:lineRule="auto"/>
        <w:ind w:left="426"/>
        <w:jc w:val="both"/>
        <w:rPr>
          <w:rFonts w:ascii="Times New Roman" w:hAnsi="Times New Roman" w:cs="Times New Roman"/>
          <w:bCs/>
          <w:noProof/>
          <w:sz w:val="24"/>
          <w:szCs w:val="24"/>
          <w:lang w:val="ro-RO"/>
        </w:rPr>
      </w:pPr>
      <w:r w:rsidRPr="00522385">
        <w:rPr>
          <w:rFonts w:ascii="Times New Roman" w:hAnsi="Times New Roman" w:cs="Times New Roman"/>
          <w:bCs/>
          <w:noProof/>
          <w:sz w:val="24"/>
          <w:szCs w:val="24"/>
          <w:lang w:val="ro-RO"/>
        </w:rPr>
        <w:t xml:space="preserve">Politica de preț – componentă a mixului. </w:t>
      </w:r>
    </w:p>
    <w:p w14:paraId="31AEFBB5" w14:textId="7AA637AE" w:rsidR="00C10023" w:rsidRPr="00522385" w:rsidRDefault="00C10023" w:rsidP="00723DD7">
      <w:pPr>
        <w:pStyle w:val="ListParagraph"/>
        <w:widowControl w:val="0"/>
        <w:numPr>
          <w:ilvl w:val="0"/>
          <w:numId w:val="44"/>
        </w:numPr>
        <w:spacing w:after="0" w:line="240" w:lineRule="auto"/>
        <w:ind w:left="426"/>
        <w:jc w:val="both"/>
        <w:rPr>
          <w:rFonts w:ascii="Times New Roman" w:hAnsi="Times New Roman" w:cs="Times New Roman"/>
          <w:bCs/>
          <w:noProof/>
          <w:sz w:val="24"/>
          <w:szCs w:val="24"/>
          <w:lang w:val="ro-RO"/>
        </w:rPr>
      </w:pPr>
      <w:r w:rsidRPr="00522385">
        <w:rPr>
          <w:rFonts w:ascii="Times New Roman" w:hAnsi="Times New Roman" w:cs="Times New Roman"/>
          <w:bCs/>
          <w:noProof/>
          <w:sz w:val="24"/>
          <w:szCs w:val="24"/>
          <w:lang w:val="ro-RO"/>
        </w:rPr>
        <w:t xml:space="preserve">Politica de distribuție. </w:t>
      </w:r>
    </w:p>
    <w:p w14:paraId="34829AE9" w14:textId="71E83CDE" w:rsidR="00C10023" w:rsidRPr="00522385" w:rsidRDefault="00C10023" w:rsidP="00723DD7">
      <w:pPr>
        <w:pStyle w:val="ListParagraph"/>
        <w:widowControl w:val="0"/>
        <w:numPr>
          <w:ilvl w:val="0"/>
          <w:numId w:val="44"/>
        </w:numPr>
        <w:spacing w:after="0" w:line="240" w:lineRule="auto"/>
        <w:ind w:left="426"/>
        <w:jc w:val="both"/>
        <w:rPr>
          <w:rFonts w:ascii="Times New Roman" w:hAnsi="Times New Roman" w:cs="Times New Roman"/>
          <w:bCs/>
          <w:noProof/>
          <w:sz w:val="24"/>
          <w:szCs w:val="24"/>
          <w:lang w:val="ro-RO"/>
        </w:rPr>
      </w:pPr>
      <w:r w:rsidRPr="00522385">
        <w:rPr>
          <w:rFonts w:ascii="Times New Roman" w:hAnsi="Times New Roman" w:cs="Times New Roman"/>
          <w:bCs/>
          <w:noProof/>
          <w:sz w:val="24"/>
          <w:szCs w:val="24"/>
          <w:lang w:val="ro-RO"/>
        </w:rPr>
        <w:t xml:space="preserve">Politica de promovare. </w:t>
      </w:r>
    </w:p>
    <w:p w14:paraId="3E901817" w14:textId="48017256" w:rsidR="00C10023" w:rsidRPr="00522385" w:rsidRDefault="00C10023" w:rsidP="00723DD7">
      <w:pPr>
        <w:widowControl w:val="0"/>
        <w:jc w:val="center"/>
        <w:rPr>
          <w:b/>
          <w:bCs/>
          <w:i/>
          <w:iCs/>
          <w:noProof/>
          <w:sz w:val="24"/>
          <w:szCs w:val="24"/>
          <w:lang w:val="ro-RO"/>
        </w:rPr>
      </w:pPr>
      <w:r w:rsidRPr="00522385">
        <w:rPr>
          <w:b/>
          <w:bCs/>
          <w:i/>
          <w:iCs/>
          <w:noProof/>
          <w:sz w:val="24"/>
          <w:szCs w:val="24"/>
          <w:lang w:val="ro-RO"/>
        </w:rPr>
        <w:t>BIBLIOGRAFIE</w:t>
      </w:r>
    </w:p>
    <w:p w14:paraId="7CE04474" w14:textId="77777777" w:rsidR="00C10023" w:rsidRPr="00522385" w:rsidRDefault="00C10023" w:rsidP="00723DD7">
      <w:pPr>
        <w:pStyle w:val="FootnoteText"/>
        <w:numPr>
          <w:ilvl w:val="0"/>
          <w:numId w:val="41"/>
        </w:numPr>
        <w:ind w:left="426"/>
        <w:jc w:val="both"/>
        <w:rPr>
          <w:sz w:val="24"/>
          <w:szCs w:val="24"/>
        </w:rPr>
      </w:pPr>
      <w:r w:rsidRPr="00522385">
        <w:rPr>
          <w:sz w:val="24"/>
          <w:szCs w:val="24"/>
        </w:rPr>
        <w:t xml:space="preserve">Balaure Virgil (coord.), </w:t>
      </w:r>
      <w:r w:rsidRPr="00522385">
        <w:rPr>
          <w:i/>
          <w:sz w:val="24"/>
          <w:szCs w:val="24"/>
        </w:rPr>
        <w:t>Marketing</w:t>
      </w:r>
      <w:r w:rsidRPr="00522385">
        <w:rPr>
          <w:sz w:val="24"/>
          <w:szCs w:val="24"/>
        </w:rPr>
        <w:t>, Editura Uranus, Bucureşti, 2005</w:t>
      </w:r>
    </w:p>
    <w:p w14:paraId="42AF0F4D" w14:textId="77777777" w:rsidR="00C10023" w:rsidRPr="00522385" w:rsidRDefault="00C10023" w:rsidP="00723DD7">
      <w:pPr>
        <w:pStyle w:val="FootnoteText"/>
        <w:numPr>
          <w:ilvl w:val="0"/>
          <w:numId w:val="41"/>
        </w:numPr>
        <w:ind w:left="426"/>
        <w:jc w:val="both"/>
        <w:rPr>
          <w:sz w:val="24"/>
          <w:szCs w:val="24"/>
        </w:rPr>
      </w:pPr>
      <w:r w:rsidRPr="00522385">
        <w:rPr>
          <w:sz w:val="24"/>
          <w:szCs w:val="24"/>
        </w:rPr>
        <w:t xml:space="preserve">Cătoiu Iacob (coord.), </w:t>
      </w:r>
      <w:r w:rsidRPr="00522385">
        <w:rPr>
          <w:i/>
          <w:sz w:val="24"/>
          <w:szCs w:val="24"/>
        </w:rPr>
        <w:t>Cercetări de marketing</w:t>
      </w:r>
      <w:r w:rsidRPr="00522385">
        <w:rPr>
          <w:sz w:val="24"/>
          <w:szCs w:val="24"/>
        </w:rPr>
        <w:t>, Editura Uranus, Bucureşti, 2009</w:t>
      </w:r>
    </w:p>
    <w:p w14:paraId="50EACBDF" w14:textId="77777777" w:rsidR="00C10023" w:rsidRPr="00522385" w:rsidRDefault="00C10023" w:rsidP="00723DD7">
      <w:pPr>
        <w:pStyle w:val="FootnoteText"/>
        <w:numPr>
          <w:ilvl w:val="0"/>
          <w:numId w:val="41"/>
        </w:numPr>
        <w:ind w:left="426"/>
        <w:jc w:val="both"/>
        <w:rPr>
          <w:sz w:val="24"/>
          <w:szCs w:val="24"/>
        </w:rPr>
      </w:pPr>
      <w:r w:rsidRPr="00522385">
        <w:rPr>
          <w:sz w:val="24"/>
          <w:szCs w:val="24"/>
        </w:rPr>
        <w:t xml:space="preserve">Cruceru, Anca, Francisca, </w:t>
      </w:r>
      <w:r w:rsidRPr="00522385">
        <w:rPr>
          <w:i/>
          <w:sz w:val="24"/>
          <w:szCs w:val="24"/>
        </w:rPr>
        <w:t>Marketing. O abordare strategică din perspectiva competiției</w:t>
      </w:r>
      <w:r w:rsidRPr="00522385">
        <w:rPr>
          <w:sz w:val="24"/>
          <w:szCs w:val="24"/>
        </w:rPr>
        <w:t>, Editura ASE, București, 2018</w:t>
      </w:r>
    </w:p>
    <w:p w14:paraId="5A9C0E1D" w14:textId="77777777" w:rsidR="00C10023" w:rsidRPr="00522385" w:rsidRDefault="00C10023" w:rsidP="00723DD7">
      <w:pPr>
        <w:pStyle w:val="FootnoteText"/>
        <w:numPr>
          <w:ilvl w:val="0"/>
          <w:numId w:val="41"/>
        </w:numPr>
        <w:ind w:left="426"/>
        <w:jc w:val="both"/>
        <w:rPr>
          <w:sz w:val="24"/>
          <w:szCs w:val="24"/>
        </w:rPr>
      </w:pPr>
      <w:r w:rsidRPr="00522385">
        <w:rPr>
          <w:sz w:val="24"/>
          <w:szCs w:val="24"/>
        </w:rPr>
        <w:t xml:space="preserve">Nedelea, Alexandru, Mircea, </w:t>
      </w:r>
      <w:r w:rsidRPr="00522385">
        <w:rPr>
          <w:i/>
          <w:sz w:val="24"/>
          <w:szCs w:val="24"/>
        </w:rPr>
        <w:t>Marketingul firmei. Studii de caz</w:t>
      </w:r>
      <w:r w:rsidRPr="00522385">
        <w:rPr>
          <w:sz w:val="24"/>
          <w:szCs w:val="24"/>
        </w:rPr>
        <w:t>, Editura Economică, București, 2020</w:t>
      </w:r>
    </w:p>
    <w:p w14:paraId="2FD66227" w14:textId="77777777" w:rsidR="00C10023" w:rsidRPr="00522385" w:rsidRDefault="00C10023" w:rsidP="00723DD7">
      <w:pPr>
        <w:pStyle w:val="FootnoteText"/>
        <w:numPr>
          <w:ilvl w:val="0"/>
          <w:numId w:val="41"/>
        </w:numPr>
        <w:ind w:left="426"/>
        <w:jc w:val="both"/>
        <w:rPr>
          <w:sz w:val="24"/>
          <w:szCs w:val="24"/>
        </w:rPr>
      </w:pPr>
      <w:r w:rsidRPr="00522385">
        <w:rPr>
          <w:sz w:val="24"/>
          <w:szCs w:val="24"/>
        </w:rPr>
        <w:t xml:space="preserve">Nedelea, Alexandru, Mircea, </w:t>
      </w:r>
      <w:r w:rsidRPr="00522385">
        <w:rPr>
          <w:i/>
          <w:sz w:val="24"/>
          <w:szCs w:val="24"/>
        </w:rPr>
        <w:t>Politici de marketing în afaceri</w:t>
      </w:r>
      <w:r w:rsidRPr="00522385">
        <w:rPr>
          <w:sz w:val="24"/>
          <w:szCs w:val="24"/>
        </w:rPr>
        <w:t>, Editura Economică, București, 2019</w:t>
      </w:r>
    </w:p>
    <w:p w14:paraId="4E80300F" w14:textId="77777777" w:rsidR="00C10023" w:rsidRPr="00522385" w:rsidRDefault="00C10023" w:rsidP="00723DD7">
      <w:pPr>
        <w:pStyle w:val="FootnoteText"/>
        <w:numPr>
          <w:ilvl w:val="0"/>
          <w:numId w:val="41"/>
        </w:numPr>
        <w:ind w:left="426"/>
        <w:jc w:val="both"/>
        <w:rPr>
          <w:sz w:val="24"/>
          <w:szCs w:val="24"/>
        </w:rPr>
      </w:pPr>
      <w:r w:rsidRPr="00522385">
        <w:rPr>
          <w:sz w:val="24"/>
          <w:szCs w:val="24"/>
        </w:rPr>
        <w:t xml:space="preserve">Nedelea, Alexandru, Mircea; Nedelea, Marinela, Oana; Cioban, Gabriela Liliana; Cioban Costel Ioan, </w:t>
      </w:r>
      <w:r w:rsidRPr="00522385">
        <w:rPr>
          <w:i/>
          <w:sz w:val="24"/>
          <w:szCs w:val="24"/>
        </w:rPr>
        <w:t>Politici de marketing în afaceri</w:t>
      </w:r>
      <w:r w:rsidRPr="00522385">
        <w:rPr>
          <w:sz w:val="24"/>
          <w:szCs w:val="24"/>
        </w:rPr>
        <w:t>, Editura Economică, București, 2018</w:t>
      </w:r>
    </w:p>
    <w:p w14:paraId="26C08AA4" w14:textId="77777777" w:rsidR="00C10023" w:rsidRPr="00522385" w:rsidRDefault="00C10023" w:rsidP="00723DD7">
      <w:pPr>
        <w:pStyle w:val="FootnoteText"/>
        <w:numPr>
          <w:ilvl w:val="0"/>
          <w:numId w:val="41"/>
        </w:numPr>
        <w:ind w:left="426"/>
        <w:jc w:val="both"/>
        <w:rPr>
          <w:sz w:val="24"/>
          <w:szCs w:val="24"/>
        </w:rPr>
      </w:pPr>
      <w:r w:rsidRPr="00522385">
        <w:rPr>
          <w:sz w:val="24"/>
          <w:szCs w:val="24"/>
        </w:rPr>
        <w:t xml:space="preserve">Nedelea, Alexandru, Mircea, </w:t>
      </w:r>
      <w:r w:rsidRPr="00522385">
        <w:rPr>
          <w:i/>
          <w:sz w:val="24"/>
          <w:szCs w:val="24"/>
        </w:rPr>
        <w:t>Cercetarea de marketing</w:t>
      </w:r>
      <w:r w:rsidRPr="00522385">
        <w:rPr>
          <w:sz w:val="24"/>
          <w:szCs w:val="24"/>
        </w:rPr>
        <w:t>, Editura Economică, București, 2017</w:t>
      </w:r>
    </w:p>
    <w:p w14:paraId="43936B3A" w14:textId="77777777" w:rsidR="00C10023" w:rsidRPr="00522385" w:rsidRDefault="00C10023" w:rsidP="00723DD7">
      <w:pPr>
        <w:pStyle w:val="FootnoteText"/>
        <w:numPr>
          <w:ilvl w:val="0"/>
          <w:numId w:val="41"/>
        </w:numPr>
        <w:ind w:left="426"/>
        <w:jc w:val="both"/>
        <w:rPr>
          <w:sz w:val="24"/>
          <w:szCs w:val="24"/>
        </w:rPr>
      </w:pPr>
      <w:r w:rsidRPr="00522385">
        <w:rPr>
          <w:sz w:val="24"/>
          <w:szCs w:val="24"/>
        </w:rPr>
        <w:t xml:space="preserve">Ploscaru, Claudia; Florea, Dorian, </w:t>
      </w:r>
      <w:r w:rsidRPr="00522385">
        <w:rPr>
          <w:i/>
          <w:sz w:val="24"/>
          <w:szCs w:val="24"/>
        </w:rPr>
        <w:t>Marketing</w:t>
      </w:r>
      <w:r w:rsidRPr="00522385">
        <w:rPr>
          <w:sz w:val="24"/>
          <w:szCs w:val="24"/>
        </w:rPr>
        <w:t xml:space="preserve">, Editura Universitară, București, 2016 </w:t>
      </w:r>
    </w:p>
    <w:p w14:paraId="45E58939" w14:textId="09856C03" w:rsidR="00006A60" w:rsidRPr="00522385" w:rsidRDefault="00C10023" w:rsidP="00723DD7">
      <w:pPr>
        <w:pStyle w:val="ListParagraph"/>
        <w:widowControl w:val="0"/>
        <w:numPr>
          <w:ilvl w:val="0"/>
          <w:numId w:val="41"/>
        </w:numPr>
        <w:spacing w:after="0" w:line="240" w:lineRule="auto"/>
        <w:ind w:left="426"/>
        <w:jc w:val="both"/>
        <w:rPr>
          <w:rFonts w:ascii="Times New Roman" w:hAnsi="Times New Roman" w:cs="Times New Roman"/>
          <w:noProof/>
          <w:sz w:val="24"/>
          <w:szCs w:val="24"/>
          <w:lang w:val="ro-RO"/>
        </w:rPr>
      </w:pPr>
      <w:r w:rsidRPr="00522385">
        <w:rPr>
          <w:rFonts w:ascii="Times New Roman" w:hAnsi="Times New Roman" w:cs="Times New Roman"/>
          <w:sz w:val="24"/>
          <w:szCs w:val="24"/>
          <w:lang w:val="ro-RO"/>
        </w:rPr>
        <w:t xml:space="preserve">Tâțu, Cristian, Ionuț, </w:t>
      </w:r>
      <w:r w:rsidRPr="00522385">
        <w:rPr>
          <w:rFonts w:ascii="Times New Roman" w:hAnsi="Times New Roman" w:cs="Times New Roman"/>
          <w:i/>
          <w:sz w:val="24"/>
          <w:szCs w:val="24"/>
          <w:lang w:val="ro-RO"/>
        </w:rPr>
        <w:t>Analiza datelor de marketing. Îndrumar pentru studenți și specialiști</w:t>
      </w:r>
      <w:r w:rsidRPr="00522385">
        <w:rPr>
          <w:rFonts w:ascii="Times New Roman" w:hAnsi="Times New Roman" w:cs="Times New Roman"/>
          <w:sz w:val="24"/>
          <w:szCs w:val="24"/>
          <w:lang w:val="ro-RO"/>
        </w:rPr>
        <w:t>, Editura ASE, București, 2018</w:t>
      </w:r>
    </w:p>
    <w:p w14:paraId="388CE845" w14:textId="77777777" w:rsidR="00C10023" w:rsidRPr="00522385" w:rsidRDefault="00C10023" w:rsidP="00723DD7">
      <w:pPr>
        <w:widowControl w:val="0"/>
        <w:jc w:val="both"/>
        <w:rPr>
          <w:noProof/>
          <w:sz w:val="24"/>
          <w:szCs w:val="24"/>
          <w:lang w:val="ro-RO"/>
        </w:rPr>
      </w:pPr>
    </w:p>
    <w:p w14:paraId="272A9A61" w14:textId="77777777" w:rsidR="00F56F6D" w:rsidRPr="00522385" w:rsidRDefault="00F56F6D" w:rsidP="00723DD7">
      <w:pPr>
        <w:widowControl w:val="0"/>
        <w:jc w:val="center"/>
        <w:rPr>
          <w:b/>
          <w:i/>
          <w:noProof/>
          <w:sz w:val="24"/>
          <w:szCs w:val="24"/>
          <w:lang w:val="ro-RO"/>
        </w:rPr>
      </w:pPr>
      <w:r w:rsidRPr="00522385">
        <w:rPr>
          <w:b/>
          <w:i/>
          <w:noProof/>
          <w:sz w:val="24"/>
          <w:szCs w:val="24"/>
          <w:lang w:val="ro-RO"/>
        </w:rPr>
        <w:t>TEMATICA DISCIPLINEI</w:t>
      </w:r>
    </w:p>
    <w:p w14:paraId="72DF0CF9" w14:textId="76263AC0" w:rsidR="00C10023" w:rsidRDefault="00C10023" w:rsidP="00723DD7">
      <w:pPr>
        <w:widowControl w:val="0"/>
        <w:jc w:val="center"/>
        <w:rPr>
          <w:b/>
          <w:i/>
          <w:noProof/>
          <w:sz w:val="24"/>
          <w:szCs w:val="24"/>
          <w:lang w:val="ro-RO"/>
        </w:rPr>
      </w:pPr>
      <w:r w:rsidRPr="00522385">
        <w:rPr>
          <w:b/>
          <w:i/>
          <w:noProof/>
          <w:sz w:val="24"/>
          <w:szCs w:val="24"/>
          <w:lang w:val="ro-RO"/>
        </w:rPr>
        <w:t>Finanțe</w:t>
      </w:r>
    </w:p>
    <w:p w14:paraId="797BD7FD" w14:textId="77777777" w:rsidR="00522385" w:rsidRPr="00522385" w:rsidRDefault="00522385" w:rsidP="00723DD7">
      <w:pPr>
        <w:widowControl w:val="0"/>
        <w:jc w:val="center"/>
        <w:rPr>
          <w:b/>
          <w:i/>
          <w:noProof/>
          <w:sz w:val="24"/>
          <w:szCs w:val="24"/>
          <w:lang w:val="ro-RO"/>
        </w:rPr>
      </w:pPr>
    </w:p>
    <w:p w14:paraId="3DE7690E" w14:textId="77777777" w:rsidR="00723DD7" w:rsidRDefault="00723DD7" w:rsidP="00723DD7">
      <w:pPr>
        <w:widowControl w:val="0"/>
        <w:jc w:val="both"/>
        <w:rPr>
          <w:bCs/>
          <w:iCs/>
          <w:noProof/>
          <w:sz w:val="24"/>
          <w:szCs w:val="24"/>
          <w:lang w:val="ro-RO"/>
        </w:rPr>
      </w:pPr>
    </w:p>
    <w:p w14:paraId="16F38B80" w14:textId="77777777" w:rsidR="00723DD7" w:rsidRPr="00723DD7" w:rsidRDefault="00723DD7" w:rsidP="00723DD7">
      <w:pPr>
        <w:pStyle w:val="ListParagraph"/>
        <w:numPr>
          <w:ilvl w:val="0"/>
          <w:numId w:val="47"/>
        </w:numPr>
        <w:spacing w:after="0" w:line="240" w:lineRule="auto"/>
        <w:ind w:left="340" w:hanging="340"/>
        <w:rPr>
          <w:rFonts w:ascii="Times New Roman" w:hAnsi="Times New Roman" w:cs="Times New Roman"/>
          <w:noProof/>
          <w:sz w:val="24"/>
          <w:lang w:val="ro-RO"/>
        </w:rPr>
      </w:pPr>
      <w:r w:rsidRPr="00723DD7">
        <w:rPr>
          <w:rFonts w:ascii="Times New Roman" w:hAnsi="Times New Roman" w:cs="Times New Roman"/>
          <w:noProof/>
          <w:sz w:val="24"/>
          <w:lang w:val="ro-RO"/>
        </w:rPr>
        <w:t>Definirea, conţinut și funcţiile finanțelor</w:t>
      </w:r>
    </w:p>
    <w:p w14:paraId="183B5956" w14:textId="77777777" w:rsidR="00723DD7" w:rsidRPr="00723DD7" w:rsidRDefault="00723DD7" w:rsidP="00723DD7">
      <w:pPr>
        <w:pStyle w:val="ListParagraph"/>
        <w:numPr>
          <w:ilvl w:val="0"/>
          <w:numId w:val="47"/>
        </w:numPr>
        <w:spacing w:after="0" w:line="240" w:lineRule="auto"/>
        <w:ind w:left="340" w:hanging="340"/>
        <w:rPr>
          <w:rFonts w:ascii="Times New Roman" w:hAnsi="Times New Roman" w:cs="Times New Roman"/>
          <w:noProof/>
          <w:sz w:val="24"/>
          <w:lang w:val="ro-RO"/>
        </w:rPr>
      </w:pPr>
      <w:r w:rsidRPr="00723DD7">
        <w:rPr>
          <w:rFonts w:ascii="Times New Roman" w:hAnsi="Times New Roman" w:cs="Times New Roman"/>
          <w:noProof/>
          <w:sz w:val="24"/>
          <w:lang w:val="ro-RO"/>
        </w:rPr>
        <w:t>Sistemul cheltuielilor publice - conținut, clasificare, stuctură</w:t>
      </w:r>
    </w:p>
    <w:p w14:paraId="37DEF5AF" w14:textId="77777777" w:rsidR="00723DD7" w:rsidRPr="00723DD7" w:rsidRDefault="00723DD7" w:rsidP="00723DD7">
      <w:pPr>
        <w:pStyle w:val="ListParagraph"/>
        <w:numPr>
          <w:ilvl w:val="0"/>
          <w:numId w:val="47"/>
        </w:numPr>
        <w:spacing w:after="0" w:line="240" w:lineRule="auto"/>
        <w:ind w:left="340" w:hanging="340"/>
        <w:rPr>
          <w:rFonts w:ascii="Times New Roman" w:hAnsi="Times New Roman" w:cs="Times New Roman"/>
          <w:noProof/>
          <w:sz w:val="24"/>
          <w:lang w:val="ro-RO"/>
        </w:rPr>
      </w:pPr>
      <w:r w:rsidRPr="00723DD7">
        <w:rPr>
          <w:rFonts w:ascii="Times New Roman" w:hAnsi="Times New Roman" w:cs="Times New Roman"/>
          <w:noProof/>
          <w:sz w:val="24"/>
          <w:lang w:val="ro-RO"/>
        </w:rPr>
        <w:t>Sistemul resurselor financiare publice - conținut, clasificare, stuctură</w:t>
      </w:r>
    </w:p>
    <w:p w14:paraId="7F841250" w14:textId="77777777" w:rsidR="00723DD7" w:rsidRPr="00723DD7" w:rsidRDefault="00723DD7" w:rsidP="00723DD7">
      <w:pPr>
        <w:pStyle w:val="ListParagraph"/>
        <w:numPr>
          <w:ilvl w:val="0"/>
          <w:numId w:val="47"/>
        </w:numPr>
        <w:spacing w:after="0" w:line="240" w:lineRule="auto"/>
        <w:ind w:left="340" w:hanging="340"/>
        <w:rPr>
          <w:rFonts w:ascii="Times New Roman" w:hAnsi="Times New Roman" w:cs="Times New Roman"/>
          <w:noProof/>
          <w:sz w:val="24"/>
          <w:lang w:val="ro-RO"/>
        </w:rPr>
      </w:pPr>
      <w:r w:rsidRPr="00723DD7">
        <w:rPr>
          <w:rFonts w:ascii="Times New Roman" w:hAnsi="Times New Roman" w:cs="Times New Roman"/>
          <w:noProof/>
          <w:sz w:val="24"/>
          <w:lang w:val="ro-RO"/>
        </w:rPr>
        <w:t>Conţinutul, rolul și elementele impozitului</w:t>
      </w:r>
    </w:p>
    <w:p w14:paraId="0E67BFEF" w14:textId="77777777" w:rsidR="00723DD7" w:rsidRDefault="00723DD7" w:rsidP="00723DD7">
      <w:pPr>
        <w:pStyle w:val="ListParagraph"/>
        <w:numPr>
          <w:ilvl w:val="0"/>
          <w:numId w:val="47"/>
        </w:numPr>
        <w:spacing w:after="0" w:line="240" w:lineRule="auto"/>
        <w:ind w:left="340" w:hanging="340"/>
        <w:rPr>
          <w:rFonts w:ascii="Times New Roman" w:hAnsi="Times New Roman" w:cs="Times New Roman"/>
          <w:noProof/>
          <w:sz w:val="24"/>
          <w:lang w:val="ro-RO"/>
        </w:rPr>
      </w:pPr>
      <w:r w:rsidRPr="00723DD7">
        <w:rPr>
          <w:rFonts w:ascii="Times New Roman" w:hAnsi="Times New Roman" w:cs="Times New Roman"/>
          <w:noProof/>
          <w:sz w:val="24"/>
          <w:lang w:val="ro-RO"/>
        </w:rPr>
        <w:t>Tipologia impozitelor și principiile impunerii</w:t>
      </w:r>
    </w:p>
    <w:p w14:paraId="589B168D" w14:textId="5DEDFF4B" w:rsidR="00723DD7" w:rsidRPr="00723DD7" w:rsidRDefault="00723DD7" w:rsidP="00723DD7">
      <w:pPr>
        <w:pStyle w:val="ListParagraph"/>
        <w:numPr>
          <w:ilvl w:val="0"/>
          <w:numId w:val="47"/>
        </w:numPr>
        <w:spacing w:after="0" w:line="240" w:lineRule="auto"/>
        <w:ind w:left="340" w:hanging="340"/>
        <w:rPr>
          <w:rFonts w:ascii="Times New Roman" w:hAnsi="Times New Roman" w:cs="Times New Roman"/>
          <w:noProof/>
          <w:sz w:val="24"/>
          <w:lang w:val="ro-RO"/>
        </w:rPr>
      </w:pPr>
      <w:r w:rsidRPr="00723DD7">
        <w:rPr>
          <w:rFonts w:ascii="Times New Roman" w:hAnsi="Times New Roman" w:cs="Times New Roman"/>
          <w:noProof/>
          <w:sz w:val="24"/>
          <w:lang w:val="ro-RO"/>
        </w:rPr>
        <w:t>Capitalurile firmei</w:t>
      </w:r>
    </w:p>
    <w:p w14:paraId="3EB55FCB" w14:textId="08AA0F0E" w:rsidR="00723DD7" w:rsidRDefault="00723DD7" w:rsidP="00723DD7">
      <w:pPr>
        <w:pStyle w:val="ListParagraph"/>
        <w:numPr>
          <w:ilvl w:val="0"/>
          <w:numId w:val="47"/>
        </w:numPr>
        <w:spacing w:after="0" w:line="240" w:lineRule="auto"/>
        <w:ind w:left="340" w:hanging="340"/>
        <w:rPr>
          <w:rFonts w:ascii="Times New Roman" w:hAnsi="Times New Roman" w:cs="Times New Roman"/>
          <w:noProof/>
          <w:sz w:val="24"/>
          <w:lang w:val="ro-RO"/>
        </w:rPr>
      </w:pPr>
      <w:r w:rsidRPr="00723DD7">
        <w:rPr>
          <w:rFonts w:ascii="Times New Roman" w:hAnsi="Times New Roman" w:cs="Times New Roman"/>
          <w:noProof/>
          <w:sz w:val="24"/>
          <w:lang w:val="ro-RO"/>
        </w:rPr>
        <w:t>Decizia de investiţii</w:t>
      </w:r>
    </w:p>
    <w:p w14:paraId="2A8C4EA6" w14:textId="77777777" w:rsidR="00723DD7" w:rsidRDefault="00723DD7" w:rsidP="00723DD7">
      <w:pPr>
        <w:pStyle w:val="ListParagraph"/>
        <w:numPr>
          <w:ilvl w:val="0"/>
          <w:numId w:val="47"/>
        </w:numPr>
        <w:spacing w:after="0" w:line="240" w:lineRule="auto"/>
        <w:ind w:left="340" w:hanging="340"/>
        <w:rPr>
          <w:rFonts w:ascii="Times New Roman" w:hAnsi="Times New Roman" w:cs="Times New Roman"/>
          <w:noProof/>
          <w:sz w:val="24"/>
          <w:lang w:val="ro-RO"/>
        </w:rPr>
      </w:pPr>
      <w:r w:rsidRPr="00723DD7">
        <w:rPr>
          <w:rFonts w:ascii="Times New Roman" w:hAnsi="Times New Roman" w:cs="Times New Roman"/>
          <w:noProof/>
          <w:sz w:val="24"/>
          <w:lang w:val="ro-RO"/>
        </w:rPr>
        <w:t>Decizii de finanţare</w:t>
      </w:r>
    </w:p>
    <w:p w14:paraId="1786299F" w14:textId="34BF50D2" w:rsidR="00723DD7" w:rsidRPr="00723DD7" w:rsidRDefault="00723DD7" w:rsidP="00723DD7">
      <w:pPr>
        <w:pStyle w:val="ListParagraph"/>
        <w:numPr>
          <w:ilvl w:val="0"/>
          <w:numId w:val="47"/>
        </w:numPr>
        <w:spacing w:after="0" w:line="240" w:lineRule="auto"/>
        <w:ind w:left="340" w:hanging="340"/>
        <w:rPr>
          <w:rFonts w:ascii="Times New Roman" w:hAnsi="Times New Roman" w:cs="Times New Roman"/>
          <w:noProof/>
          <w:sz w:val="24"/>
          <w:lang w:val="ro-RO"/>
        </w:rPr>
      </w:pPr>
      <w:r w:rsidRPr="00723DD7">
        <w:rPr>
          <w:rFonts w:ascii="Times New Roman" w:hAnsi="Times New Roman" w:cs="Times New Roman"/>
          <w:noProof/>
          <w:sz w:val="24"/>
          <w:lang w:val="ro-RO"/>
        </w:rPr>
        <w:t>Decizia de dividend</w:t>
      </w:r>
    </w:p>
    <w:p w14:paraId="78137A84" w14:textId="1E501C8E" w:rsidR="00723DD7" w:rsidRPr="00723DD7" w:rsidRDefault="00723DD7" w:rsidP="00723DD7">
      <w:pPr>
        <w:rPr>
          <w:sz w:val="24"/>
        </w:rPr>
      </w:pPr>
    </w:p>
    <w:p w14:paraId="02643E25" w14:textId="77777777" w:rsidR="00723DD7" w:rsidRPr="00522385" w:rsidRDefault="00723DD7" w:rsidP="00723DD7">
      <w:pPr>
        <w:widowControl w:val="0"/>
        <w:jc w:val="both"/>
        <w:rPr>
          <w:bCs/>
          <w:iCs/>
          <w:noProof/>
          <w:sz w:val="24"/>
          <w:szCs w:val="24"/>
          <w:lang w:val="ro-RO"/>
        </w:rPr>
      </w:pPr>
    </w:p>
    <w:p w14:paraId="6F403E73" w14:textId="33A8DFBF" w:rsidR="00C10023" w:rsidRPr="00522385" w:rsidRDefault="00C10023" w:rsidP="00723DD7">
      <w:pPr>
        <w:widowControl w:val="0"/>
        <w:jc w:val="center"/>
        <w:rPr>
          <w:b/>
          <w:bCs/>
          <w:i/>
          <w:iCs/>
          <w:noProof/>
          <w:sz w:val="24"/>
          <w:szCs w:val="24"/>
          <w:lang w:val="ro-RO"/>
        </w:rPr>
      </w:pPr>
      <w:r w:rsidRPr="00522385">
        <w:rPr>
          <w:b/>
          <w:bCs/>
          <w:i/>
          <w:iCs/>
          <w:noProof/>
          <w:sz w:val="24"/>
          <w:szCs w:val="24"/>
          <w:lang w:val="ro-RO"/>
        </w:rPr>
        <w:t>BIBLIOGRAFIE</w:t>
      </w:r>
    </w:p>
    <w:p w14:paraId="62E5018A" w14:textId="39DA3612" w:rsidR="00723DD7" w:rsidRDefault="00723DD7" w:rsidP="00723DD7">
      <w:pPr>
        <w:widowControl w:val="0"/>
        <w:ind w:left="66"/>
        <w:jc w:val="both"/>
        <w:rPr>
          <w:noProof/>
          <w:color w:val="FF0000"/>
          <w:sz w:val="24"/>
          <w:szCs w:val="24"/>
          <w:lang w:val="ro-RO"/>
        </w:rPr>
      </w:pPr>
    </w:p>
    <w:p w14:paraId="111E69F4" w14:textId="77777777" w:rsidR="004751CD" w:rsidRPr="007A1DAC" w:rsidRDefault="004751CD" w:rsidP="00723DD7">
      <w:pPr>
        <w:numPr>
          <w:ilvl w:val="0"/>
          <w:numId w:val="48"/>
        </w:numPr>
        <w:jc w:val="both"/>
        <w:rPr>
          <w:noProof/>
          <w:sz w:val="24"/>
          <w:szCs w:val="24"/>
          <w:lang w:val="ro-RO"/>
        </w:rPr>
      </w:pPr>
      <w:r w:rsidRPr="007A1DAC">
        <w:rPr>
          <w:noProof/>
          <w:sz w:val="24"/>
          <w:szCs w:val="24"/>
          <w:lang w:val="ro-RO"/>
        </w:rPr>
        <w:t xml:space="preserve">Bucătaru D., </w:t>
      </w:r>
      <w:r w:rsidRPr="007A1DAC">
        <w:rPr>
          <w:i/>
          <w:noProof/>
          <w:sz w:val="24"/>
          <w:szCs w:val="24"/>
          <w:lang w:val="ro-RO"/>
        </w:rPr>
        <w:t>Finanţele întreprinderii</w:t>
      </w:r>
      <w:r w:rsidRPr="007A1DAC">
        <w:rPr>
          <w:noProof/>
          <w:sz w:val="24"/>
          <w:szCs w:val="24"/>
          <w:lang w:val="ro-RO"/>
        </w:rPr>
        <w:t>, Editura TipoMoldova, Iaș</w:t>
      </w:r>
      <w:r>
        <w:rPr>
          <w:noProof/>
          <w:sz w:val="24"/>
          <w:szCs w:val="24"/>
          <w:lang w:val="ro-RO"/>
        </w:rPr>
        <w:t>i, 2017</w:t>
      </w:r>
    </w:p>
    <w:p w14:paraId="56D36FA2" w14:textId="77777777" w:rsidR="004751CD" w:rsidRPr="007A1DAC" w:rsidRDefault="004751CD" w:rsidP="00723DD7">
      <w:pPr>
        <w:pStyle w:val="Default"/>
        <w:numPr>
          <w:ilvl w:val="0"/>
          <w:numId w:val="48"/>
        </w:numPr>
        <w:jc w:val="both"/>
        <w:rPr>
          <w:noProof/>
          <w:color w:val="auto"/>
        </w:rPr>
      </w:pPr>
      <w:r w:rsidRPr="007A1DAC">
        <w:rPr>
          <w:noProof/>
          <w:color w:val="auto"/>
        </w:rPr>
        <w:t xml:space="preserve">Kagitci M., </w:t>
      </w:r>
      <w:r w:rsidRPr="007A1DAC">
        <w:rPr>
          <w:bCs/>
          <w:i/>
          <w:noProof/>
          <w:color w:val="auto"/>
        </w:rPr>
        <w:t>Fundamentele finanțelor generale</w:t>
      </w:r>
      <w:r w:rsidRPr="007A1DAC">
        <w:rPr>
          <w:bCs/>
          <w:noProof/>
          <w:color w:val="auto"/>
        </w:rPr>
        <w:t xml:space="preserve">, </w:t>
      </w:r>
      <w:r w:rsidRPr="007A1DAC">
        <w:rPr>
          <w:noProof/>
          <w:color w:val="auto"/>
        </w:rPr>
        <w:t>Editura ASE, Bucureşti, 2022</w:t>
      </w:r>
    </w:p>
    <w:p w14:paraId="086E8A53" w14:textId="77777777" w:rsidR="004751CD" w:rsidRPr="007A1DAC" w:rsidRDefault="004751CD" w:rsidP="00723DD7">
      <w:pPr>
        <w:pStyle w:val="Default"/>
        <w:numPr>
          <w:ilvl w:val="0"/>
          <w:numId w:val="48"/>
        </w:numPr>
        <w:rPr>
          <w:noProof/>
          <w:color w:val="auto"/>
        </w:rPr>
      </w:pPr>
      <w:r w:rsidRPr="007A1DAC">
        <w:rPr>
          <w:bCs/>
          <w:noProof/>
          <w:color w:val="auto"/>
        </w:rPr>
        <w:t>Marinescu R.T.</w:t>
      </w:r>
      <w:r w:rsidRPr="007A1DAC">
        <w:rPr>
          <w:noProof/>
          <w:color w:val="auto"/>
        </w:rPr>
        <w:t xml:space="preserve">, </w:t>
      </w:r>
      <w:r w:rsidRPr="007A1DAC">
        <w:rPr>
          <w:i/>
          <w:iCs/>
          <w:noProof/>
          <w:color w:val="auto"/>
        </w:rPr>
        <w:t>Finanţe publice - modele de analiză și studii de caz</w:t>
      </w:r>
      <w:r w:rsidRPr="007A1DAC">
        <w:rPr>
          <w:noProof/>
          <w:color w:val="auto"/>
        </w:rPr>
        <w:t>, Editura Economică, Bucureşti, 2021</w:t>
      </w:r>
    </w:p>
    <w:p w14:paraId="13BD37EB" w14:textId="77777777" w:rsidR="004751CD" w:rsidRPr="007A1DAC" w:rsidRDefault="004751CD" w:rsidP="00723DD7">
      <w:pPr>
        <w:numPr>
          <w:ilvl w:val="0"/>
          <w:numId w:val="48"/>
        </w:numPr>
        <w:jc w:val="both"/>
        <w:rPr>
          <w:noProof/>
          <w:sz w:val="24"/>
          <w:szCs w:val="24"/>
          <w:lang w:val="ro-RO"/>
        </w:rPr>
      </w:pPr>
      <w:r w:rsidRPr="007A1DAC">
        <w:rPr>
          <w:noProof/>
          <w:sz w:val="24"/>
          <w:szCs w:val="24"/>
          <w:lang w:val="ro-RO"/>
        </w:rPr>
        <w:t xml:space="preserve">Nistor I., Lǎcǎtuş V.D., Văidean V.L., Cuceu I.C., </w:t>
      </w:r>
      <w:r w:rsidRPr="007A1DAC">
        <w:rPr>
          <w:i/>
          <w:noProof/>
          <w:sz w:val="24"/>
          <w:szCs w:val="24"/>
          <w:lang w:val="ro-RO"/>
        </w:rPr>
        <w:t>Finanţele întreprinderii – Studii de caz</w:t>
      </w:r>
      <w:r w:rsidRPr="007A1DAC">
        <w:rPr>
          <w:noProof/>
          <w:sz w:val="24"/>
          <w:szCs w:val="24"/>
          <w:lang w:val="ro-RO"/>
        </w:rPr>
        <w:t>, Editura Risoprint, Cluj-Napoca, 2013</w:t>
      </w:r>
    </w:p>
    <w:p w14:paraId="5D16FAD3" w14:textId="0FAD4069" w:rsidR="004751CD" w:rsidRPr="007A1DAC" w:rsidRDefault="004751CD" w:rsidP="007A1DAC">
      <w:pPr>
        <w:numPr>
          <w:ilvl w:val="0"/>
          <w:numId w:val="48"/>
        </w:numPr>
        <w:jc w:val="both"/>
        <w:rPr>
          <w:noProof/>
          <w:sz w:val="24"/>
          <w:szCs w:val="24"/>
          <w:lang w:val="ro-RO"/>
        </w:rPr>
      </w:pPr>
      <w:r w:rsidRPr="007A1DAC">
        <w:rPr>
          <w:noProof/>
          <w:sz w:val="24"/>
          <w:szCs w:val="24"/>
          <w:lang w:val="ro-RO"/>
        </w:rPr>
        <w:t xml:space="preserve">Stancu I., Obreja Brașoveanu L., </w:t>
      </w:r>
      <w:r w:rsidR="003E5463" w:rsidRPr="003E5463">
        <w:rPr>
          <w:noProof/>
          <w:sz w:val="24"/>
          <w:shd w:val="clear" w:color="auto" w:fill="FFFFFF"/>
          <w:lang w:val="ro-RO"/>
        </w:rPr>
        <w:t>Iorgulescu</w:t>
      </w:r>
      <w:r w:rsidR="003E5463">
        <w:rPr>
          <w:noProof/>
          <w:sz w:val="24"/>
          <w:shd w:val="clear" w:color="auto" w:fill="FFFFFF"/>
          <w:lang w:val="ro-RO"/>
        </w:rPr>
        <w:t xml:space="preserve"> F.</w:t>
      </w:r>
      <w:r w:rsidR="003E5463" w:rsidRPr="003E5463">
        <w:rPr>
          <w:noProof/>
          <w:color w:val="685A0F"/>
          <w:sz w:val="24"/>
          <w:shd w:val="clear" w:color="auto" w:fill="FFFFFF"/>
          <w:lang w:val="ro-RO"/>
        </w:rPr>
        <w:t>, </w:t>
      </w:r>
      <w:r w:rsidR="003E5463" w:rsidRPr="003E5463">
        <w:rPr>
          <w:noProof/>
          <w:sz w:val="24"/>
          <w:shd w:val="clear" w:color="auto" w:fill="FFFFFF"/>
          <w:lang w:val="ro-RO"/>
        </w:rPr>
        <w:t>Moscalu</w:t>
      </w:r>
      <w:r w:rsidR="003E5463">
        <w:rPr>
          <w:noProof/>
          <w:sz w:val="24"/>
          <w:shd w:val="clear" w:color="auto" w:fill="FFFFFF"/>
          <w:lang w:val="ro-RO"/>
        </w:rPr>
        <w:t xml:space="preserve"> M.</w:t>
      </w:r>
      <w:r w:rsidR="003E5463" w:rsidRPr="003E5463">
        <w:rPr>
          <w:noProof/>
          <w:color w:val="685A0F"/>
          <w:sz w:val="24"/>
          <w:shd w:val="clear" w:color="auto" w:fill="FFFFFF"/>
          <w:lang w:val="ro-RO"/>
        </w:rPr>
        <w:t>, </w:t>
      </w:r>
      <w:r w:rsidRPr="007A1DAC">
        <w:rPr>
          <w:noProof/>
          <w:sz w:val="24"/>
          <w:szCs w:val="24"/>
          <w:lang w:val="ro-RO"/>
        </w:rPr>
        <w:t xml:space="preserve">Stancu A.T., </w:t>
      </w:r>
      <w:r w:rsidR="003E5463">
        <w:rPr>
          <w:i/>
          <w:noProof/>
          <w:sz w:val="24"/>
          <w:szCs w:val="24"/>
          <w:lang w:val="ro-RO"/>
        </w:rPr>
        <w:t>Finanțe corporative. Vol.</w:t>
      </w:r>
      <w:r w:rsidRPr="007A1DAC">
        <w:rPr>
          <w:i/>
          <w:noProof/>
          <w:sz w:val="24"/>
          <w:szCs w:val="24"/>
          <w:lang w:val="ro-RO"/>
        </w:rPr>
        <w:t xml:space="preserve"> 1</w:t>
      </w:r>
      <w:r w:rsidR="003E5463">
        <w:rPr>
          <w:i/>
          <w:noProof/>
          <w:sz w:val="24"/>
          <w:szCs w:val="24"/>
          <w:lang w:val="ro-RO"/>
        </w:rPr>
        <w:t>-4</w:t>
      </w:r>
      <w:r w:rsidRPr="007A1DAC">
        <w:rPr>
          <w:noProof/>
          <w:sz w:val="24"/>
          <w:szCs w:val="24"/>
          <w:lang w:val="ro-RO"/>
        </w:rPr>
        <w:t>, Editura Economică,</w:t>
      </w:r>
      <w:r w:rsidR="003E5463">
        <w:rPr>
          <w:noProof/>
          <w:sz w:val="24"/>
          <w:szCs w:val="24"/>
          <w:lang w:val="ro-RO"/>
        </w:rPr>
        <w:t xml:space="preserve"> Bucureşti, 2023</w:t>
      </w:r>
    </w:p>
    <w:p w14:paraId="55A1634B" w14:textId="77777777" w:rsidR="004751CD" w:rsidRPr="004751CD" w:rsidRDefault="004751CD" w:rsidP="004751CD">
      <w:pPr>
        <w:pStyle w:val="ListParagraph"/>
        <w:widowControl w:val="0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ro-RO"/>
        </w:rPr>
      </w:pPr>
      <w:r w:rsidRPr="004751CD">
        <w:rPr>
          <w:rFonts w:ascii="Times New Roman" w:hAnsi="Times New Roman" w:cs="Times New Roman"/>
          <w:noProof/>
          <w:sz w:val="24"/>
          <w:szCs w:val="24"/>
          <w:lang w:val="ro-RO"/>
        </w:rPr>
        <w:t xml:space="preserve">Stancu I., Stancu D., </w:t>
      </w:r>
      <w:r w:rsidRPr="004751CD">
        <w:rPr>
          <w:rFonts w:ascii="Times New Roman" w:hAnsi="Times New Roman" w:cs="Times New Roman"/>
          <w:i/>
          <w:iCs/>
          <w:noProof/>
          <w:sz w:val="24"/>
          <w:szCs w:val="24"/>
          <w:lang w:val="ro-RO"/>
        </w:rPr>
        <w:t>Finanțe corporative cu Excel</w:t>
      </w:r>
      <w:r w:rsidRPr="004751CD">
        <w:rPr>
          <w:rFonts w:ascii="Times New Roman" w:hAnsi="Times New Roman" w:cs="Times New Roman"/>
          <w:noProof/>
          <w:sz w:val="24"/>
          <w:szCs w:val="24"/>
          <w:lang w:val="ro-RO"/>
        </w:rPr>
        <w:t>, Ed. Economică, București, 2012</w:t>
      </w:r>
    </w:p>
    <w:p w14:paraId="2B6B0AA4" w14:textId="77777777" w:rsidR="004751CD" w:rsidRPr="003E5463" w:rsidRDefault="004751CD" w:rsidP="00723DD7">
      <w:pPr>
        <w:numPr>
          <w:ilvl w:val="0"/>
          <w:numId w:val="48"/>
        </w:numPr>
        <w:jc w:val="both"/>
        <w:rPr>
          <w:noProof/>
          <w:sz w:val="24"/>
          <w:szCs w:val="24"/>
          <w:lang w:val="ro-RO"/>
        </w:rPr>
      </w:pPr>
      <w:r w:rsidRPr="007A1DAC">
        <w:rPr>
          <w:noProof/>
          <w:sz w:val="24"/>
          <w:szCs w:val="24"/>
          <w:lang w:val="ro-RO"/>
        </w:rPr>
        <w:t xml:space="preserve">Ungureanu M.A., </w:t>
      </w:r>
      <w:r w:rsidRPr="007A1DAC">
        <w:rPr>
          <w:bCs/>
          <w:noProof/>
          <w:sz w:val="24"/>
          <w:szCs w:val="24"/>
          <w:lang w:val="ro-RO"/>
        </w:rPr>
        <w:t xml:space="preserve"> Nedelescu D., </w:t>
      </w:r>
      <w:r w:rsidRPr="007A1DAC">
        <w:rPr>
          <w:noProof/>
          <w:sz w:val="24"/>
          <w:szCs w:val="24"/>
          <w:lang w:val="ro-RO"/>
        </w:rPr>
        <w:t xml:space="preserve">Ungureanu D., </w:t>
      </w:r>
      <w:r w:rsidRPr="007A1DAC">
        <w:rPr>
          <w:bCs/>
          <w:i/>
          <w:noProof/>
          <w:sz w:val="24"/>
          <w:szCs w:val="24"/>
          <w:lang w:val="ro-RO"/>
        </w:rPr>
        <w:t>Finanţe</w:t>
      </w:r>
      <w:r w:rsidRPr="007A1DAC">
        <w:rPr>
          <w:bCs/>
          <w:noProof/>
          <w:sz w:val="24"/>
          <w:szCs w:val="24"/>
          <w:lang w:val="ro-RO"/>
        </w:rPr>
        <w:t xml:space="preserve">, </w:t>
      </w:r>
      <w:r w:rsidRPr="007A1DAC">
        <w:rPr>
          <w:noProof/>
          <w:sz w:val="24"/>
          <w:szCs w:val="24"/>
          <w:lang w:val="ro-RO"/>
        </w:rPr>
        <w:t xml:space="preserve">Editura Universitară, București, </w:t>
      </w:r>
      <w:r w:rsidRPr="003E5463">
        <w:rPr>
          <w:noProof/>
          <w:sz w:val="24"/>
          <w:szCs w:val="24"/>
          <w:lang w:val="ro-RO"/>
        </w:rPr>
        <w:t>2018</w:t>
      </w:r>
    </w:p>
    <w:p w14:paraId="4483F99D" w14:textId="77777777" w:rsidR="004751CD" w:rsidRPr="003E5463" w:rsidRDefault="004751CD" w:rsidP="00723DD7">
      <w:pPr>
        <w:numPr>
          <w:ilvl w:val="0"/>
          <w:numId w:val="48"/>
        </w:numPr>
        <w:jc w:val="both"/>
        <w:rPr>
          <w:noProof/>
          <w:sz w:val="24"/>
          <w:szCs w:val="24"/>
          <w:lang w:val="ro-RO"/>
        </w:rPr>
      </w:pPr>
      <w:r w:rsidRPr="003E5463">
        <w:rPr>
          <w:noProof/>
          <w:sz w:val="24"/>
          <w:szCs w:val="24"/>
          <w:lang w:val="ro-RO"/>
        </w:rPr>
        <w:t xml:space="preserve">Văcărel I. (coord.), </w:t>
      </w:r>
      <w:r w:rsidRPr="003E5463">
        <w:rPr>
          <w:i/>
          <w:iCs/>
          <w:noProof/>
          <w:sz w:val="24"/>
          <w:szCs w:val="24"/>
          <w:lang w:val="ro-RO"/>
        </w:rPr>
        <w:t xml:space="preserve">Finanţe publice, </w:t>
      </w:r>
      <w:r w:rsidRPr="003E5463">
        <w:rPr>
          <w:noProof/>
          <w:sz w:val="24"/>
          <w:szCs w:val="24"/>
          <w:lang w:val="ro-RO"/>
        </w:rPr>
        <w:t>Editura Didactică şi Pedagogică, Ediţia a VI-a, Bucureşti, 2007</w:t>
      </w:r>
    </w:p>
    <w:sectPr w:rsidR="004751CD" w:rsidRPr="003E5463" w:rsidSect="00B8701A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charset w:val="01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80C1D"/>
    <w:multiLevelType w:val="hybridMultilevel"/>
    <w:tmpl w:val="A19A4104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21B04C1"/>
    <w:multiLevelType w:val="hybridMultilevel"/>
    <w:tmpl w:val="93F6BE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AE05FE"/>
    <w:multiLevelType w:val="multilevel"/>
    <w:tmpl w:val="71462B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0BE44C80"/>
    <w:multiLevelType w:val="hybridMultilevel"/>
    <w:tmpl w:val="A528737A"/>
    <w:lvl w:ilvl="0" w:tplc="491C1750">
      <w:start w:val="1"/>
      <w:numFmt w:val="decimal"/>
      <w:lvlText w:val="%1."/>
      <w:lvlJc w:val="left"/>
      <w:pPr>
        <w:ind w:left="2136" w:hanging="360"/>
      </w:pPr>
      <w:rPr>
        <w:rFonts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856" w:hanging="360"/>
      </w:pPr>
    </w:lvl>
    <w:lvl w:ilvl="2" w:tplc="0409001B" w:tentative="1">
      <w:start w:val="1"/>
      <w:numFmt w:val="lowerRoman"/>
      <w:lvlText w:val="%3."/>
      <w:lvlJc w:val="right"/>
      <w:pPr>
        <w:ind w:left="3576" w:hanging="180"/>
      </w:pPr>
    </w:lvl>
    <w:lvl w:ilvl="3" w:tplc="0409000F" w:tentative="1">
      <w:start w:val="1"/>
      <w:numFmt w:val="decimal"/>
      <w:lvlText w:val="%4."/>
      <w:lvlJc w:val="left"/>
      <w:pPr>
        <w:ind w:left="4296" w:hanging="360"/>
      </w:pPr>
    </w:lvl>
    <w:lvl w:ilvl="4" w:tplc="04090019" w:tentative="1">
      <w:start w:val="1"/>
      <w:numFmt w:val="lowerLetter"/>
      <w:lvlText w:val="%5."/>
      <w:lvlJc w:val="left"/>
      <w:pPr>
        <w:ind w:left="5016" w:hanging="360"/>
      </w:pPr>
    </w:lvl>
    <w:lvl w:ilvl="5" w:tplc="0409001B" w:tentative="1">
      <w:start w:val="1"/>
      <w:numFmt w:val="lowerRoman"/>
      <w:lvlText w:val="%6."/>
      <w:lvlJc w:val="right"/>
      <w:pPr>
        <w:ind w:left="5736" w:hanging="180"/>
      </w:pPr>
    </w:lvl>
    <w:lvl w:ilvl="6" w:tplc="0409000F" w:tentative="1">
      <w:start w:val="1"/>
      <w:numFmt w:val="decimal"/>
      <w:lvlText w:val="%7."/>
      <w:lvlJc w:val="left"/>
      <w:pPr>
        <w:ind w:left="6456" w:hanging="360"/>
      </w:pPr>
    </w:lvl>
    <w:lvl w:ilvl="7" w:tplc="04090019" w:tentative="1">
      <w:start w:val="1"/>
      <w:numFmt w:val="lowerLetter"/>
      <w:lvlText w:val="%8."/>
      <w:lvlJc w:val="left"/>
      <w:pPr>
        <w:ind w:left="7176" w:hanging="360"/>
      </w:pPr>
    </w:lvl>
    <w:lvl w:ilvl="8" w:tplc="040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4" w15:restartNumberingAfterBreak="0">
    <w:nsid w:val="0DB935A2"/>
    <w:multiLevelType w:val="hybridMultilevel"/>
    <w:tmpl w:val="7F4054B0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3122F1"/>
    <w:multiLevelType w:val="hybridMultilevel"/>
    <w:tmpl w:val="8584BD1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2906FB"/>
    <w:multiLevelType w:val="hybridMultilevel"/>
    <w:tmpl w:val="E7C059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5A3BF9"/>
    <w:multiLevelType w:val="hybridMultilevel"/>
    <w:tmpl w:val="477A64F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427FA2"/>
    <w:multiLevelType w:val="hybridMultilevel"/>
    <w:tmpl w:val="A19A41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52248A"/>
    <w:multiLevelType w:val="hybridMultilevel"/>
    <w:tmpl w:val="883263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641347"/>
    <w:multiLevelType w:val="hybridMultilevel"/>
    <w:tmpl w:val="A19A41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04397B"/>
    <w:multiLevelType w:val="hybridMultilevel"/>
    <w:tmpl w:val="A19A41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1543A5"/>
    <w:multiLevelType w:val="hybridMultilevel"/>
    <w:tmpl w:val="91724A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E6174F"/>
    <w:multiLevelType w:val="hybridMultilevel"/>
    <w:tmpl w:val="E57C6928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FC1768E"/>
    <w:multiLevelType w:val="hybridMultilevel"/>
    <w:tmpl w:val="91E0AB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5F6644"/>
    <w:multiLevelType w:val="hybridMultilevel"/>
    <w:tmpl w:val="1F7AD2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5B7D89"/>
    <w:multiLevelType w:val="hybridMultilevel"/>
    <w:tmpl w:val="8584BD1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C93E97"/>
    <w:multiLevelType w:val="hybridMultilevel"/>
    <w:tmpl w:val="DD9AFE14"/>
    <w:lvl w:ilvl="0" w:tplc="D13ECF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71E59C9"/>
    <w:multiLevelType w:val="hybridMultilevel"/>
    <w:tmpl w:val="A19A41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BE4D2E"/>
    <w:multiLevelType w:val="hybridMultilevel"/>
    <w:tmpl w:val="10D88F84"/>
    <w:lvl w:ilvl="0" w:tplc="B3E27124">
      <w:start w:val="1"/>
      <w:numFmt w:val="decimal"/>
      <w:lvlText w:val="%1."/>
      <w:lvlJc w:val="left"/>
      <w:pPr>
        <w:ind w:left="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0" w:hanging="360"/>
      </w:pPr>
    </w:lvl>
    <w:lvl w:ilvl="2" w:tplc="0409001B" w:tentative="1">
      <w:start w:val="1"/>
      <w:numFmt w:val="lowerRoman"/>
      <w:lvlText w:val="%3."/>
      <w:lvlJc w:val="right"/>
      <w:pPr>
        <w:ind w:left="2240" w:hanging="180"/>
      </w:pPr>
    </w:lvl>
    <w:lvl w:ilvl="3" w:tplc="0409000F" w:tentative="1">
      <w:start w:val="1"/>
      <w:numFmt w:val="decimal"/>
      <w:lvlText w:val="%4."/>
      <w:lvlJc w:val="left"/>
      <w:pPr>
        <w:ind w:left="2960" w:hanging="360"/>
      </w:pPr>
    </w:lvl>
    <w:lvl w:ilvl="4" w:tplc="04090019" w:tentative="1">
      <w:start w:val="1"/>
      <w:numFmt w:val="lowerLetter"/>
      <w:lvlText w:val="%5."/>
      <w:lvlJc w:val="left"/>
      <w:pPr>
        <w:ind w:left="3680" w:hanging="360"/>
      </w:pPr>
    </w:lvl>
    <w:lvl w:ilvl="5" w:tplc="0409001B" w:tentative="1">
      <w:start w:val="1"/>
      <w:numFmt w:val="lowerRoman"/>
      <w:lvlText w:val="%6."/>
      <w:lvlJc w:val="right"/>
      <w:pPr>
        <w:ind w:left="4400" w:hanging="180"/>
      </w:pPr>
    </w:lvl>
    <w:lvl w:ilvl="6" w:tplc="0409000F" w:tentative="1">
      <w:start w:val="1"/>
      <w:numFmt w:val="decimal"/>
      <w:lvlText w:val="%7."/>
      <w:lvlJc w:val="left"/>
      <w:pPr>
        <w:ind w:left="5120" w:hanging="360"/>
      </w:pPr>
    </w:lvl>
    <w:lvl w:ilvl="7" w:tplc="04090019" w:tentative="1">
      <w:start w:val="1"/>
      <w:numFmt w:val="lowerLetter"/>
      <w:lvlText w:val="%8."/>
      <w:lvlJc w:val="left"/>
      <w:pPr>
        <w:ind w:left="5840" w:hanging="360"/>
      </w:pPr>
    </w:lvl>
    <w:lvl w:ilvl="8" w:tplc="040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20" w15:restartNumberingAfterBreak="0">
    <w:nsid w:val="2A8140FA"/>
    <w:multiLevelType w:val="hybridMultilevel"/>
    <w:tmpl w:val="8584BD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0D298E"/>
    <w:multiLevelType w:val="hybridMultilevel"/>
    <w:tmpl w:val="B476888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E7876EB"/>
    <w:multiLevelType w:val="hybridMultilevel"/>
    <w:tmpl w:val="A84A91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2E23308"/>
    <w:multiLevelType w:val="hybridMultilevel"/>
    <w:tmpl w:val="F9640D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3230CBC"/>
    <w:multiLevelType w:val="hybridMultilevel"/>
    <w:tmpl w:val="A094C3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6440CAE"/>
    <w:multiLevelType w:val="hybridMultilevel"/>
    <w:tmpl w:val="E5E64DC6"/>
    <w:lvl w:ilvl="0" w:tplc="0F7C6C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39C14E3D"/>
    <w:multiLevelType w:val="multilevel"/>
    <w:tmpl w:val="270C5E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7" w15:restartNumberingAfterBreak="0">
    <w:nsid w:val="3D88461D"/>
    <w:multiLevelType w:val="hybridMultilevel"/>
    <w:tmpl w:val="2C5ACF78"/>
    <w:lvl w:ilvl="0" w:tplc="C5D06D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FB84524"/>
    <w:multiLevelType w:val="hybridMultilevel"/>
    <w:tmpl w:val="A528737A"/>
    <w:lvl w:ilvl="0" w:tplc="491C17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0F83207"/>
    <w:multiLevelType w:val="hybridMultilevel"/>
    <w:tmpl w:val="D626FE86"/>
    <w:lvl w:ilvl="0" w:tplc="77765D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4E00740"/>
    <w:multiLevelType w:val="hybridMultilevel"/>
    <w:tmpl w:val="86EA60B4"/>
    <w:lvl w:ilvl="0" w:tplc="0409000F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</w:lvl>
    <w:lvl w:ilvl="1" w:tplc="04090019" w:tentative="1">
      <w:start w:val="1"/>
      <w:numFmt w:val="lowerLetter"/>
      <w:lvlText w:val="%2."/>
      <w:lvlJc w:val="left"/>
      <w:pPr>
        <w:ind w:left="1520" w:hanging="360"/>
      </w:pPr>
    </w:lvl>
    <w:lvl w:ilvl="2" w:tplc="0409001B" w:tentative="1">
      <w:start w:val="1"/>
      <w:numFmt w:val="lowerRoman"/>
      <w:lvlText w:val="%3."/>
      <w:lvlJc w:val="right"/>
      <w:pPr>
        <w:ind w:left="2240" w:hanging="180"/>
      </w:pPr>
    </w:lvl>
    <w:lvl w:ilvl="3" w:tplc="0409000F" w:tentative="1">
      <w:start w:val="1"/>
      <w:numFmt w:val="decimal"/>
      <w:lvlText w:val="%4."/>
      <w:lvlJc w:val="left"/>
      <w:pPr>
        <w:ind w:left="2960" w:hanging="360"/>
      </w:pPr>
    </w:lvl>
    <w:lvl w:ilvl="4" w:tplc="04090019" w:tentative="1">
      <w:start w:val="1"/>
      <w:numFmt w:val="lowerLetter"/>
      <w:lvlText w:val="%5."/>
      <w:lvlJc w:val="left"/>
      <w:pPr>
        <w:ind w:left="3680" w:hanging="360"/>
      </w:pPr>
    </w:lvl>
    <w:lvl w:ilvl="5" w:tplc="0409001B" w:tentative="1">
      <w:start w:val="1"/>
      <w:numFmt w:val="lowerRoman"/>
      <w:lvlText w:val="%6."/>
      <w:lvlJc w:val="right"/>
      <w:pPr>
        <w:ind w:left="4400" w:hanging="180"/>
      </w:pPr>
    </w:lvl>
    <w:lvl w:ilvl="6" w:tplc="0409000F" w:tentative="1">
      <w:start w:val="1"/>
      <w:numFmt w:val="decimal"/>
      <w:lvlText w:val="%7."/>
      <w:lvlJc w:val="left"/>
      <w:pPr>
        <w:ind w:left="5120" w:hanging="360"/>
      </w:pPr>
    </w:lvl>
    <w:lvl w:ilvl="7" w:tplc="04090019" w:tentative="1">
      <w:start w:val="1"/>
      <w:numFmt w:val="lowerLetter"/>
      <w:lvlText w:val="%8."/>
      <w:lvlJc w:val="left"/>
      <w:pPr>
        <w:ind w:left="5840" w:hanging="360"/>
      </w:pPr>
    </w:lvl>
    <w:lvl w:ilvl="8" w:tplc="040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31" w15:restartNumberingAfterBreak="0">
    <w:nsid w:val="457F4F1D"/>
    <w:multiLevelType w:val="hybridMultilevel"/>
    <w:tmpl w:val="8584BD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7112289"/>
    <w:multiLevelType w:val="hybridMultilevel"/>
    <w:tmpl w:val="8584BD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7D87CE3"/>
    <w:multiLevelType w:val="multilevel"/>
    <w:tmpl w:val="A386E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4" w15:restartNumberingAfterBreak="0">
    <w:nsid w:val="4C99433B"/>
    <w:multiLevelType w:val="hybridMultilevel"/>
    <w:tmpl w:val="A19A41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200202C"/>
    <w:multiLevelType w:val="hybridMultilevel"/>
    <w:tmpl w:val="82A6A430"/>
    <w:lvl w:ilvl="0" w:tplc="597C4A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43F3A07"/>
    <w:multiLevelType w:val="hybridMultilevel"/>
    <w:tmpl w:val="76CCE0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46B4714"/>
    <w:multiLevelType w:val="hybridMultilevel"/>
    <w:tmpl w:val="8584BD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5D75188"/>
    <w:multiLevelType w:val="hybridMultilevel"/>
    <w:tmpl w:val="4C108A30"/>
    <w:lvl w:ilvl="0" w:tplc="0418000F">
      <w:start w:val="1"/>
      <w:numFmt w:val="decimal"/>
      <w:lvlText w:val="%1."/>
      <w:lvlJc w:val="left"/>
      <w:pPr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55FD11AB"/>
    <w:multiLevelType w:val="hybridMultilevel"/>
    <w:tmpl w:val="795891A4"/>
    <w:lvl w:ilvl="0" w:tplc="491C17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989387A"/>
    <w:multiLevelType w:val="hybridMultilevel"/>
    <w:tmpl w:val="8584BD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C126D20"/>
    <w:multiLevelType w:val="hybridMultilevel"/>
    <w:tmpl w:val="5F4A01BC"/>
    <w:lvl w:ilvl="0" w:tplc="0418000F">
      <w:start w:val="1"/>
      <w:numFmt w:val="decimal"/>
      <w:lvlText w:val="%1."/>
      <w:lvlJc w:val="left"/>
      <w:pPr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5CFC6F7E"/>
    <w:multiLevelType w:val="hybridMultilevel"/>
    <w:tmpl w:val="8584BD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D165F0C"/>
    <w:multiLevelType w:val="hybridMultilevel"/>
    <w:tmpl w:val="583A0F84"/>
    <w:lvl w:ilvl="0" w:tplc="0418000F">
      <w:start w:val="1"/>
      <w:numFmt w:val="decimal"/>
      <w:lvlText w:val="%1."/>
      <w:lvlJc w:val="left"/>
      <w:pPr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61857214"/>
    <w:multiLevelType w:val="hybridMultilevel"/>
    <w:tmpl w:val="8BE42DF4"/>
    <w:lvl w:ilvl="0" w:tplc="8000F88A">
      <w:start w:val="1"/>
      <w:numFmt w:val="decimal"/>
      <w:lvlText w:val="%1."/>
      <w:lvlJc w:val="left"/>
      <w:pPr>
        <w:ind w:left="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0" w:hanging="360"/>
      </w:pPr>
    </w:lvl>
    <w:lvl w:ilvl="2" w:tplc="0409001B" w:tentative="1">
      <w:start w:val="1"/>
      <w:numFmt w:val="lowerRoman"/>
      <w:lvlText w:val="%3."/>
      <w:lvlJc w:val="right"/>
      <w:pPr>
        <w:ind w:left="2240" w:hanging="180"/>
      </w:pPr>
    </w:lvl>
    <w:lvl w:ilvl="3" w:tplc="0409000F" w:tentative="1">
      <w:start w:val="1"/>
      <w:numFmt w:val="decimal"/>
      <w:lvlText w:val="%4."/>
      <w:lvlJc w:val="left"/>
      <w:pPr>
        <w:ind w:left="2960" w:hanging="360"/>
      </w:pPr>
    </w:lvl>
    <w:lvl w:ilvl="4" w:tplc="04090019" w:tentative="1">
      <w:start w:val="1"/>
      <w:numFmt w:val="lowerLetter"/>
      <w:lvlText w:val="%5."/>
      <w:lvlJc w:val="left"/>
      <w:pPr>
        <w:ind w:left="3680" w:hanging="360"/>
      </w:pPr>
    </w:lvl>
    <w:lvl w:ilvl="5" w:tplc="0409001B" w:tentative="1">
      <w:start w:val="1"/>
      <w:numFmt w:val="lowerRoman"/>
      <w:lvlText w:val="%6."/>
      <w:lvlJc w:val="right"/>
      <w:pPr>
        <w:ind w:left="4400" w:hanging="180"/>
      </w:pPr>
    </w:lvl>
    <w:lvl w:ilvl="6" w:tplc="0409000F" w:tentative="1">
      <w:start w:val="1"/>
      <w:numFmt w:val="decimal"/>
      <w:lvlText w:val="%7."/>
      <w:lvlJc w:val="left"/>
      <w:pPr>
        <w:ind w:left="5120" w:hanging="360"/>
      </w:pPr>
    </w:lvl>
    <w:lvl w:ilvl="7" w:tplc="04090019" w:tentative="1">
      <w:start w:val="1"/>
      <w:numFmt w:val="lowerLetter"/>
      <w:lvlText w:val="%8."/>
      <w:lvlJc w:val="left"/>
      <w:pPr>
        <w:ind w:left="5840" w:hanging="360"/>
      </w:pPr>
    </w:lvl>
    <w:lvl w:ilvl="8" w:tplc="040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45" w15:restartNumberingAfterBreak="0">
    <w:nsid w:val="632A1038"/>
    <w:multiLevelType w:val="hybridMultilevel"/>
    <w:tmpl w:val="825C9CC8"/>
    <w:lvl w:ilvl="0" w:tplc="1F127308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 w15:restartNumberingAfterBreak="0">
    <w:nsid w:val="639B6B60"/>
    <w:multiLevelType w:val="hybridMultilevel"/>
    <w:tmpl w:val="231419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912233C"/>
    <w:multiLevelType w:val="hybridMultilevel"/>
    <w:tmpl w:val="C1F2F5F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B5A3774"/>
    <w:multiLevelType w:val="hybridMultilevel"/>
    <w:tmpl w:val="4252B5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2491EB2"/>
    <w:multiLevelType w:val="hybridMultilevel"/>
    <w:tmpl w:val="853E1632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57D0000"/>
    <w:multiLevelType w:val="hybridMultilevel"/>
    <w:tmpl w:val="603A29D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73A4762"/>
    <w:multiLevelType w:val="hybridMultilevel"/>
    <w:tmpl w:val="60BC63E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2" w15:restartNumberingAfterBreak="0">
    <w:nsid w:val="7AB262A1"/>
    <w:multiLevelType w:val="hybridMultilevel"/>
    <w:tmpl w:val="2A8ED7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B2874F3"/>
    <w:multiLevelType w:val="hybridMultilevel"/>
    <w:tmpl w:val="A19A41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4663251">
    <w:abstractNumId w:val="35"/>
  </w:num>
  <w:num w:numId="2" w16cid:durableId="922028711">
    <w:abstractNumId w:val="3"/>
  </w:num>
  <w:num w:numId="3" w16cid:durableId="1878422335">
    <w:abstractNumId w:val="30"/>
  </w:num>
  <w:num w:numId="4" w16cid:durableId="978529969">
    <w:abstractNumId w:val="28"/>
  </w:num>
  <w:num w:numId="5" w16cid:durableId="957295774">
    <w:abstractNumId w:val="39"/>
  </w:num>
  <w:num w:numId="6" w16cid:durableId="1356150611">
    <w:abstractNumId w:val="19"/>
  </w:num>
  <w:num w:numId="7" w16cid:durableId="10957456">
    <w:abstractNumId w:val="44"/>
  </w:num>
  <w:num w:numId="8" w16cid:durableId="1001351320">
    <w:abstractNumId w:val="1"/>
  </w:num>
  <w:num w:numId="9" w16cid:durableId="1301417674">
    <w:abstractNumId w:val="31"/>
  </w:num>
  <w:num w:numId="10" w16cid:durableId="954946233">
    <w:abstractNumId w:val="10"/>
  </w:num>
  <w:num w:numId="11" w16cid:durableId="1361735564">
    <w:abstractNumId w:val="12"/>
  </w:num>
  <w:num w:numId="12" w16cid:durableId="1730421382">
    <w:abstractNumId w:val="23"/>
  </w:num>
  <w:num w:numId="13" w16cid:durableId="1612007788">
    <w:abstractNumId w:val="9"/>
  </w:num>
  <w:num w:numId="14" w16cid:durableId="1897202416">
    <w:abstractNumId w:val="42"/>
  </w:num>
  <w:num w:numId="15" w16cid:durableId="1427724970">
    <w:abstractNumId w:val="0"/>
  </w:num>
  <w:num w:numId="16" w16cid:durableId="1404838488">
    <w:abstractNumId w:val="37"/>
  </w:num>
  <w:num w:numId="17" w16cid:durableId="1102069147">
    <w:abstractNumId w:val="40"/>
  </w:num>
  <w:num w:numId="18" w16cid:durableId="1961766700">
    <w:abstractNumId w:val="8"/>
  </w:num>
  <w:num w:numId="19" w16cid:durableId="885681182">
    <w:abstractNumId w:val="20"/>
  </w:num>
  <w:num w:numId="20" w16cid:durableId="73749731">
    <w:abstractNumId w:val="11"/>
  </w:num>
  <w:num w:numId="21" w16cid:durableId="2086411492">
    <w:abstractNumId w:val="18"/>
  </w:num>
  <w:num w:numId="22" w16cid:durableId="1833447795">
    <w:abstractNumId w:val="32"/>
  </w:num>
  <w:num w:numId="23" w16cid:durableId="615913322">
    <w:abstractNumId w:val="34"/>
  </w:num>
  <w:num w:numId="24" w16cid:durableId="3632858">
    <w:abstractNumId w:val="53"/>
  </w:num>
  <w:num w:numId="25" w16cid:durableId="1905408619">
    <w:abstractNumId w:val="27"/>
  </w:num>
  <w:num w:numId="26" w16cid:durableId="1567839433">
    <w:abstractNumId w:val="6"/>
  </w:num>
  <w:num w:numId="27" w16cid:durableId="2017685376">
    <w:abstractNumId w:val="51"/>
  </w:num>
  <w:num w:numId="28" w16cid:durableId="1641881461">
    <w:abstractNumId w:val="46"/>
  </w:num>
  <w:num w:numId="29" w16cid:durableId="346909388">
    <w:abstractNumId w:val="48"/>
  </w:num>
  <w:num w:numId="30" w16cid:durableId="1062363888">
    <w:abstractNumId w:val="52"/>
  </w:num>
  <w:num w:numId="31" w16cid:durableId="1029841114">
    <w:abstractNumId w:val="14"/>
  </w:num>
  <w:num w:numId="32" w16cid:durableId="1340426234">
    <w:abstractNumId w:val="15"/>
  </w:num>
  <w:num w:numId="33" w16cid:durableId="974329768">
    <w:abstractNumId w:val="47"/>
  </w:num>
  <w:num w:numId="34" w16cid:durableId="1940480022">
    <w:abstractNumId w:val="36"/>
  </w:num>
  <w:num w:numId="35" w16cid:durableId="1934514534">
    <w:abstractNumId w:val="17"/>
  </w:num>
  <w:num w:numId="36" w16cid:durableId="1238250167">
    <w:abstractNumId w:val="45"/>
  </w:num>
  <w:num w:numId="37" w16cid:durableId="763846725">
    <w:abstractNumId w:val="16"/>
  </w:num>
  <w:num w:numId="38" w16cid:durableId="1161235134">
    <w:abstractNumId w:val="5"/>
  </w:num>
  <w:num w:numId="39" w16cid:durableId="1472018868">
    <w:abstractNumId w:val="25"/>
  </w:num>
  <w:num w:numId="40" w16cid:durableId="476847958">
    <w:abstractNumId w:val="43"/>
  </w:num>
  <w:num w:numId="41" w16cid:durableId="1629243164">
    <w:abstractNumId w:val="50"/>
  </w:num>
  <w:num w:numId="42" w16cid:durableId="2003384476">
    <w:abstractNumId w:val="13"/>
  </w:num>
  <w:num w:numId="43" w16cid:durableId="1344363263">
    <w:abstractNumId w:val="49"/>
  </w:num>
  <w:num w:numId="44" w16cid:durableId="1020470175">
    <w:abstractNumId w:val="22"/>
  </w:num>
  <w:num w:numId="45" w16cid:durableId="1783913718">
    <w:abstractNumId w:val="24"/>
  </w:num>
  <w:num w:numId="46" w16cid:durableId="1322199955">
    <w:abstractNumId w:val="7"/>
  </w:num>
  <w:num w:numId="47" w16cid:durableId="34430184">
    <w:abstractNumId w:val="21"/>
  </w:num>
  <w:num w:numId="48" w16cid:durableId="1933706909">
    <w:abstractNumId w:val="29"/>
  </w:num>
  <w:num w:numId="49" w16cid:durableId="332998355">
    <w:abstractNumId w:val="26"/>
  </w:num>
  <w:num w:numId="50" w16cid:durableId="1550875171">
    <w:abstractNumId w:val="2"/>
  </w:num>
  <w:num w:numId="51" w16cid:durableId="260376667">
    <w:abstractNumId w:val="33"/>
  </w:num>
  <w:num w:numId="52" w16cid:durableId="550656172">
    <w:abstractNumId w:val="4"/>
  </w:num>
  <w:num w:numId="53" w16cid:durableId="414515358">
    <w:abstractNumId w:val="38"/>
  </w:num>
  <w:num w:numId="54" w16cid:durableId="1457799140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5D02"/>
    <w:rsid w:val="00005DDD"/>
    <w:rsid w:val="00006A60"/>
    <w:rsid w:val="00015F70"/>
    <w:rsid w:val="00153A34"/>
    <w:rsid w:val="001B7E39"/>
    <w:rsid w:val="001E33BF"/>
    <w:rsid w:val="001E7F1F"/>
    <w:rsid w:val="00205177"/>
    <w:rsid w:val="00220F94"/>
    <w:rsid w:val="002A6D41"/>
    <w:rsid w:val="002E015B"/>
    <w:rsid w:val="003355E9"/>
    <w:rsid w:val="00355381"/>
    <w:rsid w:val="0038530D"/>
    <w:rsid w:val="003E5463"/>
    <w:rsid w:val="00424119"/>
    <w:rsid w:val="004751CD"/>
    <w:rsid w:val="00476C4F"/>
    <w:rsid w:val="00481802"/>
    <w:rsid w:val="004835F1"/>
    <w:rsid w:val="0048724D"/>
    <w:rsid w:val="00492DBC"/>
    <w:rsid w:val="00522385"/>
    <w:rsid w:val="0053676C"/>
    <w:rsid w:val="005A054D"/>
    <w:rsid w:val="006065C9"/>
    <w:rsid w:val="00631783"/>
    <w:rsid w:val="00647254"/>
    <w:rsid w:val="00654A18"/>
    <w:rsid w:val="006E43CE"/>
    <w:rsid w:val="00723DD7"/>
    <w:rsid w:val="0074594B"/>
    <w:rsid w:val="007551BA"/>
    <w:rsid w:val="007A1DAC"/>
    <w:rsid w:val="007F2B93"/>
    <w:rsid w:val="008152BB"/>
    <w:rsid w:val="00845D02"/>
    <w:rsid w:val="008563E4"/>
    <w:rsid w:val="00896D33"/>
    <w:rsid w:val="008C5C86"/>
    <w:rsid w:val="00970042"/>
    <w:rsid w:val="00971004"/>
    <w:rsid w:val="009A6C74"/>
    <w:rsid w:val="00A067B4"/>
    <w:rsid w:val="00B07D16"/>
    <w:rsid w:val="00B13500"/>
    <w:rsid w:val="00B1539E"/>
    <w:rsid w:val="00B3683E"/>
    <w:rsid w:val="00B6173B"/>
    <w:rsid w:val="00B8701A"/>
    <w:rsid w:val="00B91621"/>
    <w:rsid w:val="00BA3347"/>
    <w:rsid w:val="00BD2A3A"/>
    <w:rsid w:val="00C10023"/>
    <w:rsid w:val="00C9711B"/>
    <w:rsid w:val="00CC1183"/>
    <w:rsid w:val="00CF1733"/>
    <w:rsid w:val="00D212C2"/>
    <w:rsid w:val="00D2189A"/>
    <w:rsid w:val="00D332AB"/>
    <w:rsid w:val="00D5157D"/>
    <w:rsid w:val="00D70896"/>
    <w:rsid w:val="00DC649E"/>
    <w:rsid w:val="00DD3C64"/>
    <w:rsid w:val="00E60991"/>
    <w:rsid w:val="00E7661F"/>
    <w:rsid w:val="00EC128B"/>
    <w:rsid w:val="00EF1831"/>
    <w:rsid w:val="00F14B2C"/>
    <w:rsid w:val="00F56F6D"/>
    <w:rsid w:val="00FB7D97"/>
    <w:rsid w:val="00FD33C2"/>
    <w:rsid w:val="00FD4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01BC76"/>
  <w15:docId w15:val="{8343552F-9859-415E-A90C-B1CDBDE88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00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rsid w:val="00CC1183"/>
    <w:rPr>
      <w:lang w:val="ro-RO" w:eastAsia="ro-RO"/>
    </w:rPr>
  </w:style>
  <w:style w:type="character" w:customStyle="1" w:styleId="FootnoteTextChar">
    <w:name w:val="Footnote Text Char"/>
    <w:basedOn w:val="DefaultParagraphFont"/>
    <w:link w:val="FootnoteText"/>
    <w:rsid w:val="00CC1183"/>
    <w:rPr>
      <w:rFonts w:ascii="Times New Roman" w:eastAsia="Times New Roman" w:hAnsi="Times New Roman" w:cs="Times New Roman"/>
      <w:sz w:val="20"/>
      <w:szCs w:val="20"/>
      <w:lang w:eastAsia="ro-RO"/>
    </w:rPr>
  </w:style>
  <w:style w:type="paragraph" w:styleId="ListParagraph">
    <w:name w:val="List Paragraph"/>
    <w:basedOn w:val="Normal"/>
    <w:uiPriority w:val="34"/>
    <w:qFormat/>
    <w:rsid w:val="00F56F6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FD33C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o-RO"/>
    </w:rPr>
  </w:style>
  <w:style w:type="character" w:styleId="Hyperlink">
    <w:name w:val="Hyperlink"/>
    <w:basedOn w:val="DefaultParagraphFont"/>
    <w:uiPriority w:val="99"/>
    <w:semiHidden/>
    <w:unhideWhenUsed/>
    <w:rsid w:val="003E54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185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6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6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5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6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9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6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11</Pages>
  <Words>2994</Words>
  <Characters>17366</Characters>
  <Application>Microsoft Office Word</Application>
  <DocSecurity>0</DocSecurity>
  <Lines>144</Lines>
  <Paragraphs>40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Secretar sef Universitate Petrosani</cp:lastModifiedBy>
  <cp:revision>11</cp:revision>
  <dcterms:created xsi:type="dcterms:W3CDTF">2023-12-08T09:05:00Z</dcterms:created>
  <dcterms:modified xsi:type="dcterms:W3CDTF">2023-12-11T09:27:00Z</dcterms:modified>
</cp:coreProperties>
</file>