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F04F" w14:textId="5E59F13F" w:rsidR="0073613D" w:rsidRDefault="0073613D" w:rsidP="008C67ED">
      <w:pPr>
        <w:pStyle w:val="yiv8310775915ydpdedc93aamsonormal"/>
        <w:shd w:val="clear" w:color="auto" w:fill="FFFFFF"/>
        <w:tabs>
          <w:tab w:val="left" w:pos="3075"/>
        </w:tabs>
        <w:spacing w:before="0" w:beforeAutospacing="0" w:after="0" w:afterAutospacing="0"/>
        <w:jc w:val="center"/>
        <w:rPr>
          <w:b/>
          <w:bCs/>
          <w:color w:val="1D2228"/>
          <w:lang w:val="ro-RO"/>
        </w:rPr>
      </w:pPr>
    </w:p>
    <w:p w14:paraId="3B88E2F7" w14:textId="0D77F8D9" w:rsidR="0073613D" w:rsidRDefault="0073613D" w:rsidP="008C67ED">
      <w:pPr>
        <w:pStyle w:val="yiv8310775915ydpdedc93aamsonormal"/>
        <w:shd w:val="clear" w:color="auto" w:fill="FFFFFF"/>
        <w:tabs>
          <w:tab w:val="left" w:pos="3075"/>
        </w:tabs>
        <w:spacing w:before="0" w:beforeAutospacing="0" w:after="0" w:afterAutospacing="0"/>
        <w:jc w:val="center"/>
        <w:rPr>
          <w:b/>
          <w:bCs/>
          <w:color w:val="1D2228"/>
          <w:lang w:val="ro-RO"/>
        </w:rPr>
      </w:pPr>
    </w:p>
    <w:p w14:paraId="4C367774" w14:textId="77777777" w:rsidR="0073613D" w:rsidRDefault="0073613D" w:rsidP="008C67ED">
      <w:pPr>
        <w:pStyle w:val="yiv8310775915ydpdedc93aamsonormal"/>
        <w:shd w:val="clear" w:color="auto" w:fill="FFFFFF"/>
        <w:tabs>
          <w:tab w:val="left" w:pos="3075"/>
        </w:tabs>
        <w:spacing w:before="0" w:beforeAutospacing="0" w:after="0" w:afterAutospacing="0"/>
        <w:jc w:val="center"/>
        <w:rPr>
          <w:b/>
          <w:bCs/>
          <w:color w:val="1D2228"/>
          <w:lang w:val="ro-RO"/>
        </w:rPr>
      </w:pPr>
      <w:r w:rsidRPr="0073613D">
        <w:rPr>
          <w:b/>
          <w:bCs/>
          <w:color w:val="1D2228"/>
          <w:lang w:val="ro-RO"/>
        </w:rPr>
        <w:t xml:space="preserve">CALENDAR CONCURS DIRECTOR CSUD </w:t>
      </w:r>
    </w:p>
    <w:p w14:paraId="4E924B83" w14:textId="7A281B25" w:rsidR="0073613D" w:rsidRDefault="0073613D" w:rsidP="008C67ED">
      <w:pPr>
        <w:pStyle w:val="yiv8310775915ydpdedc93aamsonormal"/>
        <w:shd w:val="clear" w:color="auto" w:fill="FFFFFF"/>
        <w:tabs>
          <w:tab w:val="left" w:pos="3075"/>
        </w:tabs>
        <w:spacing w:before="0" w:beforeAutospacing="0" w:after="0" w:afterAutospacing="0"/>
        <w:jc w:val="center"/>
        <w:rPr>
          <w:b/>
          <w:bCs/>
          <w:color w:val="1D2228"/>
          <w:lang w:val="ro-RO"/>
        </w:rPr>
      </w:pPr>
      <w:r w:rsidRPr="0073613D">
        <w:rPr>
          <w:b/>
          <w:bCs/>
          <w:color w:val="1D2228"/>
          <w:lang w:val="ro-RO"/>
        </w:rPr>
        <w:t>legislatura 202</w:t>
      </w:r>
      <w:r>
        <w:rPr>
          <w:b/>
          <w:bCs/>
          <w:color w:val="1D2228"/>
          <w:lang w:val="ro-RO"/>
        </w:rPr>
        <w:t>2</w:t>
      </w:r>
      <w:r w:rsidRPr="0073613D">
        <w:rPr>
          <w:b/>
          <w:bCs/>
          <w:color w:val="1D2228"/>
          <w:lang w:val="ro-RO"/>
        </w:rPr>
        <w:t xml:space="preserve"> – 202</w:t>
      </w:r>
      <w:r>
        <w:rPr>
          <w:b/>
          <w:bCs/>
          <w:color w:val="1D2228"/>
          <w:lang w:val="ro-RO"/>
        </w:rPr>
        <w:t>6</w:t>
      </w:r>
    </w:p>
    <w:p w14:paraId="705674E5" w14:textId="3FCF782B" w:rsidR="0073613D" w:rsidRPr="00935CF1" w:rsidRDefault="0073613D" w:rsidP="008C67ED">
      <w:pPr>
        <w:pStyle w:val="yiv8310775915ydpdedc93aamsonormal"/>
        <w:shd w:val="clear" w:color="auto" w:fill="FFFFFF"/>
        <w:tabs>
          <w:tab w:val="left" w:pos="3075"/>
        </w:tabs>
        <w:spacing w:before="0" w:beforeAutospacing="0" w:after="0" w:afterAutospacing="0"/>
        <w:jc w:val="center"/>
        <w:rPr>
          <w:b/>
          <w:bCs/>
          <w:color w:val="1D22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35CF1" w:rsidRPr="00935CF1" w14:paraId="3004106A" w14:textId="77777777" w:rsidTr="00EB762D">
        <w:tc>
          <w:tcPr>
            <w:tcW w:w="2808" w:type="dxa"/>
            <w:shd w:val="clear" w:color="auto" w:fill="auto"/>
          </w:tcPr>
          <w:p w14:paraId="5AB16CFB" w14:textId="3E51BE71" w:rsidR="00935CF1" w:rsidRPr="00935CF1" w:rsidRDefault="00935CF1" w:rsidP="0093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E83C32">
              <w:rPr>
                <w:rFonts w:ascii="Times New Roman" w:eastAsia="Times New Roman" w:hAnsi="Times New Roman" w:cs="Times New Roman"/>
                <w:sz w:val="24"/>
                <w:szCs w:val="24"/>
              </w:rPr>
              <w:t>04-20.04.2022</w:t>
            </w:r>
          </w:p>
        </w:tc>
        <w:tc>
          <w:tcPr>
            <w:tcW w:w="6480" w:type="dxa"/>
            <w:shd w:val="clear" w:color="auto" w:fill="auto"/>
          </w:tcPr>
          <w:p w14:paraId="63AEB066" w14:textId="7C6F7CEB" w:rsidR="00935CF1" w:rsidRPr="00935CF1" w:rsidRDefault="00E83C32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Publicarea anunțului privind organizarea concursului</w:t>
            </w:r>
          </w:p>
          <w:p w14:paraId="3FB22361" w14:textId="77777777" w:rsidR="00935CF1" w:rsidRPr="00935CF1" w:rsidRDefault="00935CF1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CF1" w:rsidRPr="00935CF1" w14:paraId="265F1297" w14:textId="77777777" w:rsidTr="00EB762D">
        <w:tc>
          <w:tcPr>
            <w:tcW w:w="2808" w:type="dxa"/>
            <w:shd w:val="clear" w:color="auto" w:fill="auto"/>
          </w:tcPr>
          <w:p w14:paraId="26F6739F" w14:textId="0295F9D7" w:rsidR="00935CF1" w:rsidRPr="00935CF1" w:rsidRDefault="00E83C32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20.06-24.06.2022</w:t>
            </w:r>
          </w:p>
          <w:p w14:paraId="57BE6EAE" w14:textId="77777777" w:rsidR="00935CF1" w:rsidRPr="00935CF1" w:rsidRDefault="00935CF1" w:rsidP="0093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3FA8F3D6" w14:textId="56404FFD" w:rsidR="00935CF1" w:rsidRPr="00935CF1" w:rsidRDefault="00935CF1" w:rsidP="0093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35C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Înscrierea la concurs a </w:t>
            </w:r>
            <w:r w:rsidR="00E83C32" w:rsidRPr="00935C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candidaților</w:t>
            </w:r>
          </w:p>
          <w:p w14:paraId="4F9F1E6D" w14:textId="77777777" w:rsidR="00935CF1" w:rsidRPr="00935CF1" w:rsidRDefault="00935CF1" w:rsidP="0093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CF1" w:rsidRPr="00935CF1" w14:paraId="1FB4E744" w14:textId="77777777" w:rsidTr="00EB762D">
        <w:tc>
          <w:tcPr>
            <w:tcW w:w="2808" w:type="dxa"/>
            <w:shd w:val="clear" w:color="auto" w:fill="auto"/>
          </w:tcPr>
          <w:p w14:paraId="28590047" w14:textId="58971A71" w:rsidR="00935CF1" w:rsidRPr="00935CF1" w:rsidRDefault="00E83C32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02.06-03.06.2022</w:t>
            </w:r>
          </w:p>
          <w:p w14:paraId="796C59F7" w14:textId="77777777" w:rsidR="00935CF1" w:rsidRPr="00935CF1" w:rsidRDefault="00935CF1" w:rsidP="0093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4CC43F15" w14:textId="3EBFF070" w:rsidR="00935CF1" w:rsidRPr="00935CF1" w:rsidRDefault="00935CF1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C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Stabilirea </w:t>
            </w:r>
            <w:r w:rsidR="00E83C32" w:rsidRPr="00935C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componenței</w:t>
            </w:r>
            <w:r w:rsidRPr="00935C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comisiei de concurs</w:t>
            </w:r>
            <w:r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aprobarea </w:t>
            </w:r>
            <w:r w:rsidR="00E83C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în Consiliul de administrație</w:t>
            </w:r>
            <w:r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şi</w:t>
            </w:r>
            <w:proofErr w:type="spellEnd"/>
            <w:r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emiterea </w:t>
            </w:r>
            <w:r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>deciziei Rectorului.</w:t>
            </w:r>
          </w:p>
        </w:tc>
      </w:tr>
      <w:tr w:rsidR="00935CF1" w:rsidRPr="00935CF1" w14:paraId="10C1674F" w14:textId="77777777" w:rsidTr="00EB762D">
        <w:tc>
          <w:tcPr>
            <w:tcW w:w="2808" w:type="dxa"/>
            <w:shd w:val="clear" w:color="auto" w:fill="auto"/>
          </w:tcPr>
          <w:p w14:paraId="2BA4DBA2" w14:textId="6B03BB9C" w:rsidR="00935CF1" w:rsidRPr="00935CF1" w:rsidRDefault="00E83C32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27.06.2022</w:t>
            </w:r>
          </w:p>
          <w:p w14:paraId="6E8AA3C6" w14:textId="77777777" w:rsidR="00935CF1" w:rsidRPr="00935CF1" w:rsidRDefault="00935CF1" w:rsidP="0093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57B9DF89" w14:textId="6FA18C82" w:rsidR="00935CF1" w:rsidRPr="00935CF1" w:rsidRDefault="00E83C32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Publicarea listei candidaților înscriși la concurs</w:t>
            </w:r>
          </w:p>
        </w:tc>
      </w:tr>
      <w:tr w:rsidR="00935CF1" w:rsidRPr="00935CF1" w14:paraId="2E544D54" w14:textId="77777777" w:rsidTr="00EB762D">
        <w:tc>
          <w:tcPr>
            <w:tcW w:w="2808" w:type="dxa"/>
            <w:shd w:val="clear" w:color="auto" w:fill="auto"/>
          </w:tcPr>
          <w:p w14:paraId="12B21223" w14:textId="7F3FBF68" w:rsidR="00935CF1" w:rsidRPr="00935CF1" w:rsidRDefault="00D169FC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08.07.2022</w:t>
            </w:r>
          </w:p>
        </w:tc>
        <w:tc>
          <w:tcPr>
            <w:tcW w:w="6480" w:type="dxa"/>
            <w:shd w:val="clear" w:color="auto" w:fill="auto"/>
          </w:tcPr>
          <w:p w14:paraId="546E80E9" w14:textId="769EC9D7" w:rsidR="00935CF1" w:rsidRPr="00935CF1" w:rsidRDefault="00935CF1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Desfăşurarea</w:t>
            </w:r>
            <w:proofErr w:type="spellEnd"/>
            <w:r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concursului</w:t>
            </w:r>
            <w:r w:rsidR="003C23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la</w:t>
            </w:r>
            <w:r w:rsidR="00D169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Rectorat, Sala Senatului, </w:t>
            </w:r>
            <w:r w:rsidR="003C23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începând cu ora 10</w:t>
            </w:r>
            <w:r w:rsidR="00D169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935CF1" w:rsidRPr="00935CF1" w14:paraId="56544158" w14:textId="77777777" w:rsidTr="00EB762D">
        <w:tc>
          <w:tcPr>
            <w:tcW w:w="2808" w:type="dxa"/>
            <w:shd w:val="clear" w:color="auto" w:fill="auto"/>
          </w:tcPr>
          <w:p w14:paraId="73274B75" w14:textId="46188D97" w:rsidR="00935CF1" w:rsidRPr="00935CF1" w:rsidRDefault="003C2361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11.07.2022</w:t>
            </w:r>
          </w:p>
        </w:tc>
        <w:tc>
          <w:tcPr>
            <w:tcW w:w="6480" w:type="dxa"/>
            <w:shd w:val="clear" w:color="auto" w:fill="auto"/>
          </w:tcPr>
          <w:p w14:paraId="4586AD55" w14:textId="144D8C9E" w:rsidR="00935CF1" w:rsidRPr="00935CF1" w:rsidRDefault="0080193A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Afișarea</w:t>
            </w:r>
            <w:r w:rsidR="003C23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rezultatului concursului</w:t>
            </w:r>
          </w:p>
          <w:p w14:paraId="5AB46A06" w14:textId="77777777" w:rsidR="00935CF1" w:rsidRPr="00935CF1" w:rsidRDefault="00935CF1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5CF1" w:rsidRPr="00935CF1" w14:paraId="0126A577" w14:textId="77777777" w:rsidTr="00EB762D">
        <w:tc>
          <w:tcPr>
            <w:tcW w:w="2808" w:type="dxa"/>
            <w:shd w:val="clear" w:color="auto" w:fill="auto"/>
          </w:tcPr>
          <w:p w14:paraId="795BACA6" w14:textId="72F33FEA" w:rsidR="00935CF1" w:rsidRPr="00935CF1" w:rsidRDefault="003C2361" w:rsidP="0093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12.07.2022</w:t>
            </w:r>
          </w:p>
        </w:tc>
        <w:tc>
          <w:tcPr>
            <w:tcW w:w="6480" w:type="dxa"/>
            <w:shd w:val="clear" w:color="auto" w:fill="auto"/>
          </w:tcPr>
          <w:p w14:paraId="4CFB5AC8" w14:textId="02A7D1C4" w:rsidR="00935CF1" w:rsidRPr="00935CF1" w:rsidRDefault="00935CF1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Depunerea </w:t>
            </w:r>
            <w:r w:rsidR="0080193A"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contestațiilor</w:t>
            </w:r>
            <w:r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61D69BDF" w14:textId="77777777" w:rsidR="00935CF1" w:rsidRPr="00935CF1" w:rsidRDefault="00935CF1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5CF1" w:rsidRPr="00935CF1" w14:paraId="78C7A21B" w14:textId="77777777" w:rsidTr="00EB762D">
        <w:tc>
          <w:tcPr>
            <w:tcW w:w="2808" w:type="dxa"/>
            <w:shd w:val="clear" w:color="auto" w:fill="auto"/>
          </w:tcPr>
          <w:p w14:paraId="42A6657A" w14:textId="4D51C199" w:rsidR="00935CF1" w:rsidRPr="00935CF1" w:rsidRDefault="003C2361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13.07.2022</w:t>
            </w:r>
          </w:p>
          <w:p w14:paraId="048FC959" w14:textId="77777777" w:rsidR="00935CF1" w:rsidRPr="00935CF1" w:rsidRDefault="00935CF1" w:rsidP="0093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1B2C19FA" w14:textId="3D1EFBB7" w:rsidR="00935CF1" w:rsidRPr="00935CF1" w:rsidRDefault="00935CF1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Termenul de </w:t>
            </w:r>
            <w:r w:rsidR="0080193A"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>soluționare</w:t>
            </w:r>
            <w:r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="0080193A"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>contestațiilor</w:t>
            </w:r>
            <w:r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și afișarea rezultatelor </w:t>
            </w:r>
          </w:p>
          <w:p w14:paraId="05ED399B" w14:textId="77777777" w:rsidR="00935CF1" w:rsidRPr="00935CF1" w:rsidRDefault="00935CF1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CF1" w:rsidRPr="00935CF1" w14:paraId="560DEB5D" w14:textId="77777777" w:rsidTr="00EB762D">
        <w:tc>
          <w:tcPr>
            <w:tcW w:w="2808" w:type="dxa"/>
            <w:shd w:val="clear" w:color="auto" w:fill="auto"/>
          </w:tcPr>
          <w:p w14:paraId="1DA2EBDC" w14:textId="76D74937" w:rsidR="00935CF1" w:rsidRPr="00935CF1" w:rsidRDefault="008C5899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14.07.-15.07.2022</w:t>
            </w:r>
          </w:p>
        </w:tc>
        <w:tc>
          <w:tcPr>
            <w:tcW w:w="6480" w:type="dxa"/>
            <w:shd w:val="clear" w:color="auto" w:fill="auto"/>
          </w:tcPr>
          <w:p w14:paraId="0E3F08C1" w14:textId="6D7F1159" w:rsidR="00935CF1" w:rsidRPr="00935CF1" w:rsidRDefault="00935CF1" w:rsidP="0093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Analiza </w:t>
            </w:r>
            <w:proofErr w:type="spellStart"/>
            <w:r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şi</w:t>
            </w:r>
            <w:proofErr w:type="spellEnd"/>
            <w:r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avizarea rezultatelor în </w:t>
            </w:r>
            <w:r w:rsidR="0080193A"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șe</w:t>
            </w:r>
            <w:r w:rsidR="008019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dința</w:t>
            </w:r>
            <w:r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C58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Consiliului de Administrație </w:t>
            </w:r>
          </w:p>
          <w:p w14:paraId="233F7F93" w14:textId="77777777" w:rsidR="00935CF1" w:rsidRPr="00935CF1" w:rsidRDefault="00935CF1" w:rsidP="0093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CF1" w:rsidRPr="00935CF1" w14:paraId="63A648AD" w14:textId="77777777" w:rsidTr="00EB762D">
        <w:tc>
          <w:tcPr>
            <w:tcW w:w="2808" w:type="dxa"/>
            <w:shd w:val="clear" w:color="auto" w:fill="auto"/>
          </w:tcPr>
          <w:p w14:paraId="6F0B3B21" w14:textId="648621C3" w:rsidR="00935CF1" w:rsidRPr="00935CF1" w:rsidRDefault="008C5899" w:rsidP="0093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Septembrie 2022</w:t>
            </w:r>
          </w:p>
        </w:tc>
        <w:tc>
          <w:tcPr>
            <w:tcW w:w="6480" w:type="dxa"/>
            <w:shd w:val="clear" w:color="auto" w:fill="auto"/>
          </w:tcPr>
          <w:p w14:paraId="17E5BD92" w14:textId="0D3B6F7E" w:rsidR="00935CF1" w:rsidRPr="00935CF1" w:rsidRDefault="00935CF1" w:rsidP="0093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Aprobarea </w:t>
            </w:r>
            <w:r w:rsidR="008C5899">
              <w:rPr>
                <w:rFonts w:ascii="Times New Roman" w:eastAsia="Times New Roman" w:hAnsi="Times New Roman" w:cs="Times New Roman"/>
                <w:sz w:val="24"/>
                <w:szCs w:val="24"/>
              </w:rPr>
              <w:t>rezultatului</w:t>
            </w:r>
            <w:r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concurs</w:t>
            </w:r>
            <w:r w:rsidR="008C5899">
              <w:rPr>
                <w:rFonts w:ascii="Times New Roman" w:eastAsia="Times New Roman" w:hAnsi="Times New Roman" w:cs="Times New Roman"/>
                <w:sz w:val="24"/>
                <w:szCs w:val="24"/>
              </w:rPr>
              <w:t>ului</w:t>
            </w:r>
            <w:r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către Senatul </w:t>
            </w:r>
            <w:r w:rsidR="0080193A"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Universității</w:t>
            </w:r>
            <w:r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r w:rsidR="0080193A"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>Petroșani</w:t>
            </w:r>
            <w:r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35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emiterea </w:t>
            </w:r>
            <w:r w:rsidRPr="00935C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deciziei </w:t>
            </w:r>
            <w:r w:rsidRPr="00935C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Rectorului privind numirea </w:t>
            </w:r>
            <w:r w:rsidR="008C5899" w:rsidRPr="008C58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directorului CSUD</w:t>
            </w:r>
          </w:p>
        </w:tc>
      </w:tr>
    </w:tbl>
    <w:p w14:paraId="1541D095" w14:textId="18EB9822" w:rsidR="0073613D" w:rsidRDefault="0073613D" w:rsidP="008C67ED">
      <w:pPr>
        <w:pStyle w:val="yiv8310775915ydpdedc93aamsonormal"/>
        <w:shd w:val="clear" w:color="auto" w:fill="FFFFFF"/>
        <w:tabs>
          <w:tab w:val="left" w:pos="3075"/>
        </w:tabs>
        <w:spacing w:before="0" w:beforeAutospacing="0" w:after="0" w:afterAutospacing="0"/>
        <w:jc w:val="center"/>
        <w:rPr>
          <w:b/>
          <w:bCs/>
          <w:color w:val="1D2228"/>
          <w:lang w:val="ro-RO"/>
        </w:rPr>
      </w:pPr>
    </w:p>
    <w:p w14:paraId="21380614" w14:textId="7D4DE9CE" w:rsidR="0073613D" w:rsidRDefault="0073613D" w:rsidP="008C67ED">
      <w:pPr>
        <w:pStyle w:val="yiv8310775915ydpdedc93aamsonormal"/>
        <w:shd w:val="clear" w:color="auto" w:fill="FFFFFF"/>
        <w:tabs>
          <w:tab w:val="left" w:pos="3075"/>
        </w:tabs>
        <w:spacing w:before="0" w:beforeAutospacing="0" w:after="0" w:afterAutospacing="0"/>
        <w:jc w:val="center"/>
        <w:rPr>
          <w:b/>
          <w:bCs/>
          <w:color w:val="1D2228"/>
          <w:lang w:val="ro-RO"/>
        </w:rPr>
      </w:pPr>
    </w:p>
    <w:p w14:paraId="310F7B0C" w14:textId="39F054E6" w:rsidR="0073613D" w:rsidRDefault="0073613D" w:rsidP="008C67ED">
      <w:pPr>
        <w:pStyle w:val="yiv8310775915ydpdedc93aamsonormal"/>
        <w:shd w:val="clear" w:color="auto" w:fill="FFFFFF"/>
        <w:tabs>
          <w:tab w:val="left" w:pos="3075"/>
        </w:tabs>
        <w:spacing w:before="0" w:beforeAutospacing="0" w:after="0" w:afterAutospacing="0"/>
        <w:jc w:val="center"/>
        <w:rPr>
          <w:b/>
          <w:bCs/>
          <w:color w:val="1D2228"/>
          <w:lang w:val="ro-RO"/>
        </w:rPr>
      </w:pPr>
    </w:p>
    <w:p w14:paraId="075B0498" w14:textId="261E37DF" w:rsidR="00042917" w:rsidRPr="007C2CEB" w:rsidRDefault="00042917" w:rsidP="00042917">
      <w:pPr>
        <w:pStyle w:val="yiv8310775915ydpdedc93aamsonormal"/>
        <w:shd w:val="clear" w:color="auto" w:fill="FFFFFF"/>
        <w:tabs>
          <w:tab w:val="left" w:pos="3075"/>
        </w:tabs>
        <w:spacing w:after="0"/>
        <w:jc w:val="center"/>
        <w:rPr>
          <w:b/>
          <w:bCs/>
          <w:color w:val="1D2228"/>
          <w:lang w:val="ro-RO"/>
        </w:rPr>
      </w:pPr>
      <w:r w:rsidRPr="007C2CEB">
        <w:rPr>
          <w:b/>
          <w:bCs/>
          <w:color w:val="1D2228"/>
          <w:lang w:val="ro-RO"/>
        </w:rPr>
        <w:t>Rector,</w:t>
      </w:r>
    </w:p>
    <w:p w14:paraId="49CBF91C" w14:textId="77777777" w:rsidR="00042917" w:rsidRDefault="00042917" w:rsidP="00042917">
      <w:pPr>
        <w:pStyle w:val="yiv8310775915ydpdedc93aamsonormal"/>
        <w:shd w:val="clear" w:color="auto" w:fill="FFFFFF"/>
        <w:tabs>
          <w:tab w:val="left" w:pos="3075"/>
        </w:tabs>
        <w:spacing w:before="0" w:beforeAutospacing="0" w:after="0" w:afterAutospacing="0"/>
        <w:jc w:val="center"/>
        <w:rPr>
          <w:b/>
          <w:bCs/>
          <w:color w:val="1D2228"/>
          <w:lang w:val="ro-RO"/>
        </w:rPr>
      </w:pPr>
      <w:r w:rsidRPr="007C2CEB">
        <w:rPr>
          <w:b/>
          <w:bCs/>
          <w:color w:val="1D2228"/>
          <w:lang w:val="ro-RO"/>
        </w:rPr>
        <w:t>Prof.univ.dr. ing. Sorin Mihai RADU</w:t>
      </w:r>
    </w:p>
    <w:p w14:paraId="53F5D7B7" w14:textId="3120825C" w:rsidR="0073613D" w:rsidRPr="007C2CEB" w:rsidRDefault="0073613D" w:rsidP="00042917">
      <w:pPr>
        <w:pStyle w:val="yiv8310775915ydpdedc93aamsonormal"/>
        <w:shd w:val="clear" w:color="auto" w:fill="FFFFFF"/>
        <w:tabs>
          <w:tab w:val="left" w:pos="3075"/>
          <w:tab w:val="left" w:pos="3424"/>
        </w:tabs>
        <w:spacing w:before="0" w:beforeAutospacing="0" w:after="0" w:afterAutospacing="0"/>
        <w:jc w:val="center"/>
        <w:rPr>
          <w:b/>
          <w:bCs/>
          <w:color w:val="1D2228"/>
          <w:lang w:val="ro-RO"/>
        </w:rPr>
      </w:pPr>
    </w:p>
    <w:p w14:paraId="13992F5C" w14:textId="77777777" w:rsidR="008C67ED" w:rsidRPr="008E47B7" w:rsidRDefault="008C67ED" w:rsidP="00D12600">
      <w:pPr>
        <w:rPr>
          <w:rFonts w:ascii="Times New Roman" w:hAnsi="Times New Roman" w:cs="Times New Roman"/>
          <w:sz w:val="24"/>
          <w:szCs w:val="24"/>
        </w:rPr>
      </w:pPr>
    </w:p>
    <w:sectPr w:rsidR="008C67ED" w:rsidRPr="008E47B7" w:rsidSect="0054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3E"/>
    <w:rsid w:val="00042917"/>
    <w:rsid w:val="00055896"/>
    <w:rsid w:val="003C2361"/>
    <w:rsid w:val="00543695"/>
    <w:rsid w:val="006803E0"/>
    <w:rsid w:val="0073613D"/>
    <w:rsid w:val="0080193A"/>
    <w:rsid w:val="0086631F"/>
    <w:rsid w:val="008C5899"/>
    <w:rsid w:val="008C67ED"/>
    <w:rsid w:val="008E47B7"/>
    <w:rsid w:val="00935CF1"/>
    <w:rsid w:val="00955663"/>
    <w:rsid w:val="00A53D3E"/>
    <w:rsid w:val="00C849A9"/>
    <w:rsid w:val="00D12600"/>
    <w:rsid w:val="00D169FC"/>
    <w:rsid w:val="00E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BAD0"/>
  <w15:chartTrackingRefBased/>
  <w15:docId w15:val="{BFB07A47-998B-4D63-93A2-E740B028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7ED"/>
    <w:rPr>
      <w:color w:val="605E5C"/>
      <w:shd w:val="clear" w:color="auto" w:fill="E1DFDD"/>
    </w:rPr>
  </w:style>
  <w:style w:type="paragraph" w:customStyle="1" w:styleId="yiv8310775915ydpdedc93aamsonormal">
    <w:name w:val="yiv8310775915ydpdedc93aamsonormal"/>
    <w:basedOn w:val="Normal"/>
    <w:rsid w:val="008C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3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ANA_PREDA</dc:creator>
  <cp:keywords/>
  <dc:description/>
  <cp:lastModifiedBy>ANA_PREDA</cp:lastModifiedBy>
  <cp:revision>14</cp:revision>
  <dcterms:created xsi:type="dcterms:W3CDTF">2022-04-14T06:22:00Z</dcterms:created>
  <dcterms:modified xsi:type="dcterms:W3CDTF">2022-04-19T10:00:00Z</dcterms:modified>
</cp:coreProperties>
</file>