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0A4DB" w14:textId="77777777" w:rsidR="00BF5D7A" w:rsidRPr="00D74285" w:rsidRDefault="00BF5D7A" w:rsidP="004A16B3">
      <w:pPr>
        <w:autoSpaceDE w:val="0"/>
        <w:autoSpaceDN w:val="0"/>
        <w:adjustRightInd w:val="0"/>
        <w:spacing w:after="0" w:line="240" w:lineRule="auto"/>
        <w:jc w:val="center"/>
        <w:rPr>
          <w:rFonts w:ascii="*Arial-Bold-3799-Identity-H" w:hAnsi="*Arial-Bold-3799-Identity-H" w:cs="*Arial-Bold-3799-Identity-H"/>
          <w:b/>
          <w:bCs/>
          <w:color w:val="0E548C"/>
          <w:sz w:val="64"/>
          <w:szCs w:val="64"/>
          <w:lang w:val="ro-RO"/>
        </w:rPr>
      </w:pPr>
    </w:p>
    <w:p w14:paraId="1E30A4DC" w14:textId="77777777" w:rsidR="00F94FF3" w:rsidRPr="00D74285" w:rsidRDefault="00F94FF3" w:rsidP="004A16B3">
      <w:pPr>
        <w:autoSpaceDE w:val="0"/>
        <w:autoSpaceDN w:val="0"/>
        <w:adjustRightInd w:val="0"/>
        <w:spacing w:after="0" w:line="240" w:lineRule="auto"/>
        <w:jc w:val="center"/>
        <w:rPr>
          <w:rFonts w:ascii="*Arial-Bold-3799-Identity-H" w:hAnsi="*Arial-Bold-3799-Identity-H" w:cs="*Arial-Bold-3799-Identity-H"/>
          <w:b/>
          <w:bCs/>
          <w:color w:val="0E548C"/>
          <w:sz w:val="64"/>
          <w:szCs w:val="64"/>
          <w:lang w:val="ro-RO"/>
        </w:rPr>
      </w:pPr>
    </w:p>
    <w:p w14:paraId="1E30A4DD" w14:textId="77777777" w:rsidR="00F94FF3" w:rsidRDefault="00F94FF3" w:rsidP="004A16B3">
      <w:pPr>
        <w:autoSpaceDE w:val="0"/>
        <w:autoSpaceDN w:val="0"/>
        <w:adjustRightInd w:val="0"/>
        <w:spacing w:after="0" w:line="240" w:lineRule="auto"/>
        <w:jc w:val="center"/>
        <w:rPr>
          <w:rFonts w:ascii="*Arial-Bold-3799-Identity-H" w:hAnsi="*Arial-Bold-3799-Identity-H" w:cs="*Arial-Bold-3799-Identity-H"/>
          <w:b/>
          <w:bCs/>
          <w:color w:val="0E548C"/>
          <w:sz w:val="64"/>
          <w:szCs w:val="64"/>
          <w:lang w:val="ro-RO"/>
        </w:rPr>
      </w:pPr>
    </w:p>
    <w:p w14:paraId="1E30A4DF" w14:textId="77777777" w:rsidR="009E7087" w:rsidRPr="00D74285" w:rsidRDefault="009E7087" w:rsidP="002E3EE5">
      <w:pPr>
        <w:autoSpaceDE w:val="0"/>
        <w:autoSpaceDN w:val="0"/>
        <w:adjustRightInd w:val="0"/>
        <w:spacing w:after="0" w:line="240" w:lineRule="auto"/>
        <w:rPr>
          <w:rFonts w:ascii="*Arial-Bold-3799-Identity-H" w:hAnsi="*Arial-Bold-3799-Identity-H" w:cs="*Arial-Bold-3799-Identity-H"/>
          <w:b/>
          <w:bCs/>
          <w:color w:val="0E548C"/>
          <w:sz w:val="64"/>
          <w:szCs w:val="64"/>
          <w:lang w:val="ro-RO"/>
        </w:rPr>
      </w:pPr>
    </w:p>
    <w:p w14:paraId="1E30A4E0" w14:textId="77777777" w:rsidR="00BF4056" w:rsidRPr="002E3EE5" w:rsidRDefault="00BF4056" w:rsidP="004A16B3">
      <w:pPr>
        <w:autoSpaceDE w:val="0"/>
        <w:autoSpaceDN w:val="0"/>
        <w:adjustRightInd w:val="0"/>
        <w:spacing w:after="0" w:line="240" w:lineRule="auto"/>
        <w:jc w:val="center"/>
        <w:rPr>
          <w:rFonts w:ascii="Times New Roman" w:hAnsi="Times New Roman" w:cs="Times New Roman"/>
          <w:b/>
          <w:bCs/>
          <w:color w:val="0E548C"/>
          <w:sz w:val="64"/>
          <w:szCs w:val="64"/>
          <w:lang w:val="ro-RO"/>
        </w:rPr>
      </w:pPr>
      <w:r w:rsidRPr="002E3EE5">
        <w:rPr>
          <w:rFonts w:ascii="Times New Roman" w:hAnsi="Times New Roman" w:cs="Times New Roman"/>
          <w:b/>
          <w:bCs/>
          <w:color w:val="0E548C"/>
          <w:sz w:val="64"/>
          <w:szCs w:val="64"/>
          <w:lang w:val="ro-RO"/>
        </w:rPr>
        <w:t>METODOLOGIA</w:t>
      </w:r>
    </w:p>
    <w:p w14:paraId="1E30A4E1" w14:textId="77777777" w:rsidR="00F94FF3" w:rsidRPr="002E3EE5" w:rsidRDefault="00F94FF3" w:rsidP="004A16B3">
      <w:pPr>
        <w:autoSpaceDE w:val="0"/>
        <w:autoSpaceDN w:val="0"/>
        <w:adjustRightInd w:val="0"/>
        <w:spacing w:after="0" w:line="240" w:lineRule="auto"/>
        <w:jc w:val="center"/>
        <w:rPr>
          <w:rFonts w:ascii="Times New Roman" w:hAnsi="Times New Roman" w:cs="Times New Roman"/>
          <w:b/>
          <w:bCs/>
          <w:color w:val="1D5C88"/>
          <w:sz w:val="32"/>
          <w:szCs w:val="32"/>
          <w:lang w:val="ro-RO"/>
        </w:rPr>
      </w:pPr>
    </w:p>
    <w:p w14:paraId="1E30A4E2" w14:textId="77777777" w:rsidR="00BF4056" w:rsidRPr="002E3EE5" w:rsidRDefault="00BF4056" w:rsidP="004A16B3">
      <w:pPr>
        <w:autoSpaceDE w:val="0"/>
        <w:autoSpaceDN w:val="0"/>
        <w:adjustRightInd w:val="0"/>
        <w:spacing w:after="0" w:line="240" w:lineRule="auto"/>
        <w:jc w:val="center"/>
        <w:rPr>
          <w:rFonts w:ascii="Times New Roman" w:hAnsi="Times New Roman" w:cs="Times New Roman"/>
          <w:b/>
          <w:bCs/>
          <w:color w:val="1D5C88"/>
          <w:sz w:val="36"/>
          <w:szCs w:val="36"/>
          <w:lang w:val="ro-RO"/>
        </w:rPr>
      </w:pPr>
      <w:r w:rsidRPr="002E3EE5">
        <w:rPr>
          <w:rFonts w:ascii="Times New Roman" w:hAnsi="Times New Roman" w:cs="Times New Roman"/>
          <w:b/>
          <w:bCs/>
          <w:color w:val="1D5C88"/>
          <w:sz w:val="36"/>
          <w:szCs w:val="36"/>
          <w:lang w:val="ro-RO"/>
        </w:rPr>
        <w:t>PENTRU ALEGEREA SI DESEMNAREA</w:t>
      </w:r>
    </w:p>
    <w:p w14:paraId="1E30A4E3" w14:textId="77777777" w:rsidR="00BF4056" w:rsidRPr="002E3EE5" w:rsidRDefault="00BF4056" w:rsidP="004A16B3">
      <w:pPr>
        <w:autoSpaceDE w:val="0"/>
        <w:autoSpaceDN w:val="0"/>
        <w:adjustRightInd w:val="0"/>
        <w:spacing w:after="0" w:line="240" w:lineRule="auto"/>
        <w:jc w:val="center"/>
        <w:rPr>
          <w:rFonts w:ascii="Times New Roman" w:hAnsi="Times New Roman" w:cs="Times New Roman"/>
          <w:b/>
          <w:bCs/>
          <w:color w:val="1E5A87"/>
          <w:sz w:val="36"/>
          <w:szCs w:val="36"/>
          <w:lang w:val="ro-RO"/>
        </w:rPr>
      </w:pPr>
      <w:r w:rsidRPr="002E3EE5">
        <w:rPr>
          <w:rFonts w:ascii="Times New Roman" w:hAnsi="Times New Roman" w:cs="Times New Roman"/>
          <w:b/>
          <w:bCs/>
          <w:color w:val="1E5A87"/>
          <w:sz w:val="36"/>
          <w:szCs w:val="36"/>
          <w:lang w:val="ro-RO"/>
        </w:rPr>
        <w:t>MEMBRILOR CONSILIULUI STUDIILOR</w:t>
      </w:r>
    </w:p>
    <w:p w14:paraId="1E30A4E4" w14:textId="77777777" w:rsidR="00CA0FE4" w:rsidRPr="002E3EE5" w:rsidRDefault="00BF4056" w:rsidP="004A16B3">
      <w:pPr>
        <w:spacing w:after="0" w:line="240" w:lineRule="auto"/>
        <w:jc w:val="center"/>
        <w:rPr>
          <w:rFonts w:ascii="Times New Roman" w:hAnsi="Times New Roman" w:cs="Times New Roman"/>
          <w:sz w:val="36"/>
          <w:szCs w:val="36"/>
          <w:lang w:val="ro-RO"/>
        </w:rPr>
      </w:pPr>
      <w:r w:rsidRPr="002E3EE5">
        <w:rPr>
          <w:rFonts w:ascii="Times New Roman" w:hAnsi="Times New Roman" w:cs="Times New Roman"/>
          <w:b/>
          <w:bCs/>
          <w:color w:val="255F8C"/>
          <w:sz w:val="36"/>
          <w:szCs w:val="36"/>
          <w:lang w:val="ro-RO"/>
        </w:rPr>
        <w:t xml:space="preserve">UNIVERSITARE DE DOCTORAT (CSUD) ŞI A CONSILIULUI ŞCOLII DOCTORALE </w:t>
      </w:r>
      <w:r w:rsidR="00E244EE" w:rsidRPr="002E3EE5">
        <w:rPr>
          <w:rFonts w:ascii="Times New Roman" w:hAnsi="Times New Roman" w:cs="Times New Roman"/>
          <w:b/>
          <w:bCs/>
          <w:color w:val="255F8C"/>
          <w:sz w:val="36"/>
          <w:szCs w:val="36"/>
          <w:lang w:val="ro-RO"/>
        </w:rPr>
        <w:t xml:space="preserve">(CŞD) </w:t>
      </w:r>
      <w:r w:rsidRPr="002E3EE5">
        <w:rPr>
          <w:rFonts w:ascii="Times New Roman" w:hAnsi="Times New Roman" w:cs="Times New Roman"/>
          <w:b/>
          <w:bCs/>
          <w:color w:val="255F8C"/>
          <w:sz w:val="36"/>
          <w:szCs w:val="36"/>
          <w:lang w:val="ro-RO"/>
        </w:rPr>
        <w:t>DIN CADRUL IOSUD UNIVERSITATEA DIN PETROŞANI</w:t>
      </w:r>
    </w:p>
    <w:p w14:paraId="1E30A4E5" w14:textId="77777777" w:rsidR="00CA0FE4" w:rsidRPr="00D74285" w:rsidRDefault="00CA0FE4" w:rsidP="004A16B3">
      <w:pPr>
        <w:spacing w:after="0" w:line="240" w:lineRule="auto"/>
        <w:rPr>
          <w:sz w:val="36"/>
          <w:szCs w:val="36"/>
          <w:lang w:val="ro-RO"/>
        </w:rPr>
      </w:pPr>
    </w:p>
    <w:p w14:paraId="1E30A4E9" w14:textId="77777777" w:rsidR="00CA0FE4" w:rsidRPr="00D74285" w:rsidRDefault="00CA0FE4" w:rsidP="004A16B3">
      <w:pPr>
        <w:spacing w:after="0" w:line="240" w:lineRule="auto"/>
        <w:rPr>
          <w:sz w:val="32"/>
          <w:szCs w:val="32"/>
          <w:lang w:val="ro-RO"/>
        </w:rPr>
      </w:pPr>
    </w:p>
    <w:tbl>
      <w:tblPr>
        <w:tblW w:w="9346" w:type="dxa"/>
        <w:tblBorders>
          <w:top w:val="single" w:sz="8" w:space="0" w:color="4472C4"/>
          <w:left w:val="single" w:sz="8" w:space="0" w:color="4472C4"/>
          <w:bottom w:val="single" w:sz="8" w:space="0" w:color="4472C4"/>
          <w:right w:val="single" w:sz="8" w:space="0" w:color="4472C4"/>
        </w:tblBorders>
        <w:tblLayout w:type="fixed"/>
        <w:tblLook w:val="04A0" w:firstRow="1" w:lastRow="0" w:firstColumn="1" w:lastColumn="0" w:noHBand="0" w:noVBand="1"/>
      </w:tblPr>
      <w:tblGrid>
        <w:gridCol w:w="2825"/>
        <w:gridCol w:w="3213"/>
        <w:gridCol w:w="3308"/>
      </w:tblGrid>
      <w:tr w:rsidR="00CA0FE4" w:rsidRPr="008546BA" w14:paraId="1E30A4ED" w14:textId="77777777" w:rsidTr="00977804">
        <w:tc>
          <w:tcPr>
            <w:tcW w:w="2825" w:type="dxa"/>
          </w:tcPr>
          <w:p w14:paraId="1E30A4EA" w14:textId="77777777" w:rsidR="00CA0FE4" w:rsidRPr="00CA0FE4" w:rsidRDefault="00CA0FE4" w:rsidP="00F7130F">
            <w:pPr>
              <w:spacing w:after="0" w:line="360" w:lineRule="auto"/>
              <w:jc w:val="center"/>
              <w:rPr>
                <w:rFonts w:ascii="Times New Roman" w:eastAsia="Times New Roman" w:hAnsi="Times New Roman" w:cs="Times New Roman"/>
                <w:b/>
                <w:color w:val="FFFFFF"/>
                <w:sz w:val="24"/>
                <w:szCs w:val="24"/>
                <w:lang w:val="ro-RO" w:eastAsia="ro-RO"/>
              </w:rPr>
            </w:pPr>
          </w:p>
        </w:tc>
        <w:tc>
          <w:tcPr>
            <w:tcW w:w="3213" w:type="dxa"/>
          </w:tcPr>
          <w:p w14:paraId="1E30A4EB" w14:textId="77777777" w:rsidR="00CA0FE4" w:rsidRPr="00CA0FE4" w:rsidRDefault="00CA0FE4" w:rsidP="00F7130F">
            <w:pPr>
              <w:spacing w:after="0" w:line="360" w:lineRule="auto"/>
              <w:jc w:val="center"/>
              <w:rPr>
                <w:rFonts w:ascii="Times New Roman" w:eastAsia="Times New Roman" w:hAnsi="Times New Roman" w:cs="Times New Roman"/>
                <w:b/>
                <w:color w:val="FFFFFF"/>
                <w:sz w:val="24"/>
                <w:szCs w:val="24"/>
                <w:lang w:val="ro-RO" w:eastAsia="ro-RO"/>
              </w:rPr>
            </w:pPr>
          </w:p>
        </w:tc>
        <w:tc>
          <w:tcPr>
            <w:tcW w:w="3308" w:type="dxa"/>
          </w:tcPr>
          <w:p w14:paraId="1E30A4EC" w14:textId="77777777" w:rsidR="00CA0FE4" w:rsidRPr="00CA0FE4" w:rsidRDefault="00CA0FE4" w:rsidP="00F7130F">
            <w:pPr>
              <w:spacing w:after="0" w:line="360" w:lineRule="auto"/>
              <w:jc w:val="center"/>
              <w:rPr>
                <w:rFonts w:ascii="Times New Roman" w:eastAsia="Times New Roman" w:hAnsi="Times New Roman" w:cs="Times New Roman"/>
                <w:b/>
                <w:color w:val="FFFFFF"/>
                <w:sz w:val="24"/>
                <w:szCs w:val="24"/>
                <w:lang w:val="ro-RO" w:eastAsia="ro-RO"/>
              </w:rPr>
            </w:pPr>
          </w:p>
        </w:tc>
      </w:tr>
      <w:tr w:rsidR="00CA0FE4" w:rsidRPr="00CA0FE4" w14:paraId="1E30A4F2" w14:textId="77777777" w:rsidTr="00977804">
        <w:tc>
          <w:tcPr>
            <w:tcW w:w="2825" w:type="dxa"/>
            <w:vAlign w:val="center"/>
          </w:tcPr>
          <w:p w14:paraId="1E30A4EE" w14:textId="77777777" w:rsidR="00CA0FE4" w:rsidRPr="00CA0FE4" w:rsidRDefault="00CA0FE4" w:rsidP="00F7130F">
            <w:pPr>
              <w:spacing w:after="0" w:line="360" w:lineRule="auto"/>
              <w:rPr>
                <w:rFonts w:ascii="Times New Roman" w:eastAsia="Times New Roman" w:hAnsi="Times New Roman" w:cs="Times New Roman"/>
                <w:b/>
                <w:sz w:val="24"/>
                <w:szCs w:val="24"/>
                <w:lang w:val="ro-RO" w:eastAsia="ro-RO"/>
              </w:rPr>
            </w:pPr>
            <w:r w:rsidRPr="00CA0FE4">
              <w:rPr>
                <w:rFonts w:ascii="Times New Roman" w:eastAsia="Times New Roman" w:hAnsi="Times New Roman" w:cs="Times New Roman"/>
                <w:sz w:val="24"/>
                <w:szCs w:val="24"/>
                <w:lang w:val="ro-RO" w:eastAsia="ro-RO"/>
              </w:rPr>
              <w:t>Elaborat:</w:t>
            </w:r>
          </w:p>
        </w:tc>
        <w:tc>
          <w:tcPr>
            <w:tcW w:w="3213" w:type="dxa"/>
            <w:vAlign w:val="center"/>
          </w:tcPr>
          <w:p w14:paraId="1E30A4EF" w14:textId="28E55B10" w:rsidR="00CA0FE4" w:rsidRPr="00CA0FE4" w:rsidRDefault="00CA0FE4" w:rsidP="00F7130F">
            <w:pPr>
              <w:spacing w:after="0" w:line="360" w:lineRule="auto"/>
              <w:rPr>
                <w:rFonts w:ascii="Times New Roman" w:eastAsia="Times New Roman" w:hAnsi="Times New Roman" w:cs="Times New Roman"/>
                <w:sz w:val="24"/>
                <w:szCs w:val="24"/>
                <w:lang w:val="ro-RO" w:eastAsia="ro-RO"/>
              </w:rPr>
            </w:pPr>
            <w:r w:rsidRPr="00CA0FE4">
              <w:rPr>
                <w:rFonts w:ascii="Times New Roman" w:eastAsia="Times New Roman" w:hAnsi="Times New Roman" w:cs="Times New Roman"/>
                <w:sz w:val="24"/>
                <w:szCs w:val="24"/>
                <w:lang w:val="ro-RO" w:eastAsia="ro-RO"/>
              </w:rPr>
              <w:t xml:space="preserve">Prof.univ.dr.ing.habil. </w:t>
            </w:r>
            <w:r w:rsidR="00977804" w:rsidRPr="00CA0FE4">
              <w:rPr>
                <w:rFonts w:ascii="Times New Roman" w:eastAsia="Times New Roman" w:hAnsi="Times New Roman" w:cs="Times New Roman"/>
                <w:sz w:val="24"/>
                <w:szCs w:val="24"/>
                <w:lang w:val="ro-RO" w:eastAsia="ro-RO"/>
              </w:rPr>
              <w:t xml:space="preserve">MORARU </w:t>
            </w:r>
            <w:r w:rsidRPr="00CA0FE4">
              <w:rPr>
                <w:rFonts w:ascii="Times New Roman" w:eastAsia="Times New Roman" w:hAnsi="Times New Roman" w:cs="Times New Roman"/>
                <w:sz w:val="24"/>
                <w:szCs w:val="24"/>
                <w:lang w:val="ro-RO" w:eastAsia="ro-RO"/>
              </w:rPr>
              <w:t>Roland Iosif</w:t>
            </w:r>
          </w:p>
        </w:tc>
        <w:tc>
          <w:tcPr>
            <w:tcW w:w="3308" w:type="dxa"/>
            <w:vAlign w:val="center"/>
          </w:tcPr>
          <w:p w14:paraId="1E30A4F0" w14:textId="77777777" w:rsidR="00CA0FE4" w:rsidRPr="00CA0FE4" w:rsidRDefault="00CA0FE4" w:rsidP="00F7130F">
            <w:pPr>
              <w:spacing w:after="0" w:line="360" w:lineRule="auto"/>
              <w:rPr>
                <w:rFonts w:ascii="Times New Roman" w:eastAsia="Times New Roman" w:hAnsi="Times New Roman" w:cs="Times New Roman"/>
                <w:sz w:val="24"/>
                <w:szCs w:val="24"/>
                <w:lang w:val="ro-RO" w:eastAsia="ro-RO"/>
              </w:rPr>
            </w:pPr>
            <w:r w:rsidRPr="00CA0FE4">
              <w:rPr>
                <w:rFonts w:ascii="Times New Roman" w:eastAsia="Times New Roman" w:hAnsi="Times New Roman" w:cs="Times New Roman"/>
                <w:sz w:val="24"/>
                <w:szCs w:val="24"/>
                <w:lang w:val="ro-RO" w:eastAsia="ro-RO"/>
              </w:rPr>
              <w:t>Semnătura:</w:t>
            </w:r>
          </w:p>
          <w:p w14:paraId="1E30A4F1" w14:textId="77777777" w:rsidR="00CA0FE4" w:rsidRPr="00CA0FE4" w:rsidRDefault="00CA0FE4" w:rsidP="00F7130F">
            <w:pPr>
              <w:spacing w:after="0" w:line="360" w:lineRule="auto"/>
              <w:rPr>
                <w:rFonts w:ascii="Times New Roman" w:eastAsia="Times New Roman" w:hAnsi="Times New Roman" w:cs="Times New Roman"/>
                <w:sz w:val="24"/>
                <w:szCs w:val="24"/>
                <w:lang w:val="ro-RO" w:eastAsia="ro-RO"/>
              </w:rPr>
            </w:pPr>
          </w:p>
        </w:tc>
      </w:tr>
      <w:tr w:rsidR="00CA0FE4" w:rsidRPr="00CA0FE4" w14:paraId="1E30A4F7" w14:textId="77777777" w:rsidTr="00977804">
        <w:trPr>
          <w:trHeight w:val="720"/>
        </w:trPr>
        <w:tc>
          <w:tcPr>
            <w:tcW w:w="2825" w:type="dxa"/>
            <w:vAlign w:val="center"/>
          </w:tcPr>
          <w:p w14:paraId="1E30A4F3" w14:textId="77777777" w:rsidR="00CA0FE4" w:rsidRPr="00CA0FE4" w:rsidRDefault="00CA0FE4" w:rsidP="00F7130F">
            <w:pPr>
              <w:spacing w:after="0" w:line="360" w:lineRule="auto"/>
              <w:rPr>
                <w:rFonts w:ascii="Times New Roman" w:eastAsia="Times New Roman" w:hAnsi="Times New Roman" w:cs="Times New Roman"/>
                <w:b/>
                <w:sz w:val="24"/>
                <w:szCs w:val="24"/>
                <w:lang w:val="ro-RO" w:eastAsia="ro-RO"/>
              </w:rPr>
            </w:pPr>
            <w:r w:rsidRPr="00CA0FE4">
              <w:rPr>
                <w:rFonts w:ascii="Times New Roman" w:eastAsia="Times New Roman" w:hAnsi="Times New Roman" w:cs="Times New Roman"/>
                <w:sz w:val="24"/>
                <w:szCs w:val="24"/>
                <w:lang w:val="ro-RO" w:eastAsia="ro-RO"/>
              </w:rPr>
              <w:t>Aviz juridic:</w:t>
            </w:r>
          </w:p>
        </w:tc>
        <w:tc>
          <w:tcPr>
            <w:tcW w:w="3213" w:type="dxa"/>
            <w:vAlign w:val="center"/>
          </w:tcPr>
          <w:p w14:paraId="660FA8E3" w14:textId="77777777" w:rsidR="00977804" w:rsidRDefault="00CA0FE4" w:rsidP="00F7130F">
            <w:pPr>
              <w:spacing w:after="0" w:line="360" w:lineRule="auto"/>
              <w:rPr>
                <w:rFonts w:ascii="Times New Roman" w:eastAsia="Times New Roman" w:hAnsi="Times New Roman" w:cs="Times New Roman"/>
                <w:sz w:val="24"/>
                <w:szCs w:val="24"/>
                <w:lang w:val="ro-RO" w:eastAsia="ro-RO"/>
              </w:rPr>
            </w:pPr>
            <w:r w:rsidRPr="00CA0FE4">
              <w:rPr>
                <w:rFonts w:ascii="Times New Roman" w:eastAsia="Times New Roman" w:hAnsi="Times New Roman" w:cs="Times New Roman"/>
                <w:sz w:val="24"/>
                <w:szCs w:val="24"/>
                <w:lang w:val="ro-RO" w:eastAsia="ro-RO"/>
              </w:rPr>
              <w:t xml:space="preserve">Consilier juridic </w:t>
            </w:r>
          </w:p>
          <w:p w14:paraId="1E30A4F4" w14:textId="4962958A" w:rsidR="00CA0FE4" w:rsidRPr="00CA0FE4" w:rsidRDefault="00977804" w:rsidP="00F7130F">
            <w:pPr>
              <w:spacing w:after="0" w:line="360" w:lineRule="auto"/>
              <w:rPr>
                <w:rFonts w:ascii="Times New Roman" w:eastAsia="Times New Roman" w:hAnsi="Times New Roman" w:cs="Times New Roman"/>
                <w:sz w:val="24"/>
                <w:szCs w:val="24"/>
                <w:lang w:val="ro-RO" w:eastAsia="ro-RO"/>
              </w:rPr>
            </w:pPr>
            <w:r w:rsidRPr="00CA0FE4">
              <w:rPr>
                <w:rFonts w:ascii="Times New Roman" w:eastAsia="Times New Roman" w:hAnsi="Times New Roman" w:cs="Times New Roman"/>
                <w:sz w:val="24"/>
                <w:szCs w:val="24"/>
                <w:lang w:val="ro-RO" w:eastAsia="ro-RO"/>
              </w:rPr>
              <w:t xml:space="preserve">MANIŢIU </w:t>
            </w:r>
            <w:r w:rsidR="00CA0FE4" w:rsidRPr="00CA0FE4">
              <w:rPr>
                <w:rFonts w:ascii="Times New Roman" w:eastAsia="Times New Roman" w:hAnsi="Times New Roman" w:cs="Times New Roman"/>
                <w:sz w:val="24"/>
                <w:szCs w:val="24"/>
                <w:lang w:val="ro-RO" w:eastAsia="ro-RO"/>
              </w:rPr>
              <w:t>Dan</w:t>
            </w:r>
          </w:p>
        </w:tc>
        <w:tc>
          <w:tcPr>
            <w:tcW w:w="3308" w:type="dxa"/>
            <w:vAlign w:val="center"/>
          </w:tcPr>
          <w:p w14:paraId="1E30A4F5" w14:textId="77777777" w:rsidR="00CA0FE4" w:rsidRPr="00CA0FE4" w:rsidRDefault="00CA0FE4" w:rsidP="00F7130F">
            <w:pPr>
              <w:spacing w:after="0" w:line="360" w:lineRule="auto"/>
              <w:rPr>
                <w:rFonts w:ascii="Times New Roman" w:eastAsia="Times New Roman" w:hAnsi="Times New Roman" w:cs="Times New Roman"/>
                <w:sz w:val="24"/>
                <w:szCs w:val="24"/>
                <w:lang w:val="ro-RO" w:eastAsia="ro-RO"/>
              </w:rPr>
            </w:pPr>
            <w:r w:rsidRPr="00CA0FE4">
              <w:rPr>
                <w:rFonts w:ascii="Times New Roman" w:eastAsia="Times New Roman" w:hAnsi="Times New Roman" w:cs="Times New Roman"/>
                <w:sz w:val="24"/>
                <w:szCs w:val="24"/>
                <w:lang w:val="ro-RO" w:eastAsia="ro-RO"/>
              </w:rPr>
              <w:t>Semnătura:</w:t>
            </w:r>
          </w:p>
          <w:p w14:paraId="1E30A4F6" w14:textId="77777777" w:rsidR="00CA0FE4" w:rsidRPr="00CA0FE4" w:rsidRDefault="00CA0FE4" w:rsidP="00F7130F">
            <w:pPr>
              <w:spacing w:after="0" w:line="360" w:lineRule="auto"/>
              <w:rPr>
                <w:rFonts w:ascii="Times New Roman" w:eastAsia="Times New Roman" w:hAnsi="Times New Roman" w:cs="Times New Roman"/>
                <w:sz w:val="24"/>
                <w:szCs w:val="24"/>
                <w:lang w:val="ro-RO" w:eastAsia="ro-RO"/>
              </w:rPr>
            </w:pPr>
          </w:p>
        </w:tc>
      </w:tr>
      <w:tr w:rsidR="00CA0FE4" w:rsidRPr="00CA0FE4" w14:paraId="1E30A4FB" w14:textId="77777777" w:rsidTr="00977804">
        <w:tc>
          <w:tcPr>
            <w:tcW w:w="2825" w:type="dxa"/>
            <w:vAlign w:val="center"/>
          </w:tcPr>
          <w:p w14:paraId="1E30A4F8" w14:textId="77777777" w:rsidR="00CA0FE4" w:rsidRPr="00CA0FE4" w:rsidRDefault="00CA0FE4" w:rsidP="00F7130F">
            <w:pPr>
              <w:spacing w:after="0" w:line="360" w:lineRule="auto"/>
              <w:rPr>
                <w:rFonts w:ascii="Times New Roman" w:eastAsia="Times New Roman" w:hAnsi="Times New Roman" w:cs="Times New Roman"/>
                <w:b/>
                <w:bCs/>
                <w:sz w:val="24"/>
                <w:szCs w:val="24"/>
                <w:lang w:val="ro-RO" w:eastAsia="ro-RO"/>
              </w:rPr>
            </w:pPr>
            <w:r w:rsidRPr="00D74285">
              <w:rPr>
                <w:rFonts w:ascii="Times New Roman" w:eastAsia="Times New Roman" w:hAnsi="Times New Roman" w:cs="Times New Roman"/>
                <w:b/>
                <w:bCs/>
                <w:color w:val="002060"/>
                <w:sz w:val="24"/>
                <w:szCs w:val="24"/>
                <w:lang w:val="ro-RO" w:eastAsia="ro-RO"/>
              </w:rPr>
              <w:t>Ediţia I</w:t>
            </w:r>
            <w:r w:rsidRPr="00CA0FE4">
              <w:rPr>
                <w:rFonts w:ascii="Times New Roman" w:eastAsia="Times New Roman" w:hAnsi="Times New Roman" w:cs="Times New Roman"/>
                <w:b/>
                <w:bCs/>
                <w:color w:val="002060"/>
                <w:sz w:val="24"/>
                <w:szCs w:val="24"/>
                <w:lang w:val="ro-RO" w:eastAsia="ro-RO"/>
              </w:rPr>
              <w:t>-a</w:t>
            </w:r>
          </w:p>
        </w:tc>
        <w:tc>
          <w:tcPr>
            <w:tcW w:w="3213" w:type="dxa"/>
            <w:vAlign w:val="center"/>
          </w:tcPr>
          <w:p w14:paraId="1E30A4F9" w14:textId="77777777" w:rsidR="00CA0FE4" w:rsidRPr="00CA0FE4" w:rsidRDefault="00CA0FE4" w:rsidP="00F7130F">
            <w:pPr>
              <w:spacing w:after="0" w:line="360" w:lineRule="auto"/>
              <w:rPr>
                <w:rFonts w:ascii="Times New Roman" w:eastAsia="Times New Roman" w:hAnsi="Times New Roman" w:cs="Times New Roman"/>
                <w:sz w:val="24"/>
                <w:szCs w:val="24"/>
                <w:lang w:val="ro-RO" w:eastAsia="ro-RO"/>
              </w:rPr>
            </w:pPr>
          </w:p>
        </w:tc>
        <w:tc>
          <w:tcPr>
            <w:tcW w:w="3308" w:type="dxa"/>
            <w:vAlign w:val="center"/>
          </w:tcPr>
          <w:p w14:paraId="1E30A4FA" w14:textId="77777777" w:rsidR="00CA0FE4" w:rsidRPr="00CA0FE4" w:rsidRDefault="00CA0FE4" w:rsidP="00F7130F">
            <w:pPr>
              <w:spacing w:after="0" w:line="360" w:lineRule="auto"/>
              <w:rPr>
                <w:rFonts w:ascii="Times New Roman" w:eastAsia="Times New Roman" w:hAnsi="Times New Roman" w:cs="Times New Roman"/>
                <w:sz w:val="24"/>
                <w:szCs w:val="24"/>
                <w:lang w:val="ro-RO" w:eastAsia="ro-RO"/>
              </w:rPr>
            </w:pPr>
          </w:p>
        </w:tc>
      </w:tr>
      <w:tr w:rsidR="00CA0FE4" w:rsidRPr="00CA0FE4" w14:paraId="1E30A4FF" w14:textId="77777777" w:rsidTr="00977804">
        <w:tc>
          <w:tcPr>
            <w:tcW w:w="2825" w:type="dxa"/>
            <w:vAlign w:val="center"/>
          </w:tcPr>
          <w:p w14:paraId="1E30A4FC" w14:textId="77777777" w:rsidR="00CA0FE4" w:rsidRPr="00CA0FE4" w:rsidRDefault="00CA0FE4" w:rsidP="00F7130F">
            <w:pPr>
              <w:spacing w:after="0" w:line="360" w:lineRule="auto"/>
              <w:rPr>
                <w:rFonts w:ascii="Times New Roman" w:eastAsia="Times New Roman" w:hAnsi="Times New Roman" w:cs="Times New Roman"/>
                <w:b/>
                <w:sz w:val="24"/>
                <w:szCs w:val="24"/>
                <w:lang w:val="ro-RO" w:eastAsia="ro-RO"/>
              </w:rPr>
            </w:pPr>
            <w:r w:rsidRPr="00CA0FE4">
              <w:rPr>
                <w:rFonts w:ascii="Times New Roman" w:eastAsia="Times New Roman" w:hAnsi="Times New Roman" w:cs="Times New Roman"/>
                <w:sz w:val="24"/>
                <w:szCs w:val="24"/>
                <w:lang w:val="ro-RO" w:eastAsia="ro-RO"/>
              </w:rPr>
              <w:t>Avizat:</w:t>
            </w:r>
          </w:p>
        </w:tc>
        <w:tc>
          <w:tcPr>
            <w:tcW w:w="3213" w:type="dxa"/>
            <w:vAlign w:val="center"/>
          </w:tcPr>
          <w:p w14:paraId="1E30A4FD" w14:textId="77777777" w:rsidR="00CA0FE4" w:rsidRPr="004C6C24" w:rsidRDefault="00CA0FE4" w:rsidP="00F7130F">
            <w:pPr>
              <w:spacing w:after="0" w:line="360" w:lineRule="auto"/>
              <w:rPr>
                <w:rFonts w:ascii="Times New Roman" w:eastAsia="Times New Roman" w:hAnsi="Times New Roman" w:cs="Times New Roman"/>
                <w:sz w:val="24"/>
                <w:szCs w:val="24"/>
                <w:lang w:val="ro-RO" w:eastAsia="ro-RO"/>
              </w:rPr>
            </w:pPr>
            <w:r w:rsidRPr="004C6C24">
              <w:rPr>
                <w:rFonts w:ascii="Times New Roman" w:eastAsia="Times New Roman" w:hAnsi="Times New Roman" w:cs="Times New Roman"/>
                <w:sz w:val="24"/>
                <w:szCs w:val="24"/>
                <w:lang w:val="ro-RO" w:eastAsia="ro-RO"/>
              </w:rPr>
              <w:t>CSUD</w:t>
            </w:r>
          </w:p>
        </w:tc>
        <w:tc>
          <w:tcPr>
            <w:tcW w:w="3308" w:type="dxa"/>
            <w:vAlign w:val="center"/>
          </w:tcPr>
          <w:p w14:paraId="1E30A4FE" w14:textId="5C2CB54C" w:rsidR="00CA0FE4" w:rsidRPr="004C6C24" w:rsidRDefault="00CA0FE4" w:rsidP="00F7130F">
            <w:pPr>
              <w:spacing w:after="0" w:line="360" w:lineRule="auto"/>
              <w:rPr>
                <w:rFonts w:ascii="Times New Roman" w:eastAsia="Times New Roman" w:hAnsi="Times New Roman" w:cs="Times New Roman"/>
                <w:sz w:val="24"/>
                <w:szCs w:val="24"/>
                <w:lang w:val="ro-RO" w:eastAsia="ro-RO"/>
              </w:rPr>
            </w:pPr>
            <w:r w:rsidRPr="004C6C24">
              <w:rPr>
                <w:rFonts w:ascii="Times New Roman" w:eastAsia="Times New Roman" w:hAnsi="Times New Roman" w:cs="Times New Roman"/>
                <w:sz w:val="24"/>
                <w:szCs w:val="24"/>
                <w:lang w:val="ro-RO" w:eastAsia="ro-RO"/>
              </w:rPr>
              <w:t>Hotărâre nr.</w:t>
            </w:r>
            <w:r w:rsidR="00977804" w:rsidRPr="004C6C24">
              <w:rPr>
                <w:rFonts w:ascii="Times New Roman" w:eastAsia="Times New Roman" w:hAnsi="Times New Roman" w:cs="Times New Roman"/>
                <w:sz w:val="24"/>
                <w:szCs w:val="24"/>
                <w:lang w:val="ro-RO" w:eastAsia="ro-RO"/>
              </w:rPr>
              <w:t xml:space="preserve"> 9</w:t>
            </w:r>
            <w:r w:rsidRPr="004C6C24">
              <w:rPr>
                <w:rFonts w:ascii="Times New Roman" w:eastAsia="Times New Roman" w:hAnsi="Times New Roman" w:cs="Times New Roman"/>
                <w:sz w:val="24"/>
                <w:szCs w:val="24"/>
                <w:lang w:val="ro-RO" w:eastAsia="ro-RO"/>
              </w:rPr>
              <w:t xml:space="preserve"> din</w:t>
            </w:r>
            <w:r w:rsidR="00977804" w:rsidRPr="004C6C24">
              <w:rPr>
                <w:rFonts w:ascii="Times New Roman" w:eastAsia="Times New Roman" w:hAnsi="Times New Roman" w:cs="Times New Roman"/>
                <w:sz w:val="24"/>
                <w:szCs w:val="24"/>
                <w:lang w:val="ro-RO" w:eastAsia="ro-RO"/>
              </w:rPr>
              <w:t xml:space="preserve"> 11.09.2024</w:t>
            </w:r>
            <w:r w:rsidRPr="004C6C24">
              <w:rPr>
                <w:rFonts w:ascii="Times New Roman" w:eastAsia="Times New Roman" w:hAnsi="Times New Roman" w:cs="Times New Roman"/>
                <w:sz w:val="24"/>
                <w:szCs w:val="24"/>
                <w:lang w:val="ro-RO" w:eastAsia="ro-RO"/>
              </w:rPr>
              <w:t xml:space="preserve"> </w:t>
            </w:r>
          </w:p>
        </w:tc>
      </w:tr>
      <w:tr w:rsidR="00CA0FE4" w:rsidRPr="00CA0FE4" w14:paraId="1E30A503" w14:textId="77777777" w:rsidTr="00977804">
        <w:tc>
          <w:tcPr>
            <w:tcW w:w="2825" w:type="dxa"/>
            <w:vAlign w:val="center"/>
          </w:tcPr>
          <w:p w14:paraId="1E30A500" w14:textId="77777777" w:rsidR="00CA0FE4" w:rsidRPr="00CA0FE4" w:rsidRDefault="00CA0FE4" w:rsidP="00F7130F">
            <w:pPr>
              <w:spacing w:after="0" w:line="360" w:lineRule="auto"/>
              <w:rPr>
                <w:rFonts w:ascii="Times New Roman" w:eastAsia="Times New Roman" w:hAnsi="Times New Roman" w:cs="Times New Roman"/>
                <w:b/>
                <w:sz w:val="24"/>
                <w:szCs w:val="24"/>
                <w:lang w:val="ro-RO" w:eastAsia="ro-RO"/>
              </w:rPr>
            </w:pPr>
            <w:r w:rsidRPr="00CA0FE4">
              <w:rPr>
                <w:rFonts w:ascii="Times New Roman" w:eastAsia="Times New Roman" w:hAnsi="Times New Roman" w:cs="Times New Roman"/>
                <w:sz w:val="24"/>
                <w:szCs w:val="24"/>
                <w:lang w:val="ro-RO" w:eastAsia="ro-RO"/>
              </w:rPr>
              <w:t>Avizat:</w:t>
            </w:r>
          </w:p>
        </w:tc>
        <w:tc>
          <w:tcPr>
            <w:tcW w:w="3213" w:type="dxa"/>
            <w:vAlign w:val="center"/>
          </w:tcPr>
          <w:p w14:paraId="1E30A501" w14:textId="77777777" w:rsidR="00CA0FE4" w:rsidRPr="004C6C24" w:rsidRDefault="00CA0FE4" w:rsidP="00F7130F">
            <w:pPr>
              <w:spacing w:after="0" w:line="360" w:lineRule="auto"/>
              <w:rPr>
                <w:rFonts w:ascii="Times New Roman" w:eastAsia="Times New Roman" w:hAnsi="Times New Roman" w:cs="Times New Roman"/>
                <w:sz w:val="24"/>
                <w:szCs w:val="24"/>
                <w:lang w:val="ro-RO" w:eastAsia="ro-RO"/>
              </w:rPr>
            </w:pPr>
            <w:r w:rsidRPr="004C6C24">
              <w:rPr>
                <w:rFonts w:ascii="Times New Roman" w:eastAsia="Times New Roman" w:hAnsi="Times New Roman" w:cs="Times New Roman"/>
                <w:sz w:val="24"/>
                <w:szCs w:val="24"/>
                <w:lang w:val="ro-RO" w:eastAsia="ro-RO"/>
              </w:rPr>
              <w:t>CA</w:t>
            </w:r>
          </w:p>
        </w:tc>
        <w:tc>
          <w:tcPr>
            <w:tcW w:w="3308" w:type="dxa"/>
            <w:vAlign w:val="center"/>
          </w:tcPr>
          <w:p w14:paraId="1E30A502" w14:textId="6430E06D" w:rsidR="00CA0FE4" w:rsidRPr="004C6C24" w:rsidRDefault="00CA0FE4" w:rsidP="00F7130F">
            <w:pPr>
              <w:spacing w:after="0" w:line="360" w:lineRule="auto"/>
              <w:rPr>
                <w:rFonts w:ascii="Times New Roman" w:eastAsia="Times New Roman" w:hAnsi="Times New Roman" w:cs="Times New Roman"/>
                <w:sz w:val="24"/>
                <w:szCs w:val="24"/>
                <w:lang w:val="ro-RO" w:eastAsia="ro-RO"/>
              </w:rPr>
            </w:pPr>
            <w:r w:rsidRPr="004C6C24">
              <w:rPr>
                <w:rFonts w:ascii="Times New Roman" w:eastAsia="Times New Roman" w:hAnsi="Times New Roman" w:cs="Times New Roman"/>
                <w:sz w:val="24"/>
                <w:szCs w:val="24"/>
                <w:lang w:val="ro-RO" w:eastAsia="ro-RO"/>
              </w:rPr>
              <w:t xml:space="preserve">Ședință din </w:t>
            </w:r>
            <w:r w:rsidR="00977804" w:rsidRPr="004C6C24">
              <w:rPr>
                <w:rFonts w:ascii="Times New Roman" w:eastAsia="Times New Roman" w:hAnsi="Times New Roman" w:cs="Times New Roman"/>
                <w:sz w:val="24"/>
                <w:szCs w:val="24"/>
                <w:lang w:val="ro-RO" w:eastAsia="ro-RO"/>
              </w:rPr>
              <w:t xml:space="preserve">data de </w:t>
            </w:r>
            <w:r w:rsidR="004C6C24">
              <w:rPr>
                <w:rFonts w:ascii="Times New Roman" w:eastAsia="Times New Roman" w:hAnsi="Times New Roman" w:cs="Times New Roman"/>
                <w:sz w:val="24"/>
                <w:szCs w:val="24"/>
                <w:lang w:val="ro-RO" w:eastAsia="ro-RO"/>
              </w:rPr>
              <w:t>13.09.2024</w:t>
            </w:r>
          </w:p>
        </w:tc>
      </w:tr>
      <w:tr w:rsidR="00CA0FE4" w:rsidRPr="00CA0FE4" w14:paraId="1E30A507" w14:textId="77777777" w:rsidTr="00977804">
        <w:tc>
          <w:tcPr>
            <w:tcW w:w="2825" w:type="dxa"/>
            <w:vAlign w:val="center"/>
          </w:tcPr>
          <w:p w14:paraId="1E30A504" w14:textId="77777777" w:rsidR="00CA0FE4" w:rsidRPr="00CA0FE4" w:rsidRDefault="00CA0FE4" w:rsidP="00F7130F">
            <w:pPr>
              <w:spacing w:after="0" w:line="360" w:lineRule="auto"/>
              <w:rPr>
                <w:rFonts w:ascii="Times New Roman" w:eastAsia="Times New Roman" w:hAnsi="Times New Roman" w:cs="Times New Roman"/>
                <w:b/>
                <w:sz w:val="24"/>
                <w:szCs w:val="24"/>
                <w:lang w:val="ro-RO" w:eastAsia="ro-RO"/>
              </w:rPr>
            </w:pPr>
            <w:r w:rsidRPr="00D74285">
              <w:rPr>
                <w:rFonts w:ascii="Times New Roman" w:eastAsia="Times New Roman" w:hAnsi="Times New Roman" w:cs="Times New Roman"/>
                <w:b/>
                <w:sz w:val="24"/>
                <w:szCs w:val="24"/>
                <w:lang w:val="ro-RO" w:eastAsia="ro-RO"/>
              </w:rPr>
              <w:t>Aprobat</w:t>
            </w:r>
            <w:r w:rsidRPr="00CA0FE4">
              <w:rPr>
                <w:rFonts w:ascii="Times New Roman" w:eastAsia="Times New Roman" w:hAnsi="Times New Roman" w:cs="Times New Roman"/>
                <w:b/>
                <w:sz w:val="24"/>
                <w:szCs w:val="24"/>
                <w:lang w:val="ro-RO" w:eastAsia="ro-RO"/>
              </w:rPr>
              <w:t>:</w:t>
            </w:r>
          </w:p>
        </w:tc>
        <w:tc>
          <w:tcPr>
            <w:tcW w:w="3213" w:type="dxa"/>
            <w:vAlign w:val="center"/>
          </w:tcPr>
          <w:p w14:paraId="1E30A505" w14:textId="77777777" w:rsidR="00CA0FE4" w:rsidRPr="004C6C24" w:rsidRDefault="00CA0FE4" w:rsidP="00F7130F">
            <w:pPr>
              <w:spacing w:after="0" w:line="360" w:lineRule="auto"/>
              <w:rPr>
                <w:rFonts w:ascii="Times New Roman" w:eastAsia="Times New Roman" w:hAnsi="Times New Roman" w:cs="Times New Roman"/>
                <w:sz w:val="24"/>
                <w:szCs w:val="24"/>
                <w:lang w:val="ro-RO" w:eastAsia="ro-RO"/>
              </w:rPr>
            </w:pPr>
            <w:r w:rsidRPr="004C6C24">
              <w:rPr>
                <w:rFonts w:ascii="Times New Roman" w:eastAsia="Times New Roman" w:hAnsi="Times New Roman" w:cs="Times New Roman"/>
                <w:sz w:val="24"/>
                <w:szCs w:val="24"/>
                <w:lang w:val="ro-RO" w:eastAsia="ro-RO"/>
              </w:rPr>
              <w:t>Senatul Universităţii din Petroşani</w:t>
            </w:r>
          </w:p>
        </w:tc>
        <w:tc>
          <w:tcPr>
            <w:tcW w:w="3308" w:type="dxa"/>
            <w:vAlign w:val="center"/>
          </w:tcPr>
          <w:p w14:paraId="1E30A506" w14:textId="2C696987" w:rsidR="00CA0FE4" w:rsidRPr="004C6C24" w:rsidRDefault="00CA0FE4" w:rsidP="00F7130F">
            <w:pPr>
              <w:spacing w:after="0" w:line="360" w:lineRule="auto"/>
              <w:rPr>
                <w:rFonts w:ascii="Times New Roman" w:eastAsia="Times New Roman" w:hAnsi="Times New Roman" w:cs="Times New Roman"/>
                <w:b/>
                <w:bCs/>
                <w:sz w:val="24"/>
                <w:szCs w:val="24"/>
                <w:lang w:val="ro-RO" w:eastAsia="ro-RO"/>
              </w:rPr>
            </w:pPr>
            <w:r w:rsidRPr="004C6C24">
              <w:rPr>
                <w:rFonts w:ascii="Times New Roman" w:eastAsia="Times New Roman" w:hAnsi="Times New Roman" w:cs="Times New Roman"/>
                <w:b/>
                <w:bCs/>
                <w:sz w:val="24"/>
                <w:szCs w:val="24"/>
                <w:lang w:val="ro-RO" w:eastAsia="ro-RO"/>
              </w:rPr>
              <w:t>Hotărârea Senatului nr.</w:t>
            </w:r>
            <w:r w:rsidR="004C6C24" w:rsidRPr="004C6C24">
              <w:rPr>
                <w:rFonts w:ascii="Times New Roman" w:eastAsia="Times New Roman" w:hAnsi="Times New Roman" w:cs="Times New Roman"/>
                <w:b/>
                <w:bCs/>
                <w:sz w:val="24"/>
                <w:szCs w:val="24"/>
                <w:lang w:val="ro-RO" w:eastAsia="ro-RO"/>
              </w:rPr>
              <w:t>144 din data de 30.09.2024</w:t>
            </w:r>
            <w:r w:rsidR="00977804" w:rsidRPr="004C6C24">
              <w:rPr>
                <w:rFonts w:ascii="Times New Roman" w:eastAsia="Times New Roman" w:hAnsi="Times New Roman" w:cs="Times New Roman"/>
                <w:b/>
                <w:bCs/>
                <w:sz w:val="24"/>
                <w:szCs w:val="24"/>
                <w:lang w:val="ro-RO" w:eastAsia="ro-RO"/>
              </w:rPr>
              <w:t xml:space="preserve">  </w:t>
            </w:r>
          </w:p>
        </w:tc>
      </w:tr>
      <w:tr w:rsidR="00CA0FE4" w:rsidRPr="00CA0FE4" w14:paraId="1E30A50B" w14:textId="77777777" w:rsidTr="00977804">
        <w:tc>
          <w:tcPr>
            <w:tcW w:w="2825" w:type="dxa"/>
            <w:vAlign w:val="center"/>
          </w:tcPr>
          <w:p w14:paraId="1E30A508" w14:textId="77777777" w:rsidR="00CA0FE4" w:rsidRPr="00CA0FE4" w:rsidRDefault="00CA0FE4" w:rsidP="00F7130F">
            <w:pPr>
              <w:spacing w:after="0" w:line="360" w:lineRule="auto"/>
              <w:rPr>
                <w:rFonts w:ascii="Times New Roman" w:eastAsia="Times New Roman" w:hAnsi="Times New Roman" w:cs="Times New Roman"/>
                <w:b/>
                <w:sz w:val="24"/>
                <w:szCs w:val="24"/>
                <w:lang w:val="ro-RO" w:eastAsia="ro-RO"/>
              </w:rPr>
            </w:pPr>
            <w:r w:rsidRPr="00CA0FE4">
              <w:rPr>
                <w:rFonts w:ascii="Times New Roman" w:eastAsia="Times New Roman" w:hAnsi="Times New Roman" w:cs="Times New Roman"/>
                <w:sz w:val="24"/>
                <w:szCs w:val="24"/>
                <w:lang w:val="ro-RO" w:eastAsia="ro-RO"/>
              </w:rPr>
              <w:t>Intrat în vigoare la data de:</w:t>
            </w:r>
          </w:p>
        </w:tc>
        <w:tc>
          <w:tcPr>
            <w:tcW w:w="3213" w:type="dxa"/>
            <w:vAlign w:val="center"/>
          </w:tcPr>
          <w:p w14:paraId="1E30A509" w14:textId="3EB71566" w:rsidR="00CA0FE4" w:rsidRPr="004C6C24" w:rsidRDefault="004C6C24" w:rsidP="00F7130F">
            <w:pPr>
              <w:spacing w:after="0" w:line="360" w:lineRule="auto"/>
              <w:rPr>
                <w:rFonts w:ascii="Times New Roman" w:eastAsia="Times New Roman" w:hAnsi="Times New Roman" w:cs="Times New Roman"/>
                <w:sz w:val="24"/>
                <w:szCs w:val="24"/>
                <w:lang w:val="ro-RO" w:eastAsia="ro-RO"/>
              </w:rPr>
            </w:pPr>
            <w:r w:rsidRPr="004C6C24">
              <w:rPr>
                <w:rFonts w:ascii="Times New Roman" w:eastAsia="Times New Roman" w:hAnsi="Times New Roman" w:cs="Times New Roman"/>
                <w:sz w:val="24"/>
                <w:szCs w:val="24"/>
                <w:lang w:val="ro-RO" w:eastAsia="ro-RO"/>
              </w:rPr>
              <w:t>30</w:t>
            </w:r>
            <w:r w:rsidR="009E7087" w:rsidRPr="004C6C24">
              <w:rPr>
                <w:rFonts w:ascii="Times New Roman" w:eastAsia="Times New Roman" w:hAnsi="Times New Roman" w:cs="Times New Roman"/>
                <w:sz w:val="24"/>
                <w:szCs w:val="24"/>
                <w:lang w:val="ro-RO" w:eastAsia="ro-RO"/>
              </w:rPr>
              <w:t>.</w:t>
            </w:r>
            <w:r w:rsidRPr="004C6C24">
              <w:rPr>
                <w:rFonts w:ascii="Times New Roman" w:eastAsia="Times New Roman" w:hAnsi="Times New Roman" w:cs="Times New Roman"/>
                <w:sz w:val="24"/>
                <w:szCs w:val="24"/>
                <w:lang w:val="ro-RO" w:eastAsia="ro-RO"/>
              </w:rPr>
              <w:t>09</w:t>
            </w:r>
            <w:r w:rsidR="00CA0FE4" w:rsidRPr="004C6C24">
              <w:rPr>
                <w:rFonts w:ascii="Times New Roman" w:eastAsia="Times New Roman" w:hAnsi="Times New Roman" w:cs="Times New Roman"/>
                <w:sz w:val="24"/>
                <w:szCs w:val="24"/>
                <w:lang w:val="ro-RO" w:eastAsia="ro-RO"/>
              </w:rPr>
              <w:t>.2024</w:t>
            </w:r>
          </w:p>
        </w:tc>
        <w:tc>
          <w:tcPr>
            <w:tcW w:w="3308" w:type="dxa"/>
            <w:vAlign w:val="center"/>
          </w:tcPr>
          <w:p w14:paraId="1E30A50A" w14:textId="77777777" w:rsidR="00CA0FE4" w:rsidRPr="00CA0FE4" w:rsidRDefault="00CA0FE4" w:rsidP="00F7130F">
            <w:pPr>
              <w:spacing w:after="0" w:line="360" w:lineRule="auto"/>
              <w:rPr>
                <w:rFonts w:ascii="Times New Roman" w:eastAsia="Times New Roman" w:hAnsi="Times New Roman" w:cs="Times New Roman"/>
                <w:sz w:val="24"/>
                <w:szCs w:val="24"/>
                <w:lang w:val="ro-RO" w:eastAsia="ro-RO"/>
              </w:rPr>
            </w:pPr>
          </w:p>
        </w:tc>
      </w:tr>
      <w:tr w:rsidR="00CA0FE4" w:rsidRPr="00CA0FE4" w14:paraId="1E30A50F" w14:textId="77777777" w:rsidTr="00977804">
        <w:tc>
          <w:tcPr>
            <w:tcW w:w="2825" w:type="dxa"/>
            <w:vAlign w:val="center"/>
          </w:tcPr>
          <w:p w14:paraId="1E30A50C" w14:textId="77777777" w:rsidR="00CA0FE4" w:rsidRPr="00CA0FE4" w:rsidRDefault="00CA0FE4" w:rsidP="00F7130F">
            <w:pPr>
              <w:spacing w:after="0" w:line="360" w:lineRule="auto"/>
              <w:rPr>
                <w:rFonts w:ascii="Times New Roman" w:eastAsia="Times New Roman" w:hAnsi="Times New Roman" w:cs="Times New Roman"/>
                <w:b/>
                <w:color w:val="C00000"/>
                <w:sz w:val="24"/>
                <w:szCs w:val="24"/>
                <w:lang w:val="ro-RO" w:eastAsia="ro-RO"/>
              </w:rPr>
            </w:pPr>
          </w:p>
        </w:tc>
        <w:tc>
          <w:tcPr>
            <w:tcW w:w="3213" w:type="dxa"/>
            <w:vAlign w:val="center"/>
          </w:tcPr>
          <w:p w14:paraId="1E30A50D" w14:textId="77777777" w:rsidR="00CA0FE4" w:rsidRPr="00CA0FE4" w:rsidRDefault="00CA0FE4" w:rsidP="00F7130F">
            <w:pPr>
              <w:spacing w:after="0" w:line="360" w:lineRule="auto"/>
              <w:rPr>
                <w:rFonts w:ascii="Times New Roman" w:eastAsia="Times New Roman" w:hAnsi="Times New Roman" w:cs="Times New Roman"/>
                <w:color w:val="C00000"/>
                <w:sz w:val="24"/>
                <w:szCs w:val="24"/>
                <w:lang w:val="ro-RO" w:eastAsia="ro-RO"/>
              </w:rPr>
            </w:pPr>
          </w:p>
        </w:tc>
        <w:tc>
          <w:tcPr>
            <w:tcW w:w="3308" w:type="dxa"/>
            <w:vAlign w:val="center"/>
          </w:tcPr>
          <w:p w14:paraId="1E30A50E" w14:textId="77777777" w:rsidR="00CA0FE4" w:rsidRPr="00CA0FE4" w:rsidRDefault="00CA0FE4" w:rsidP="00F7130F">
            <w:pPr>
              <w:spacing w:after="0" w:line="360" w:lineRule="auto"/>
              <w:rPr>
                <w:rFonts w:ascii="Times New Roman" w:eastAsia="Times New Roman" w:hAnsi="Times New Roman" w:cs="Times New Roman"/>
                <w:sz w:val="24"/>
                <w:szCs w:val="24"/>
                <w:lang w:val="ro-RO" w:eastAsia="ro-RO"/>
              </w:rPr>
            </w:pPr>
          </w:p>
        </w:tc>
      </w:tr>
    </w:tbl>
    <w:p w14:paraId="1E30A510" w14:textId="77777777" w:rsidR="00731570" w:rsidRDefault="00731570" w:rsidP="004A16B3">
      <w:pPr>
        <w:spacing w:after="0" w:line="240" w:lineRule="auto"/>
        <w:rPr>
          <w:sz w:val="32"/>
          <w:szCs w:val="32"/>
          <w:lang w:val="ro-RO"/>
        </w:rPr>
      </w:pPr>
    </w:p>
    <w:p w14:paraId="0985F5E3" w14:textId="77777777" w:rsidR="00E9415C" w:rsidRDefault="00E9415C" w:rsidP="004A16B3">
      <w:pPr>
        <w:spacing w:after="0" w:line="240" w:lineRule="auto"/>
        <w:rPr>
          <w:sz w:val="32"/>
          <w:szCs w:val="32"/>
          <w:lang w:val="ro-RO"/>
        </w:rPr>
      </w:pPr>
    </w:p>
    <w:p w14:paraId="0A5E7391" w14:textId="77777777" w:rsidR="002E3EE5" w:rsidRPr="00D74285" w:rsidRDefault="002E3EE5" w:rsidP="004A16B3">
      <w:pPr>
        <w:spacing w:after="0" w:line="240" w:lineRule="auto"/>
        <w:rPr>
          <w:sz w:val="32"/>
          <w:szCs w:val="32"/>
          <w:lang w:val="ro-RO"/>
        </w:rPr>
      </w:pPr>
    </w:p>
    <w:p w14:paraId="1E30A511" w14:textId="77777777" w:rsidR="00F94FF3" w:rsidRPr="004A16B3" w:rsidRDefault="00F94FF3" w:rsidP="004A16B3">
      <w:pPr>
        <w:pStyle w:val="Default"/>
        <w:numPr>
          <w:ilvl w:val="0"/>
          <w:numId w:val="3"/>
        </w:numPr>
        <w:jc w:val="both"/>
        <w:rPr>
          <w:rFonts w:ascii="Times New Roman" w:hAnsi="Times New Roman" w:cs="Times New Roman"/>
          <w:color w:val="auto"/>
          <w:lang w:val="ro-RO"/>
        </w:rPr>
      </w:pPr>
      <w:r w:rsidRPr="004A16B3">
        <w:rPr>
          <w:rFonts w:ascii="Times New Roman" w:hAnsi="Times New Roman" w:cs="Times New Roman"/>
          <w:b/>
          <w:bCs/>
          <w:color w:val="0070C0"/>
          <w:lang w:val="ro-RO"/>
        </w:rPr>
        <w:lastRenderedPageBreak/>
        <w:t xml:space="preserve">DOMENIU DE APLICARE </w:t>
      </w:r>
    </w:p>
    <w:p w14:paraId="1E30A512" w14:textId="77777777" w:rsidR="00D55D9C" w:rsidRPr="004A16B3" w:rsidRDefault="00D55D9C" w:rsidP="004A16B3">
      <w:pPr>
        <w:spacing w:after="0" w:line="240" w:lineRule="auto"/>
        <w:jc w:val="both"/>
        <w:rPr>
          <w:rFonts w:ascii="Times New Roman" w:hAnsi="Times New Roman" w:cs="Times New Roman"/>
          <w:sz w:val="24"/>
          <w:szCs w:val="24"/>
          <w:lang w:val="ro-RO"/>
        </w:rPr>
      </w:pPr>
    </w:p>
    <w:p w14:paraId="1E30A513" w14:textId="4F3DC663" w:rsidR="00D55D9C" w:rsidRDefault="00F94FF3" w:rsidP="004A16B3">
      <w:pPr>
        <w:spacing w:after="0" w:line="240" w:lineRule="auto"/>
        <w:jc w:val="both"/>
        <w:rPr>
          <w:rFonts w:ascii="Times New Roman" w:hAnsi="Times New Roman" w:cs="Times New Roman"/>
          <w:sz w:val="24"/>
          <w:szCs w:val="24"/>
          <w:lang w:val="ro-RO"/>
        </w:rPr>
      </w:pPr>
      <w:r w:rsidRPr="004A16B3">
        <w:rPr>
          <w:rFonts w:ascii="Times New Roman" w:hAnsi="Times New Roman" w:cs="Times New Roman"/>
          <w:sz w:val="24"/>
          <w:szCs w:val="24"/>
          <w:lang w:val="ro-RO"/>
        </w:rPr>
        <w:t xml:space="preserve">Metodologia se aplică în cadrul Universității din Petroşani, pentru constituirea Consiliului pentru Studiile Universitare de Doctorat (CSUD) </w:t>
      </w:r>
      <w:proofErr w:type="spellStart"/>
      <w:r w:rsidRPr="004A16B3">
        <w:rPr>
          <w:rFonts w:ascii="Times New Roman" w:hAnsi="Times New Roman" w:cs="Times New Roman"/>
          <w:sz w:val="24"/>
          <w:szCs w:val="24"/>
          <w:lang w:val="ro-RO"/>
        </w:rPr>
        <w:t>şi</w:t>
      </w:r>
      <w:proofErr w:type="spellEnd"/>
      <w:r w:rsidRPr="004A16B3">
        <w:rPr>
          <w:rFonts w:ascii="Times New Roman" w:hAnsi="Times New Roman" w:cs="Times New Roman"/>
          <w:sz w:val="24"/>
          <w:szCs w:val="24"/>
          <w:lang w:val="ro-RO"/>
        </w:rPr>
        <w:t xml:space="preserve"> a Consiliului </w:t>
      </w:r>
      <w:proofErr w:type="spellStart"/>
      <w:r w:rsidRPr="004A16B3">
        <w:rPr>
          <w:rFonts w:ascii="Times New Roman" w:hAnsi="Times New Roman" w:cs="Times New Roman"/>
          <w:sz w:val="24"/>
          <w:szCs w:val="24"/>
          <w:lang w:val="ro-RO"/>
        </w:rPr>
        <w:t>Şcolii</w:t>
      </w:r>
      <w:proofErr w:type="spellEnd"/>
      <w:r w:rsidRPr="004A16B3">
        <w:rPr>
          <w:rFonts w:ascii="Times New Roman" w:hAnsi="Times New Roman" w:cs="Times New Roman"/>
          <w:sz w:val="24"/>
          <w:szCs w:val="24"/>
          <w:lang w:val="ro-RO"/>
        </w:rPr>
        <w:t xml:space="preserve"> Doctorale</w:t>
      </w:r>
      <w:r w:rsidR="00E9415C">
        <w:rPr>
          <w:rFonts w:ascii="Times New Roman" w:hAnsi="Times New Roman" w:cs="Times New Roman"/>
          <w:sz w:val="24"/>
          <w:szCs w:val="24"/>
          <w:lang w:val="ro-RO"/>
        </w:rPr>
        <w:t xml:space="preserve"> (CȘD)</w:t>
      </w:r>
      <w:r w:rsidRPr="004A16B3">
        <w:rPr>
          <w:rFonts w:ascii="Times New Roman" w:hAnsi="Times New Roman" w:cs="Times New Roman"/>
          <w:sz w:val="24"/>
          <w:szCs w:val="24"/>
          <w:lang w:val="ro-RO"/>
        </w:rPr>
        <w:t xml:space="preserve"> pentru legislatura 2024 – 2029.</w:t>
      </w:r>
    </w:p>
    <w:p w14:paraId="1E30A514" w14:textId="77777777" w:rsidR="004A16B3" w:rsidRPr="004A16B3" w:rsidRDefault="004A16B3" w:rsidP="004A16B3">
      <w:pPr>
        <w:spacing w:after="0" w:line="240" w:lineRule="auto"/>
        <w:jc w:val="both"/>
        <w:rPr>
          <w:rFonts w:ascii="Times New Roman" w:hAnsi="Times New Roman" w:cs="Times New Roman"/>
          <w:sz w:val="24"/>
          <w:szCs w:val="24"/>
          <w:lang w:val="ro-RO"/>
        </w:rPr>
      </w:pPr>
    </w:p>
    <w:p w14:paraId="1E30A515" w14:textId="77777777" w:rsidR="00F94FF3" w:rsidRPr="004A16B3" w:rsidRDefault="00F94FF3" w:rsidP="004A16B3">
      <w:pPr>
        <w:pStyle w:val="ListParagraph"/>
        <w:numPr>
          <w:ilvl w:val="0"/>
          <w:numId w:val="3"/>
        </w:numPr>
        <w:spacing w:after="0" w:line="240" w:lineRule="auto"/>
        <w:jc w:val="both"/>
        <w:rPr>
          <w:rFonts w:ascii="Times New Roman" w:hAnsi="Times New Roman" w:cs="Times New Roman"/>
          <w:b/>
          <w:bCs/>
          <w:color w:val="0070C0"/>
          <w:sz w:val="24"/>
          <w:szCs w:val="24"/>
          <w:lang w:val="ro-RO"/>
        </w:rPr>
      </w:pPr>
      <w:r w:rsidRPr="004A16B3">
        <w:rPr>
          <w:rFonts w:ascii="Times New Roman" w:hAnsi="Times New Roman" w:cs="Times New Roman"/>
          <w:b/>
          <w:bCs/>
          <w:color w:val="0070C0"/>
          <w:sz w:val="24"/>
          <w:szCs w:val="24"/>
          <w:lang w:val="ro-RO"/>
        </w:rPr>
        <w:t>CADRUL LEGISLATIV</w:t>
      </w:r>
    </w:p>
    <w:p w14:paraId="1E30A516" w14:textId="77777777" w:rsidR="004A16B3" w:rsidRPr="004A16B3" w:rsidRDefault="004A16B3" w:rsidP="004A16B3">
      <w:pPr>
        <w:pStyle w:val="ListParagraph"/>
        <w:spacing w:after="0" w:line="240" w:lineRule="auto"/>
        <w:jc w:val="both"/>
        <w:rPr>
          <w:rFonts w:ascii="Times New Roman" w:hAnsi="Times New Roman" w:cs="Times New Roman"/>
          <w:sz w:val="24"/>
          <w:szCs w:val="24"/>
          <w:lang w:val="ro-RO"/>
        </w:rPr>
      </w:pPr>
    </w:p>
    <w:p w14:paraId="1E30A517" w14:textId="77777777" w:rsidR="00F94FF3" w:rsidRPr="004A16B3" w:rsidRDefault="00D74285" w:rsidP="004A16B3">
      <w:pPr>
        <w:autoSpaceDE w:val="0"/>
        <w:autoSpaceDN w:val="0"/>
        <w:adjustRightInd w:val="0"/>
        <w:spacing w:after="0" w:line="240" w:lineRule="auto"/>
        <w:jc w:val="both"/>
        <w:rPr>
          <w:rFonts w:ascii="Times New Roman" w:hAnsi="Times New Roman" w:cs="Times New Roman"/>
          <w:b/>
          <w:sz w:val="24"/>
          <w:szCs w:val="24"/>
          <w:lang w:val="ro-RO"/>
        </w:rPr>
      </w:pPr>
      <w:r w:rsidRPr="004A16B3">
        <w:rPr>
          <w:rFonts w:ascii="Times New Roman" w:hAnsi="Times New Roman" w:cs="Times New Roman"/>
          <w:b/>
          <w:sz w:val="24"/>
          <w:szCs w:val="24"/>
          <w:lang w:val="ro-RO"/>
        </w:rPr>
        <w:t>2</w:t>
      </w:r>
      <w:r w:rsidR="00F94FF3" w:rsidRPr="004A16B3">
        <w:rPr>
          <w:rFonts w:ascii="Times New Roman" w:hAnsi="Times New Roman" w:cs="Times New Roman"/>
          <w:b/>
          <w:sz w:val="24"/>
          <w:szCs w:val="24"/>
          <w:lang w:val="ro-RO"/>
        </w:rPr>
        <w:t>.1</w:t>
      </w:r>
      <w:r w:rsidR="00B340E9" w:rsidRPr="004A16B3">
        <w:rPr>
          <w:rFonts w:ascii="Times New Roman" w:hAnsi="Times New Roman" w:cs="Times New Roman"/>
          <w:b/>
          <w:sz w:val="24"/>
          <w:szCs w:val="24"/>
          <w:lang w:val="ro-RO"/>
        </w:rPr>
        <w:t>.</w:t>
      </w:r>
      <w:r w:rsidR="00F94FF3" w:rsidRPr="004A16B3">
        <w:rPr>
          <w:rFonts w:ascii="Times New Roman" w:hAnsi="Times New Roman" w:cs="Times New Roman"/>
          <w:b/>
          <w:sz w:val="24"/>
          <w:szCs w:val="24"/>
          <w:lang w:val="ro-RO"/>
        </w:rPr>
        <w:t xml:space="preserve"> Legislaţie principală</w:t>
      </w:r>
    </w:p>
    <w:p w14:paraId="1E30A518" w14:textId="77777777" w:rsidR="00F94FF3" w:rsidRPr="004A16B3" w:rsidRDefault="00F94FF3" w:rsidP="004A16B3">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lang w:val="ro-RO"/>
        </w:rPr>
      </w:pPr>
      <w:r w:rsidRPr="004A16B3">
        <w:rPr>
          <w:rFonts w:ascii="Times New Roman" w:hAnsi="Times New Roman" w:cs="Times New Roman"/>
          <w:sz w:val="24"/>
          <w:szCs w:val="24"/>
          <w:lang w:val="ro-RO"/>
        </w:rPr>
        <w:t>Legea nr.199/2023 (cu modificările şi completările ulterioare);</w:t>
      </w:r>
    </w:p>
    <w:p w14:paraId="1E30A519" w14:textId="77777777" w:rsidR="00F94FF3" w:rsidRPr="004A16B3" w:rsidRDefault="00F94FF3" w:rsidP="004A16B3">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lang w:val="ro-RO"/>
        </w:rPr>
      </w:pPr>
      <w:r w:rsidRPr="004A16B3">
        <w:rPr>
          <w:rFonts w:ascii="Times New Roman" w:hAnsi="Times New Roman" w:cs="Times New Roman"/>
          <w:sz w:val="24"/>
          <w:szCs w:val="24"/>
          <w:lang w:val="ro-RO"/>
        </w:rPr>
        <w:t xml:space="preserve">Ordinul ministrului educației nr. 3020/2024 pentru aprobarea </w:t>
      </w:r>
      <w:r w:rsidRPr="004A16B3">
        <w:rPr>
          <w:rFonts w:ascii="Times New Roman" w:hAnsi="Times New Roman" w:cs="Times New Roman"/>
          <w:i/>
          <w:sz w:val="24"/>
          <w:szCs w:val="24"/>
          <w:lang w:val="ro-RO"/>
        </w:rPr>
        <w:t>Regulamentului-cadru privind studiile universitare de doctorat</w:t>
      </w:r>
      <w:r w:rsidRPr="004A16B3">
        <w:rPr>
          <w:rFonts w:ascii="Times New Roman" w:hAnsi="Times New Roman" w:cs="Times New Roman"/>
          <w:sz w:val="24"/>
          <w:szCs w:val="24"/>
          <w:lang w:val="ro-RO"/>
        </w:rPr>
        <w:t xml:space="preserve"> cu modificările şi completările ulterioare.</w:t>
      </w:r>
    </w:p>
    <w:p w14:paraId="1E30A51A" w14:textId="77777777" w:rsidR="00F94FF3" w:rsidRPr="004A16B3" w:rsidRDefault="00D74285" w:rsidP="004A16B3">
      <w:pPr>
        <w:autoSpaceDE w:val="0"/>
        <w:autoSpaceDN w:val="0"/>
        <w:adjustRightInd w:val="0"/>
        <w:spacing w:after="0" w:line="240" w:lineRule="auto"/>
        <w:jc w:val="both"/>
        <w:rPr>
          <w:rFonts w:ascii="Times New Roman" w:hAnsi="Times New Roman" w:cs="Times New Roman"/>
          <w:b/>
          <w:sz w:val="24"/>
          <w:szCs w:val="24"/>
          <w:lang w:val="ro-RO"/>
        </w:rPr>
      </w:pPr>
      <w:r w:rsidRPr="004A16B3">
        <w:rPr>
          <w:rFonts w:ascii="Times New Roman" w:hAnsi="Times New Roman" w:cs="Times New Roman"/>
          <w:b/>
          <w:sz w:val="24"/>
          <w:szCs w:val="24"/>
          <w:lang w:val="ro-RO"/>
        </w:rPr>
        <w:t>2</w:t>
      </w:r>
      <w:r w:rsidR="00F94FF3" w:rsidRPr="004A16B3">
        <w:rPr>
          <w:rFonts w:ascii="Times New Roman" w:hAnsi="Times New Roman" w:cs="Times New Roman"/>
          <w:b/>
          <w:sz w:val="24"/>
          <w:szCs w:val="24"/>
          <w:lang w:val="ro-RO"/>
        </w:rPr>
        <w:t>.2</w:t>
      </w:r>
      <w:r w:rsidR="00B340E9" w:rsidRPr="004A16B3">
        <w:rPr>
          <w:rFonts w:ascii="Times New Roman" w:hAnsi="Times New Roman" w:cs="Times New Roman"/>
          <w:b/>
          <w:sz w:val="24"/>
          <w:szCs w:val="24"/>
          <w:lang w:val="ro-RO"/>
        </w:rPr>
        <w:t>.</w:t>
      </w:r>
      <w:r w:rsidR="00F94FF3" w:rsidRPr="004A16B3">
        <w:rPr>
          <w:rFonts w:ascii="Times New Roman" w:hAnsi="Times New Roman" w:cs="Times New Roman"/>
          <w:b/>
          <w:sz w:val="24"/>
          <w:szCs w:val="24"/>
          <w:lang w:val="ro-RO"/>
        </w:rPr>
        <w:t xml:space="preserve"> Legislaţie secundară</w:t>
      </w:r>
    </w:p>
    <w:p w14:paraId="1E30A51B" w14:textId="77777777" w:rsidR="00F94FF3" w:rsidRPr="004A16B3" w:rsidRDefault="00F94FF3" w:rsidP="004A16B3">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lang w:val="ro-RO"/>
        </w:rPr>
      </w:pPr>
      <w:r w:rsidRPr="004A16B3">
        <w:rPr>
          <w:rFonts w:ascii="Times New Roman" w:hAnsi="Times New Roman" w:cs="Times New Roman"/>
          <w:sz w:val="24"/>
          <w:szCs w:val="24"/>
          <w:lang w:val="ro-RO"/>
        </w:rPr>
        <w:t>Ordin M.E. nr. 6129 din 20 decembrie 2016 privind aprobarea standardelor minimale necesare şi obligatorii pentru conferirea titlurilor didactice din învăţământul superior, a gradelor profesionale de cercetare-dezvoltare, a calităţii de conducător de doctorat şi a atestatului de abilitare;</w:t>
      </w:r>
    </w:p>
    <w:p w14:paraId="1E30A51C" w14:textId="77777777" w:rsidR="00F94FF3" w:rsidRPr="004A16B3" w:rsidRDefault="00F94FF3" w:rsidP="004A16B3">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lang w:val="ro-RO"/>
        </w:rPr>
      </w:pPr>
      <w:r w:rsidRPr="004A16B3">
        <w:rPr>
          <w:rFonts w:ascii="Times New Roman" w:hAnsi="Times New Roman" w:cs="Times New Roman"/>
          <w:sz w:val="24"/>
          <w:szCs w:val="24"/>
          <w:lang w:val="ro-RO"/>
        </w:rPr>
        <w:t xml:space="preserve">ORDIN nr. 6227 din 5 septembrie 2023 pentru aprobarea </w:t>
      </w:r>
      <w:r w:rsidRPr="004A16B3">
        <w:rPr>
          <w:rFonts w:ascii="Times New Roman" w:hAnsi="Times New Roman" w:cs="Times New Roman"/>
          <w:i/>
          <w:sz w:val="24"/>
          <w:szCs w:val="24"/>
          <w:lang w:val="ro-RO"/>
        </w:rPr>
        <w:t>Metodologiei-cadru referitoare la procesul de stabilire şi de alegere a structurilor şi funcţiilor de conducere la nivelul instituţiilor de învăţământ superior</w:t>
      </w:r>
      <w:r w:rsidRPr="004A16B3">
        <w:rPr>
          <w:rFonts w:ascii="Times New Roman" w:hAnsi="Times New Roman" w:cs="Times New Roman"/>
          <w:sz w:val="24"/>
          <w:szCs w:val="24"/>
          <w:lang w:val="ro-RO"/>
        </w:rPr>
        <w:t>;</w:t>
      </w:r>
    </w:p>
    <w:p w14:paraId="1E30A51D" w14:textId="77777777" w:rsidR="00F94FF3" w:rsidRPr="004A16B3" w:rsidRDefault="00F94FF3" w:rsidP="004A16B3">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lang w:val="ro-RO"/>
        </w:rPr>
      </w:pPr>
      <w:r w:rsidRPr="004A16B3">
        <w:rPr>
          <w:rFonts w:ascii="Times New Roman" w:hAnsi="Times New Roman" w:cs="Times New Roman"/>
          <w:sz w:val="24"/>
          <w:szCs w:val="24"/>
          <w:lang w:val="ro-RO"/>
        </w:rPr>
        <w:t xml:space="preserve">ORDIN nr. 4394 din 7 mai 2024 privind aprobarea </w:t>
      </w:r>
      <w:r w:rsidRPr="004A16B3">
        <w:rPr>
          <w:rFonts w:ascii="Times New Roman" w:hAnsi="Times New Roman" w:cs="Times New Roman"/>
          <w:i/>
          <w:sz w:val="24"/>
          <w:szCs w:val="24"/>
          <w:lang w:val="ro-RO"/>
        </w:rPr>
        <w:t>Codului drepturilor şi obligaţiilor studentului</w:t>
      </w:r>
      <w:r w:rsidRPr="004A16B3">
        <w:rPr>
          <w:rFonts w:ascii="Times New Roman" w:hAnsi="Times New Roman" w:cs="Times New Roman"/>
          <w:sz w:val="24"/>
          <w:szCs w:val="24"/>
          <w:lang w:val="ro-RO"/>
        </w:rPr>
        <w:t>.</w:t>
      </w:r>
    </w:p>
    <w:p w14:paraId="1E30A51E" w14:textId="77777777" w:rsidR="00F94FF3" w:rsidRPr="004A16B3" w:rsidRDefault="00D74285" w:rsidP="004A16B3">
      <w:pPr>
        <w:autoSpaceDE w:val="0"/>
        <w:autoSpaceDN w:val="0"/>
        <w:adjustRightInd w:val="0"/>
        <w:spacing w:after="0" w:line="240" w:lineRule="auto"/>
        <w:jc w:val="both"/>
        <w:rPr>
          <w:rFonts w:ascii="Times New Roman" w:hAnsi="Times New Roman" w:cs="Times New Roman"/>
          <w:b/>
          <w:sz w:val="24"/>
          <w:szCs w:val="24"/>
          <w:lang w:val="ro-RO"/>
        </w:rPr>
      </w:pPr>
      <w:r w:rsidRPr="004A16B3">
        <w:rPr>
          <w:rFonts w:ascii="Times New Roman" w:hAnsi="Times New Roman" w:cs="Times New Roman"/>
          <w:b/>
          <w:sz w:val="24"/>
          <w:szCs w:val="24"/>
          <w:lang w:val="ro-RO"/>
        </w:rPr>
        <w:t>2</w:t>
      </w:r>
      <w:r w:rsidR="00F94FF3" w:rsidRPr="004A16B3">
        <w:rPr>
          <w:rFonts w:ascii="Times New Roman" w:hAnsi="Times New Roman" w:cs="Times New Roman"/>
          <w:b/>
          <w:sz w:val="24"/>
          <w:szCs w:val="24"/>
          <w:lang w:val="ro-RO"/>
        </w:rPr>
        <w:t>.3</w:t>
      </w:r>
      <w:r w:rsidR="00B340E9" w:rsidRPr="004A16B3">
        <w:rPr>
          <w:rFonts w:ascii="Times New Roman" w:hAnsi="Times New Roman" w:cs="Times New Roman"/>
          <w:b/>
          <w:sz w:val="24"/>
          <w:szCs w:val="24"/>
          <w:lang w:val="ro-RO"/>
        </w:rPr>
        <w:t>.</w:t>
      </w:r>
      <w:r w:rsidR="00F94FF3" w:rsidRPr="004A16B3">
        <w:rPr>
          <w:rFonts w:ascii="Times New Roman" w:hAnsi="Times New Roman" w:cs="Times New Roman"/>
          <w:b/>
          <w:sz w:val="24"/>
          <w:szCs w:val="24"/>
          <w:lang w:val="ro-RO"/>
        </w:rPr>
        <w:t xml:space="preserve"> Reglementări interne</w:t>
      </w:r>
    </w:p>
    <w:p w14:paraId="1E30A51F" w14:textId="77777777" w:rsidR="00F94FF3" w:rsidRPr="004A16B3" w:rsidRDefault="00F94FF3" w:rsidP="004A16B3">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lang w:val="ro-RO"/>
        </w:rPr>
      </w:pPr>
      <w:r w:rsidRPr="004A16B3">
        <w:rPr>
          <w:rFonts w:ascii="Times New Roman" w:hAnsi="Times New Roman" w:cs="Times New Roman"/>
          <w:sz w:val="24"/>
          <w:szCs w:val="24"/>
          <w:lang w:val="ro-RO"/>
        </w:rPr>
        <w:t>Carta Universității din Petroşani;</w:t>
      </w:r>
    </w:p>
    <w:p w14:paraId="1E30A520" w14:textId="77777777" w:rsidR="00F94FF3" w:rsidRPr="004A16B3" w:rsidRDefault="00F94FF3" w:rsidP="004A16B3">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lang w:val="ro-RO"/>
        </w:rPr>
      </w:pPr>
      <w:r w:rsidRPr="004A16B3">
        <w:rPr>
          <w:rFonts w:ascii="Times New Roman" w:hAnsi="Times New Roman" w:cs="Times New Roman"/>
          <w:sz w:val="24"/>
          <w:szCs w:val="24"/>
          <w:lang w:val="ro-RO"/>
        </w:rPr>
        <w:t>Codul de etică universitară al Universității din Petroşani;</w:t>
      </w:r>
    </w:p>
    <w:p w14:paraId="1E30A521" w14:textId="77777777" w:rsidR="00F94FF3" w:rsidRPr="004A16B3" w:rsidRDefault="00D74285" w:rsidP="004A16B3">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lang w:val="ro-RO"/>
        </w:rPr>
      </w:pPr>
      <w:r w:rsidRPr="004A16B3">
        <w:rPr>
          <w:rFonts w:ascii="Times New Roman" w:hAnsi="Times New Roman" w:cs="Times New Roman"/>
          <w:sz w:val="24"/>
          <w:szCs w:val="24"/>
          <w:lang w:val="ro-RO"/>
        </w:rPr>
        <w:t>Regulamentul instituțional de organizare și desfășurare a studiilor universitare de doctorat în cadrul Universității din Petroșani</w:t>
      </w:r>
    </w:p>
    <w:p w14:paraId="1E30A522" w14:textId="77777777" w:rsidR="00D74285" w:rsidRPr="004A16B3" w:rsidRDefault="00D74285" w:rsidP="004A16B3">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lang w:val="ro-RO"/>
        </w:rPr>
      </w:pPr>
      <w:r w:rsidRPr="004A16B3">
        <w:rPr>
          <w:rFonts w:ascii="Times New Roman" w:hAnsi="Times New Roman" w:cs="Times New Roman"/>
          <w:sz w:val="24"/>
          <w:szCs w:val="24"/>
          <w:lang w:val="ro-RO"/>
        </w:rPr>
        <w:t>Regulamentul privind desfășurarea studiilor universitare de doctorat la Școala Doctorală a Universității din Petroșani</w:t>
      </w:r>
    </w:p>
    <w:p w14:paraId="1E30A523" w14:textId="77777777" w:rsidR="00B10AD8" w:rsidRPr="00B340E9" w:rsidRDefault="00B10AD8" w:rsidP="004A16B3">
      <w:pPr>
        <w:pStyle w:val="ListParagraph"/>
        <w:spacing w:after="0" w:line="240" w:lineRule="auto"/>
        <w:rPr>
          <w:rFonts w:ascii="Times New Roman" w:hAnsi="Times New Roman" w:cs="Times New Roman"/>
          <w:sz w:val="24"/>
          <w:szCs w:val="24"/>
          <w:lang w:val="ro-RO"/>
        </w:rPr>
      </w:pPr>
    </w:p>
    <w:p w14:paraId="1E30A524" w14:textId="77777777" w:rsidR="00D55D9C" w:rsidRPr="004A16B3" w:rsidRDefault="00D55D9C" w:rsidP="004A16B3">
      <w:pPr>
        <w:pStyle w:val="ListParagraph"/>
        <w:numPr>
          <w:ilvl w:val="0"/>
          <w:numId w:val="5"/>
        </w:numPr>
        <w:spacing w:after="0" w:line="240" w:lineRule="auto"/>
        <w:rPr>
          <w:rFonts w:ascii="Times New Roman" w:hAnsi="Times New Roman" w:cs="Times New Roman"/>
          <w:b/>
          <w:color w:val="0070C0"/>
          <w:sz w:val="24"/>
          <w:szCs w:val="24"/>
          <w:lang w:val="ro-RO"/>
        </w:rPr>
      </w:pPr>
      <w:r w:rsidRPr="004A16B3">
        <w:rPr>
          <w:rFonts w:ascii="Times New Roman" w:hAnsi="Times New Roman" w:cs="Times New Roman"/>
          <w:b/>
          <w:color w:val="0070C0"/>
          <w:sz w:val="24"/>
          <w:szCs w:val="24"/>
          <w:lang w:val="ro-RO"/>
        </w:rPr>
        <w:t xml:space="preserve">STRUCTURA </w:t>
      </w:r>
      <w:r w:rsidR="00B340E9" w:rsidRPr="004A16B3">
        <w:rPr>
          <w:rFonts w:ascii="Times New Roman" w:hAnsi="Times New Roman" w:cs="Times New Roman"/>
          <w:b/>
          <w:color w:val="0070C0"/>
          <w:sz w:val="24"/>
          <w:szCs w:val="24"/>
          <w:lang w:val="ro-RO"/>
        </w:rPr>
        <w:t xml:space="preserve">CONSILIULUI STUDIILOR UNIVERSITARE DE DOCTORAT </w:t>
      </w:r>
      <w:r w:rsidR="00E2542D" w:rsidRPr="004A16B3">
        <w:rPr>
          <w:rFonts w:ascii="Times New Roman" w:hAnsi="Times New Roman" w:cs="Times New Roman"/>
          <w:b/>
          <w:color w:val="0070C0"/>
          <w:sz w:val="24"/>
          <w:szCs w:val="24"/>
          <w:lang w:val="ro-RO"/>
        </w:rPr>
        <w:t>(CSUD) ŞI A CONSILIULUI ŞCOLII DOCTORALE (CŞD)</w:t>
      </w:r>
    </w:p>
    <w:p w14:paraId="1E30A525" w14:textId="77777777" w:rsidR="00D55D9C" w:rsidRPr="004A16B3" w:rsidRDefault="00D55D9C" w:rsidP="004A16B3">
      <w:pPr>
        <w:spacing w:after="0" w:line="240" w:lineRule="auto"/>
        <w:rPr>
          <w:rFonts w:ascii="Times New Roman" w:hAnsi="Times New Roman" w:cs="Times New Roman"/>
          <w:b/>
          <w:color w:val="0070C0"/>
          <w:sz w:val="24"/>
          <w:szCs w:val="24"/>
          <w:lang w:val="ro-RO"/>
        </w:rPr>
      </w:pPr>
      <w:r w:rsidRPr="004A16B3">
        <w:rPr>
          <w:rFonts w:ascii="Times New Roman" w:hAnsi="Times New Roman" w:cs="Times New Roman"/>
          <w:b/>
          <w:color w:val="0070C0"/>
          <w:sz w:val="24"/>
          <w:szCs w:val="24"/>
          <w:lang w:val="ro-RO"/>
        </w:rPr>
        <w:t>Art. 1.</w:t>
      </w:r>
    </w:p>
    <w:p w14:paraId="1E30A526" w14:textId="77777777" w:rsidR="00D55D9C" w:rsidRPr="004A16B3" w:rsidRDefault="00D55D9C" w:rsidP="004A16B3">
      <w:pPr>
        <w:spacing w:after="0" w:line="240" w:lineRule="auto"/>
        <w:rPr>
          <w:rFonts w:ascii="Times New Roman" w:hAnsi="Times New Roman" w:cs="Times New Roman"/>
          <w:b/>
          <w:sz w:val="24"/>
          <w:szCs w:val="24"/>
          <w:lang w:val="ro-RO"/>
        </w:rPr>
      </w:pPr>
      <w:r w:rsidRPr="004A16B3">
        <w:rPr>
          <w:rFonts w:ascii="Times New Roman" w:hAnsi="Times New Roman" w:cs="Times New Roman"/>
          <w:sz w:val="24"/>
          <w:szCs w:val="24"/>
          <w:lang w:val="ro-RO"/>
        </w:rPr>
        <w:t>(1) La nivelul IOSUD-UP, activitatea de pregătire doctorală este coordonată de CSUD.</w:t>
      </w:r>
    </w:p>
    <w:p w14:paraId="1E30A527" w14:textId="77777777" w:rsidR="00D55D9C" w:rsidRPr="004A16B3" w:rsidRDefault="00D55D9C" w:rsidP="004A16B3">
      <w:pPr>
        <w:spacing w:after="0" w:line="240" w:lineRule="auto"/>
        <w:jc w:val="both"/>
        <w:rPr>
          <w:rFonts w:ascii="Times New Roman" w:eastAsia="Times New Roman" w:hAnsi="Times New Roman" w:cs="Times New Roman"/>
          <w:sz w:val="24"/>
          <w:szCs w:val="24"/>
          <w:lang w:val="ro-RO" w:eastAsia="ro-RO"/>
        </w:rPr>
      </w:pPr>
      <w:r w:rsidRPr="004A16B3">
        <w:rPr>
          <w:rFonts w:ascii="Times New Roman" w:eastAsia="Times New Roman" w:hAnsi="Times New Roman" w:cs="Times New Roman"/>
          <w:sz w:val="24"/>
          <w:szCs w:val="24"/>
          <w:lang w:val="ro-RO" w:eastAsia="ro-RO"/>
        </w:rPr>
        <w:t xml:space="preserve">(2) CSUD din cadrul UP este format din </w:t>
      </w:r>
      <w:r w:rsidRPr="004A16B3">
        <w:rPr>
          <w:rFonts w:ascii="Times New Roman" w:eastAsia="Times New Roman" w:hAnsi="Times New Roman" w:cs="Times New Roman"/>
          <w:b/>
          <w:bCs/>
          <w:sz w:val="24"/>
          <w:szCs w:val="24"/>
          <w:lang w:val="ro-RO" w:eastAsia="ro-RO"/>
        </w:rPr>
        <w:t>9 membri</w:t>
      </w:r>
      <w:r w:rsidRPr="004A16B3">
        <w:rPr>
          <w:rFonts w:ascii="Times New Roman" w:eastAsia="Times New Roman" w:hAnsi="Times New Roman" w:cs="Times New Roman"/>
          <w:sz w:val="24"/>
          <w:szCs w:val="24"/>
          <w:lang w:val="ro-RO" w:eastAsia="ro-RO"/>
        </w:rPr>
        <w:t>, după cum urmează:</w:t>
      </w:r>
    </w:p>
    <w:p w14:paraId="1E30A528" w14:textId="77777777" w:rsidR="00D55D9C" w:rsidRPr="004A16B3" w:rsidRDefault="00D55D9C" w:rsidP="004A16B3">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val="ro-RO" w:eastAsia="ro-RO"/>
        </w:rPr>
      </w:pPr>
      <w:r w:rsidRPr="004A16B3">
        <w:rPr>
          <w:rFonts w:ascii="Times New Roman" w:eastAsia="Times New Roman" w:hAnsi="Times New Roman" w:cs="Times New Roman"/>
          <w:sz w:val="24"/>
          <w:szCs w:val="24"/>
          <w:lang w:val="ro-RO" w:eastAsia="ro-RO"/>
        </w:rPr>
        <w:t>directorul CSUD, numit după concurs;</w:t>
      </w:r>
    </w:p>
    <w:p w14:paraId="1E30A529" w14:textId="77777777" w:rsidR="00D55D9C" w:rsidRPr="004A16B3" w:rsidRDefault="00D55D9C" w:rsidP="004A16B3">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strike/>
          <w:sz w:val="24"/>
          <w:szCs w:val="24"/>
          <w:lang w:val="ro-RO" w:eastAsia="ro-RO"/>
        </w:rPr>
      </w:pPr>
      <w:r w:rsidRPr="004A16B3">
        <w:rPr>
          <w:rFonts w:ascii="Times New Roman" w:eastAsia="Times New Roman" w:hAnsi="Times New Roman" w:cs="Times New Roman"/>
          <w:sz w:val="24"/>
          <w:szCs w:val="24"/>
          <w:lang w:val="ro-RO" w:eastAsia="ro-RO"/>
        </w:rPr>
        <w:t xml:space="preserve">5 membri din IOSUD-UP aleși prin votul universal, direct, secret și egal al conducătorilor de doctorat din cadrul Școlii Doctorale a IOSUD-UP; </w:t>
      </w:r>
    </w:p>
    <w:p w14:paraId="1E30A52A" w14:textId="77777777" w:rsidR="00D55D9C" w:rsidRPr="004A16B3" w:rsidRDefault="00D55D9C" w:rsidP="004A16B3">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val="ro-RO" w:eastAsia="ro-RO"/>
        </w:rPr>
      </w:pPr>
      <w:r w:rsidRPr="004A16B3">
        <w:rPr>
          <w:rFonts w:ascii="Times New Roman" w:eastAsia="Times New Roman" w:hAnsi="Times New Roman" w:cs="Times New Roman"/>
          <w:sz w:val="24"/>
          <w:szCs w:val="24"/>
          <w:lang w:val="ro-RO" w:eastAsia="ro-RO"/>
        </w:rPr>
        <w:t xml:space="preserve">1 conducător de doctorat din țară sau din străinătate, </w:t>
      </w:r>
      <w:r w:rsidR="00D25DAE" w:rsidRPr="004A16B3">
        <w:rPr>
          <w:rFonts w:ascii="Times New Roman" w:eastAsia="Times New Roman" w:hAnsi="Times New Roman" w:cs="Times New Roman"/>
          <w:sz w:val="24"/>
          <w:szCs w:val="24"/>
          <w:lang w:val="ro-RO" w:eastAsia="ro-RO"/>
        </w:rPr>
        <w:t>desemnat prin Decizia Rectorului, la propunerea Directorului CSUD</w:t>
      </w:r>
      <w:r w:rsidRPr="004A16B3">
        <w:rPr>
          <w:rFonts w:ascii="Times New Roman" w:eastAsia="Times New Roman" w:hAnsi="Times New Roman" w:cs="Times New Roman"/>
          <w:bCs/>
          <w:sz w:val="24"/>
          <w:szCs w:val="24"/>
          <w:lang w:val="ro-RO" w:eastAsia="ro-RO"/>
        </w:rPr>
        <w:t>.</w:t>
      </w:r>
    </w:p>
    <w:p w14:paraId="1E30A52B" w14:textId="77777777" w:rsidR="00D55D9C" w:rsidRDefault="00000000" w:rsidP="004A16B3">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val="ro-RO" w:eastAsia="ro-RO"/>
        </w:rPr>
      </w:pPr>
      <w:sdt>
        <w:sdtPr>
          <w:rPr>
            <w:rFonts w:ascii="Times New Roman" w:eastAsia="Times New Roman" w:hAnsi="Times New Roman" w:cs="Times New Roman"/>
            <w:sz w:val="24"/>
            <w:szCs w:val="24"/>
            <w:lang w:val="ro-RO" w:eastAsia="ro-RO"/>
          </w:rPr>
          <w:tag w:val="goog_rdk_1"/>
          <w:id w:val="-66571702"/>
        </w:sdtPr>
        <w:sdtContent/>
      </w:sdt>
      <w:r w:rsidR="00D55D9C" w:rsidRPr="004A16B3">
        <w:rPr>
          <w:rFonts w:ascii="Times New Roman" w:eastAsia="Times New Roman" w:hAnsi="Times New Roman" w:cs="Times New Roman"/>
          <w:sz w:val="24"/>
          <w:szCs w:val="24"/>
          <w:lang w:val="ro-RO" w:eastAsia="ro-RO"/>
        </w:rPr>
        <w:t xml:space="preserve">2 studenți-doctoranzi aleși prin votul universal, direct, secret și egal al </w:t>
      </w:r>
      <w:proofErr w:type="spellStart"/>
      <w:r w:rsidR="00D55D9C" w:rsidRPr="004A16B3">
        <w:rPr>
          <w:rFonts w:ascii="Times New Roman" w:eastAsia="Times New Roman" w:hAnsi="Times New Roman" w:cs="Times New Roman"/>
          <w:sz w:val="24"/>
          <w:szCs w:val="24"/>
          <w:lang w:val="ro-RO" w:eastAsia="ro-RO"/>
        </w:rPr>
        <w:t>studenţilor</w:t>
      </w:r>
      <w:proofErr w:type="spellEnd"/>
      <w:r w:rsidR="00D55D9C" w:rsidRPr="004A16B3">
        <w:rPr>
          <w:rFonts w:ascii="Times New Roman" w:eastAsia="Times New Roman" w:hAnsi="Times New Roman" w:cs="Times New Roman"/>
          <w:sz w:val="24"/>
          <w:szCs w:val="24"/>
          <w:lang w:val="ro-RO" w:eastAsia="ro-RO"/>
        </w:rPr>
        <w:t>-doctoranzi ai IOSUD-UP;</w:t>
      </w:r>
    </w:p>
    <w:p w14:paraId="58DBE644" w14:textId="77777777" w:rsidR="002E3EE5" w:rsidRPr="004A16B3" w:rsidRDefault="002E3EE5" w:rsidP="00E9415C">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lang w:val="ro-RO" w:eastAsia="ro-RO"/>
        </w:rPr>
      </w:pPr>
    </w:p>
    <w:p w14:paraId="1E30A52C" w14:textId="77777777" w:rsidR="004A60C1" w:rsidRPr="004A16B3" w:rsidRDefault="00D55D9C" w:rsidP="004A16B3">
      <w:pPr>
        <w:autoSpaceDE w:val="0"/>
        <w:autoSpaceDN w:val="0"/>
        <w:adjustRightInd w:val="0"/>
        <w:spacing w:after="0" w:line="240" w:lineRule="auto"/>
        <w:jc w:val="both"/>
        <w:rPr>
          <w:rFonts w:ascii="Times New Roman" w:hAnsi="Times New Roman" w:cs="Times New Roman"/>
          <w:b/>
          <w:bCs/>
          <w:color w:val="0070C0"/>
          <w:sz w:val="24"/>
          <w:szCs w:val="24"/>
          <w:lang w:val="ro-RO"/>
        </w:rPr>
      </w:pPr>
      <w:r w:rsidRPr="004A16B3">
        <w:rPr>
          <w:rFonts w:ascii="Times New Roman" w:hAnsi="Times New Roman" w:cs="Times New Roman"/>
          <w:b/>
          <w:bCs/>
          <w:color w:val="0070C0"/>
          <w:sz w:val="24"/>
          <w:szCs w:val="24"/>
          <w:lang w:val="ro-RO"/>
        </w:rPr>
        <w:t xml:space="preserve">Art. 2. </w:t>
      </w:r>
    </w:p>
    <w:p w14:paraId="1E30A52D" w14:textId="77777777" w:rsidR="00D55D9C" w:rsidRPr="004A16B3" w:rsidRDefault="00D55D9C" w:rsidP="004A16B3">
      <w:pPr>
        <w:autoSpaceDE w:val="0"/>
        <w:autoSpaceDN w:val="0"/>
        <w:adjustRightInd w:val="0"/>
        <w:spacing w:after="0" w:line="240" w:lineRule="auto"/>
        <w:jc w:val="both"/>
        <w:rPr>
          <w:rFonts w:ascii="Times New Roman" w:hAnsi="Times New Roman" w:cs="Times New Roman"/>
          <w:sz w:val="24"/>
          <w:szCs w:val="24"/>
          <w:lang w:val="ro-RO"/>
        </w:rPr>
      </w:pPr>
      <w:r w:rsidRPr="004A16B3">
        <w:rPr>
          <w:rFonts w:ascii="Times New Roman" w:hAnsi="Times New Roman" w:cs="Times New Roman"/>
          <w:sz w:val="24"/>
          <w:szCs w:val="24"/>
          <w:lang w:val="ro-RO"/>
        </w:rPr>
        <w:t>Membrii CSUD, cadre didactice universitare sau cercetatori, trebuie sa aiba dreptul de a</w:t>
      </w:r>
      <w:r w:rsidR="00B340E9" w:rsidRPr="004A16B3">
        <w:rPr>
          <w:rFonts w:ascii="Times New Roman" w:hAnsi="Times New Roman" w:cs="Times New Roman"/>
          <w:sz w:val="24"/>
          <w:szCs w:val="24"/>
          <w:lang w:val="ro-RO"/>
        </w:rPr>
        <w:t xml:space="preserve"> </w:t>
      </w:r>
      <w:r w:rsidRPr="004A16B3">
        <w:rPr>
          <w:rFonts w:ascii="Times New Roman" w:hAnsi="Times New Roman" w:cs="Times New Roman"/>
          <w:sz w:val="24"/>
          <w:szCs w:val="24"/>
          <w:lang w:val="ro-RO"/>
        </w:rPr>
        <w:t xml:space="preserve">conduce doctorate, </w:t>
      </w:r>
      <w:r w:rsidR="00063C06" w:rsidRPr="004A16B3">
        <w:rPr>
          <w:rFonts w:ascii="Times New Roman" w:hAnsi="Times New Roman" w:cs="Times New Roman"/>
          <w:sz w:val="24"/>
          <w:szCs w:val="24"/>
          <w:lang w:val="ro-RO"/>
        </w:rPr>
        <w:t>în ţară sau în stră</w:t>
      </w:r>
      <w:r w:rsidRPr="004A16B3">
        <w:rPr>
          <w:rFonts w:ascii="Times New Roman" w:hAnsi="Times New Roman" w:cs="Times New Roman"/>
          <w:sz w:val="24"/>
          <w:szCs w:val="24"/>
          <w:lang w:val="ro-RO"/>
        </w:rPr>
        <w:t xml:space="preserve">inatate, </w:t>
      </w:r>
      <w:r w:rsidR="004A60C1" w:rsidRPr="004A16B3">
        <w:rPr>
          <w:rFonts w:ascii="Times New Roman" w:hAnsi="Times New Roman" w:cs="Times New Roman"/>
          <w:sz w:val="24"/>
          <w:szCs w:val="24"/>
          <w:lang w:val="ro-RO"/>
        </w:rPr>
        <w:t>ş</w:t>
      </w:r>
      <w:r w:rsidRPr="004A16B3">
        <w:rPr>
          <w:rFonts w:ascii="Times New Roman" w:hAnsi="Times New Roman" w:cs="Times New Roman"/>
          <w:sz w:val="24"/>
          <w:szCs w:val="24"/>
          <w:lang w:val="ro-RO"/>
        </w:rPr>
        <w:t>i s</w:t>
      </w:r>
      <w:r w:rsidR="004A60C1" w:rsidRPr="004A16B3">
        <w:rPr>
          <w:rFonts w:ascii="Times New Roman" w:hAnsi="Times New Roman" w:cs="Times New Roman"/>
          <w:sz w:val="24"/>
          <w:szCs w:val="24"/>
          <w:lang w:val="ro-RO"/>
        </w:rPr>
        <w:t>ă</w:t>
      </w:r>
      <w:r w:rsidR="00063C06" w:rsidRPr="004A16B3">
        <w:rPr>
          <w:rFonts w:ascii="Times New Roman" w:hAnsi="Times New Roman" w:cs="Times New Roman"/>
          <w:sz w:val="24"/>
          <w:szCs w:val="24"/>
          <w:lang w:val="ro-RO"/>
        </w:rPr>
        <w:t xml:space="preserve"> î</w:t>
      </w:r>
      <w:r w:rsidRPr="004A16B3">
        <w:rPr>
          <w:rFonts w:ascii="Times New Roman" w:hAnsi="Times New Roman" w:cs="Times New Roman"/>
          <w:sz w:val="24"/>
          <w:szCs w:val="24"/>
          <w:lang w:val="ro-RO"/>
        </w:rPr>
        <w:t>nde</w:t>
      </w:r>
      <w:r w:rsidR="00063C06" w:rsidRPr="004A16B3">
        <w:rPr>
          <w:rFonts w:ascii="Times New Roman" w:hAnsi="Times New Roman" w:cs="Times New Roman"/>
          <w:sz w:val="24"/>
          <w:szCs w:val="24"/>
          <w:lang w:val="ro-RO"/>
        </w:rPr>
        <w:t>plineasca standardele minimale ş</w:t>
      </w:r>
      <w:r w:rsidRPr="004A16B3">
        <w:rPr>
          <w:rFonts w:ascii="Times New Roman" w:hAnsi="Times New Roman" w:cs="Times New Roman"/>
          <w:sz w:val="24"/>
          <w:szCs w:val="24"/>
          <w:lang w:val="ro-RO"/>
        </w:rPr>
        <w:t>i</w:t>
      </w:r>
      <w:r w:rsidR="00063C06" w:rsidRPr="004A16B3">
        <w:rPr>
          <w:rFonts w:ascii="Times New Roman" w:hAnsi="Times New Roman" w:cs="Times New Roman"/>
          <w:sz w:val="24"/>
          <w:szCs w:val="24"/>
          <w:lang w:val="ro-RO"/>
        </w:rPr>
        <w:t xml:space="preserve"> </w:t>
      </w:r>
      <w:r w:rsidRPr="004A16B3">
        <w:rPr>
          <w:rFonts w:ascii="Times New Roman" w:hAnsi="Times New Roman" w:cs="Times New Roman"/>
          <w:sz w:val="24"/>
          <w:szCs w:val="24"/>
          <w:lang w:val="ro-RO"/>
        </w:rPr>
        <w:lastRenderedPageBreak/>
        <w:t>obligatorii pentru acor</w:t>
      </w:r>
      <w:r w:rsidR="00063C06" w:rsidRPr="004A16B3">
        <w:rPr>
          <w:rFonts w:ascii="Times New Roman" w:hAnsi="Times New Roman" w:cs="Times New Roman"/>
          <w:sz w:val="24"/>
          <w:szCs w:val="24"/>
          <w:lang w:val="ro-RO"/>
        </w:rPr>
        <w:t>darea atestatului de abilitare î</w:t>
      </w:r>
      <w:r w:rsidRPr="004A16B3">
        <w:rPr>
          <w:rFonts w:ascii="Times New Roman" w:hAnsi="Times New Roman" w:cs="Times New Roman"/>
          <w:sz w:val="24"/>
          <w:szCs w:val="24"/>
          <w:lang w:val="ro-RO"/>
        </w:rPr>
        <w:t>n vigoare la data depunerii candidaturilor lor</w:t>
      </w:r>
      <w:r w:rsidR="00063C06" w:rsidRPr="004A16B3">
        <w:rPr>
          <w:rFonts w:ascii="Times New Roman" w:hAnsi="Times New Roman" w:cs="Times New Roman"/>
          <w:sz w:val="24"/>
          <w:szCs w:val="24"/>
          <w:lang w:val="ro-RO"/>
        </w:rPr>
        <w:t xml:space="preserve"> </w:t>
      </w:r>
      <w:r w:rsidRPr="004A16B3">
        <w:rPr>
          <w:rFonts w:ascii="Times New Roman" w:hAnsi="Times New Roman" w:cs="Times New Roman"/>
          <w:sz w:val="24"/>
          <w:szCs w:val="24"/>
          <w:lang w:val="ro-RO"/>
        </w:rPr>
        <w:t xml:space="preserve">pentru a deveni membri CSUD. </w:t>
      </w:r>
    </w:p>
    <w:p w14:paraId="1E30A52E" w14:textId="77777777" w:rsidR="004A16B3" w:rsidRDefault="004A16B3" w:rsidP="004A16B3">
      <w:pPr>
        <w:autoSpaceDE w:val="0"/>
        <w:autoSpaceDN w:val="0"/>
        <w:adjustRightInd w:val="0"/>
        <w:spacing w:after="0" w:line="240" w:lineRule="auto"/>
        <w:jc w:val="both"/>
        <w:rPr>
          <w:rFonts w:ascii="Times New Roman" w:hAnsi="Times New Roman" w:cs="Times New Roman"/>
          <w:b/>
          <w:bCs/>
          <w:sz w:val="24"/>
          <w:szCs w:val="24"/>
          <w:lang w:val="ro-RO"/>
        </w:rPr>
      </w:pPr>
    </w:p>
    <w:p w14:paraId="1E30A52F" w14:textId="77777777" w:rsidR="004A60C1" w:rsidRPr="004A16B3" w:rsidRDefault="00D55D9C" w:rsidP="004A16B3">
      <w:pPr>
        <w:autoSpaceDE w:val="0"/>
        <w:autoSpaceDN w:val="0"/>
        <w:adjustRightInd w:val="0"/>
        <w:spacing w:after="0" w:line="240" w:lineRule="auto"/>
        <w:jc w:val="both"/>
        <w:rPr>
          <w:rFonts w:ascii="Times New Roman" w:hAnsi="Times New Roman" w:cs="Times New Roman"/>
          <w:b/>
          <w:bCs/>
          <w:color w:val="0070C0"/>
          <w:sz w:val="24"/>
          <w:szCs w:val="24"/>
          <w:lang w:val="ro-RO"/>
        </w:rPr>
      </w:pPr>
      <w:r w:rsidRPr="004A16B3">
        <w:rPr>
          <w:rFonts w:ascii="Times New Roman" w:hAnsi="Times New Roman" w:cs="Times New Roman"/>
          <w:b/>
          <w:bCs/>
          <w:color w:val="0070C0"/>
          <w:sz w:val="24"/>
          <w:szCs w:val="24"/>
          <w:lang w:val="ro-RO"/>
        </w:rPr>
        <w:t xml:space="preserve">Art. 3. </w:t>
      </w:r>
    </w:p>
    <w:p w14:paraId="1E30A530" w14:textId="77777777" w:rsidR="00D55D9C" w:rsidRPr="004A16B3" w:rsidRDefault="00D55D9C" w:rsidP="004A16B3">
      <w:pPr>
        <w:autoSpaceDE w:val="0"/>
        <w:autoSpaceDN w:val="0"/>
        <w:adjustRightInd w:val="0"/>
        <w:spacing w:after="0" w:line="240" w:lineRule="auto"/>
        <w:jc w:val="both"/>
        <w:rPr>
          <w:rFonts w:ascii="Times New Roman" w:hAnsi="Times New Roman" w:cs="Times New Roman"/>
          <w:sz w:val="24"/>
          <w:szCs w:val="24"/>
          <w:lang w:val="ro-RO"/>
        </w:rPr>
      </w:pPr>
      <w:r w:rsidRPr="004A16B3">
        <w:rPr>
          <w:rFonts w:ascii="Times New Roman" w:hAnsi="Times New Roman" w:cs="Times New Roman"/>
          <w:sz w:val="24"/>
          <w:szCs w:val="24"/>
          <w:lang w:val="ro-RO"/>
        </w:rPr>
        <w:t>Doctoranzii-membri ai CSUD trebuie sa fie in stagiu legal de doctorat la data depunerii</w:t>
      </w:r>
      <w:r w:rsidR="004A16B3" w:rsidRPr="004A16B3">
        <w:rPr>
          <w:rFonts w:ascii="Times New Roman" w:hAnsi="Times New Roman" w:cs="Times New Roman"/>
          <w:sz w:val="24"/>
          <w:szCs w:val="24"/>
          <w:lang w:val="ro-RO"/>
        </w:rPr>
        <w:t xml:space="preserve"> </w:t>
      </w:r>
      <w:r w:rsidRPr="004A16B3">
        <w:rPr>
          <w:rFonts w:ascii="Times New Roman" w:hAnsi="Times New Roman" w:cs="Times New Roman"/>
          <w:sz w:val="24"/>
          <w:szCs w:val="24"/>
          <w:lang w:val="ro-RO"/>
        </w:rPr>
        <w:t>candidaturilor.</w:t>
      </w:r>
    </w:p>
    <w:p w14:paraId="1E30A531" w14:textId="77777777" w:rsidR="004A16B3" w:rsidRPr="004A16B3" w:rsidRDefault="004A16B3" w:rsidP="004A16B3">
      <w:pPr>
        <w:autoSpaceDE w:val="0"/>
        <w:autoSpaceDN w:val="0"/>
        <w:adjustRightInd w:val="0"/>
        <w:spacing w:after="0" w:line="240" w:lineRule="auto"/>
        <w:jc w:val="both"/>
        <w:rPr>
          <w:rFonts w:ascii="Times New Roman" w:hAnsi="Times New Roman" w:cs="Times New Roman"/>
          <w:b/>
          <w:bCs/>
          <w:sz w:val="24"/>
          <w:szCs w:val="24"/>
          <w:lang w:val="ro-RO"/>
        </w:rPr>
      </w:pPr>
    </w:p>
    <w:p w14:paraId="1E30A532" w14:textId="77777777" w:rsidR="004A60C1" w:rsidRPr="004A16B3" w:rsidRDefault="00D55D9C" w:rsidP="004A16B3">
      <w:pPr>
        <w:autoSpaceDE w:val="0"/>
        <w:autoSpaceDN w:val="0"/>
        <w:adjustRightInd w:val="0"/>
        <w:spacing w:after="0" w:line="240" w:lineRule="auto"/>
        <w:jc w:val="both"/>
        <w:rPr>
          <w:rFonts w:ascii="Times New Roman" w:hAnsi="Times New Roman" w:cs="Times New Roman"/>
          <w:b/>
          <w:bCs/>
          <w:color w:val="0070C0"/>
          <w:sz w:val="24"/>
          <w:szCs w:val="24"/>
          <w:lang w:val="ro-RO"/>
        </w:rPr>
      </w:pPr>
      <w:r w:rsidRPr="004A16B3">
        <w:rPr>
          <w:rFonts w:ascii="Times New Roman" w:hAnsi="Times New Roman" w:cs="Times New Roman"/>
          <w:b/>
          <w:bCs/>
          <w:color w:val="0070C0"/>
          <w:sz w:val="24"/>
          <w:szCs w:val="24"/>
          <w:lang w:val="ro-RO"/>
        </w:rPr>
        <w:t xml:space="preserve">Art. 4. </w:t>
      </w:r>
    </w:p>
    <w:p w14:paraId="1E30A533" w14:textId="60F5F79F" w:rsidR="00B340E9" w:rsidRPr="004A16B3" w:rsidRDefault="00D55D9C" w:rsidP="004A16B3">
      <w:pPr>
        <w:autoSpaceDE w:val="0"/>
        <w:autoSpaceDN w:val="0"/>
        <w:adjustRightInd w:val="0"/>
        <w:spacing w:after="0" w:line="240" w:lineRule="auto"/>
        <w:jc w:val="both"/>
        <w:rPr>
          <w:rFonts w:ascii="Times New Roman" w:hAnsi="Times New Roman" w:cs="Times New Roman"/>
          <w:sz w:val="24"/>
          <w:szCs w:val="24"/>
          <w:lang w:val="ro-RO"/>
        </w:rPr>
      </w:pPr>
      <w:r w:rsidRPr="004A16B3">
        <w:rPr>
          <w:rFonts w:ascii="Times New Roman" w:hAnsi="Times New Roman" w:cs="Times New Roman"/>
          <w:sz w:val="24"/>
          <w:szCs w:val="24"/>
          <w:lang w:val="ro-RO"/>
        </w:rPr>
        <w:t>Mandatul membrilor CSUD a</w:t>
      </w:r>
      <w:r w:rsidR="00063C06" w:rsidRPr="004A16B3">
        <w:rPr>
          <w:rFonts w:ascii="Times New Roman" w:hAnsi="Times New Roman" w:cs="Times New Roman"/>
          <w:sz w:val="24"/>
          <w:szCs w:val="24"/>
          <w:lang w:val="ro-RO"/>
        </w:rPr>
        <w:t>l IOSUD-UP este</w:t>
      </w:r>
      <w:r w:rsidRPr="004A16B3">
        <w:rPr>
          <w:rFonts w:ascii="Times New Roman" w:hAnsi="Times New Roman" w:cs="Times New Roman"/>
          <w:sz w:val="24"/>
          <w:szCs w:val="24"/>
          <w:lang w:val="ro-RO"/>
        </w:rPr>
        <w:t xml:space="preserve"> de 5 ani, </w:t>
      </w:r>
      <w:r w:rsidR="00063C06" w:rsidRPr="004A16B3">
        <w:rPr>
          <w:rFonts w:ascii="Times New Roman" w:hAnsi="Times New Roman" w:cs="Times New Roman"/>
          <w:sz w:val="24"/>
          <w:szCs w:val="24"/>
          <w:lang w:val="ro-RO"/>
        </w:rPr>
        <w:t xml:space="preserve">cu </w:t>
      </w:r>
      <w:r w:rsidR="00123F93" w:rsidRPr="004A16B3">
        <w:rPr>
          <w:rFonts w:ascii="Times New Roman" w:hAnsi="Times New Roman" w:cs="Times New Roman"/>
          <w:sz w:val="24"/>
          <w:szCs w:val="24"/>
          <w:lang w:val="ro-RO"/>
        </w:rPr>
        <w:t>excepția</w:t>
      </w:r>
      <w:r w:rsidRPr="004A16B3">
        <w:rPr>
          <w:rFonts w:ascii="Times New Roman" w:hAnsi="Times New Roman" w:cs="Times New Roman"/>
          <w:sz w:val="24"/>
          <w:szCs w:val="24"/>
          <w:lang w:val="ro-RO"/>
        </w:rPr>
        <w:t xml:space="preserve"> celui al </w:t>
      </w:r>
      <w:r w:rsidR="00123F93" w:rsidRPr="004A16B3">
        <w:rPr>
          <w:rFonts w:ascii="Times New Roman" w:hAnsi="Times New Roman" w:cs="Times New Roman"/>
          <w:sz w:val="24"/>
          <w:szCs w:val="24"/>
          <w:lang w:val="ro-RO"/>
        </w:rPr>
        <w:t>studenților</w:t>
      </w:r>
      <w:r w:rsidR="00123F93">
        <w:rPr>
          <w:rFonts w:ascii="Times New Roman" w:hAnsi="Times New Roman" w:cs="Times New Roman"/>
          <w:sz w:val="24"/>
          <w:szCs w:val="24"/>
          <w:lang w:val="ro-RO"/>
        </w:rPr>
        <w:t xml:space="preserve"> doctoranzi</w:t>
      </w:r>
      <w:r w:rsidRPr="004A16B3">
        <w:rPr>
          <w:rFonts w:ascii="Times New Roman" w:hAnsi="Times New Roman" w:cs="Times New Roman"/>
          <w:sz w:val="24"/>
          <w:szCs w:val="24"/>
          <w:lang w:val="ro-RO"/>
        </w:rPr>
        <w:t xml:space="preserve">, </w:t>
      </w:r>
      <w:r w:rsidR="00063C06" w:rsidRPr="004A16B3">
        <w:rPr>
          <w:rFonts w:ascii="Times New Roman" w:hAnsi="Times New Roman" w:cs="Times New Roman"/>
          <w:sz w:val="24"/>
          <w:szCs w:val="24"/>
          <w:lang w:val="ro-RO"/>
        </w:rPr>
        <w:t>al că</w:t>
      </w:r>
      <w:r w:rsidRPr="004A16B3">
        <w:rPr>
          <w:rFonts w:ascii="Times New Roman" w:hAnsi="Times New Roman" w:cs="Times New Roman"/>
          <w:sz w:val="24"/>
          <w:szCs w:val="24"/>
          <w:lang w:val="ro-RO"/>
        </w:rPr>
        <w:t>ror</w:t>
      </w:r>
      <w:r w:rsidR="00063C06" w:rsidRPr="004A16B3">
        <w:rPr>
          <w:rFonts w:ascii="Times New Roman" w:hAnsi="Times New Roman" w:cs="Times New Roman"/>
          <w:sz w:val="24"/>
          <w:szCs w:val="24"/>
          <w:lang w:val="ro-RO"/>
        </w:rPr>
        <w:t xml:space="preserve"> mandat </w:t>
      </w:r>
      <w:r w:rsidR="00513C65">
        <w:rPr>
          <w:rFonts w:ascii="Times New Roman" w:hAnsi="Times New Roman" w:cs="Times New Roman"/>
          <w:sz w:val="24"/>
          <w:szCs w:val="24"/>
          <w:lang w:val="ro-RO"/>
        </w:rPr>
        <w:t>este de maximum 2 ani.</w:t>
      </w:r>
    </w:p>
    <w:p w14:paraId="1E30A534" w14:textId="77777777" w:rsidR="004A16B3" w:rsidRPr="004A16B3" w:rsidRDefault="004A16B3" w:rsidP="004A16B3">
      <w:pPr>
        <w:spacing w:after="0" w:line="240" w:lineRule="auto"/>
        <w:jc w:val="both"/>
        <w:rPr>
          <w:rFonts w:ascii="Times New Roman" w:eastAsia="Times New Roman" w:hAnsi="Times New Roman" w:cs="Times New Roman"/>
          <w:b/>
          <w:sz w:val="24"/>
          <w:szCs w:val="24"/>
          <w:lang w:val="ro-RO" w:eastAsia="ro-RO"/>
        </w:rPr>
      </w:pPr>
    </w:p>
    <w:p w14:paraId="1E30A535" w14:textId="77777777" w:rsidR="00B340E9" w:rsidRPr="004A16B3" w:rsidRDefault="00B340E9" w:rsidP="004A16B3">
      <w:pPr>
        <w:spacing w:after="0" w:line="240" w:lineRule="auto"/>
        <w:jc w:val="both"/>
        <w:rPr>
          <w:rFonts w:ascii="Times New Roman" w:eastAsia="Times New Roman" w:hAnsi="Times New Roman" w:cs="Times New Roman"/>
          <w:b/>
          <w:color w:val="0070C0"/>
          <w:sz w:val="24"/>
          <w:szCs w:val="24"/>
          <w:lang w:val="ro-RO" w:eastAsia="ro-RO"/>
        </w:rPr>
      </w:pPr>
      <w:r w:rsidRPr="004A16B3">
        <w:rPr>
          <w:rFonts w:ascii="Times New Roman" w:eastAsia="Times New Roman" w:hAnsi="Times New Roman" w:cs="Times New Roman"/>
          <w:b/>
          <w:color w:val="0070C0"/>
          <w:sz w:val="24"/>
          <w:szCs w:val="24"/>
          <w:lang w:val="ro-RO" w:eastAsia="ro-RO"/>
        </w:rPr>
        <w:t>Art. 5.</w:t>
      </w:r>
    </w:p>
    <w:p w14:paraId="1E30A536" w14:textId="77777777" w:rsidR="00B340E9" w:rsidRPr="004A16B3" w:rsidRDefault="00B340E9" w:rsidP="004A16B3">
      <w:pPr>
        <w:spacing w:after="0" w:line="240" w:lineRule="auto"/>
        <w:jc w:val="both"/>
        <w:rPr>
          <w:rFonts w:ascii="Times New Roman" w:eastAsia="Times New Roman" w:hAnsi="Times New Roman" w:cs="Times New Roman"/>
          <w:sz w:val="24"/>
          <w:szCs w:val="24"/>
          <w:lang w:val="ro-RO" w:eastAsia="ro-RO"/>
        </w:rPr>
      </w:pPr>
      <w:r w:rsidRPr="004A16B3">
        <w:rPr>
          <w:rFonts w:ascii="Times New Roman" w:eastAsia="Times New Roman" w:hAnsi="Times New Roman" w:cs="Times New Roman"/>
          <w:sz w:val="24"/>
          <w:szCs w:val="24"/>
          <w:lang w:val="ro-RO" w:eastAsia="ro-RO"/>
        </w:rPr>
        <w:t xml:space="preserve">(1) Directorul CSUD este numit în urma unui concurs public, organizat de către reprezentantul legal al IOSUD-UP. </w:t>
      </w:r>
    </w:p>
    <w:p w14:paraId="1E30A537" w14:textId="77777777" w:rsidR="00B340E9" w:rsidRPr="004A16B3" w:rsidRDefault="00B340E9" w:rsidP="004A16B3">
      <w:pPr>
        <w:spacing w:after="0" w:line="240" w:lineRule="auto"/>
        <w:jc w:val="both"/>
        <w:rPr>
          <w:rFonts w:ascii="Times New Roman" w:eastAsia="Times New Roman" w:hAnsi="Times New Roman" w:cs="Times New Roman"/>
          <w:sz w:val="24"/>
          <w:szCs w:val="24"/>
          <w:lang w:val="ro-RO" w:eastAsia="ro-RO"/>
        </w:rPr>
      </w:pPr>
      <w:r w:rsidRPr="004A16B3">
        <w:rPr>
          <w:rFonts w:ascii="Times New Roman" w:eastAsia="Times New Roman" w:hAnsi="Times New Roman" w:cs="Times New Roman"/>
          <w:sz w:val="24"/>
          <w:szCs w:val="24"/>
          <w:lang w:val="ro-RO" w:eastAsia="ro-RO"/>
        </w:rPr>
        <w:t>(2) Metodologia de concurs pentru funcţia de director al CSUD este propusă de rectorul universităţii şi aprobată de către Senatul universitar, cu respectarea legislației în vigoare.</w:t>
      </w:r>
    </w:p>
    <w:p w14:paraId="1E30A538" w14:textId="77777777" w:rsidR="00B340E9" w:rsidRPr="004A16B3" w:rsidRDefault="00B340E9" w:rsidP="004A16B3">
      <w:pPr>
        <w:spacing w:after="0" w:line="240" w:lineRule="auto"/>
        <w:jc w:val="both"/>
        <w:rPr>
          <w:rFonts w:ascii="Times New Roman" w:eastAsia="Times New Roman" w:hAnsi="Times New Roman" w:cs="Times New Roman"/>
          <w:sz w:val="24"/>
          <w:szCs w:val="24"/>
          <w:lang w:val="ro-RO" w:eastAsia="ro-RO"/>
        </w:rPr>
      </w:pPr>
      <w:r w:rsidRPr="004A16B3">
        <w:rPr>
          <w:rFonts w:ascii="Times New Roman" w:eastAsia="Times New Roman" w:hAnsi="Times New Roman" w:cs="Times New Roman"/>
          <w:sz w:val="24"/>
          <w:szCs w:val="24"/>
          <w:lang w:val="ro-RO" w:eastAsia="ro-RO"/>
        </w:rPr>
        <w:t>(3) În baza deciziei comisiei de concurs, reprezentantul legal al IOSUD încheie cu persoana desemnată un contract de management pe o perioadă de 5 ani.</w:t>
      </w:r>
    </w:p>
    <w:p w14:paraId="1E30A539" w14:textId="77777777" w:rsidR="00EA092F" w:rsidRPr="004A16B3" w:rsidRDefault="00EA092F" w:rsidP="004A16B3">
      <w:pPr>
        <w:spacing w:after="0" w:line="240" w:lineRule="auto"/>
        <w:jc w:val="both"/>
        <w:rPr>
          <w:rFonts w:ascii="Times New Roman" w:eastAsia="Times New Roman" w:hAnsi="Times New Roman" w:cs="Times New Roman"/>
          <w:b/>
          <w:sz w:val="24"/>
          <w:szCs w:val="24"/>
          <w:lang w:val="ro-RO" w:eastAsia="ro-RO"/>
        </w:rPr>
      </w:pPr>
    </w:p>
    <w:p w14:paraId="1E30A53A" w14:textId="77777777" w:rsidR="00670290" w:rsidRPr="004A16B3" w:rsidRDefault="00EA092F" w:rsidP="004A16B3">
      <w:pPr>
        <w:spacing w:after="0" w:line="240" w:lineRule="auto"/>
        <w:jc w:val="both"/>
        <w:rPr>
          <w:rFonts w:ascii="Times New Roman" w:eastAsia="Times New Roman" w:hAnsi="Times New Roman" w:cs="Times New Roman"/>
          <w:b/>
          <w:color w:val="0070C0"/>
          <w:sz w:val="24"/>
          <w:szCs w:val="24"/>
          <w:lang w:val="ro-RO" w:eastAsia="ro-RO"/>
        </w:rPr>
      </w:pPr>
      <w:r w:rsidRPr="004A16B3">
        <w:rPr>
          <w:rFonts w:ascii="Times New Roman" w:eastAsia="Times New Roman" w:hAnsi="Times New Roman" w:cs="Times New Roman"/>
          <w:b/>
          <w:color w:val="0070C0"/>
          <w:sz w:val="24"/>
          <w:szCs w:val="24"/>
          <w:lang w:val="ro-RO" w:eastAsia="ro-RO"/>
        </w:rPr>
        <w:t>A</w:t>
      </w:r>
      <w:r w:rsidR="00670290" w:rsidRPr="004A16B3">
        <w:rPr>
          <w:rFonts w:ascii="Times New Roman" w:eastAsia="Times New Roman" w:hAnsi="Times New Roman" w:cs="Times New Roman"/>
          <w:b/>
          <w:color w:val="0070C0"/>
          <w:sz w:val="24"/>
          <w:szCs w:val="24"/>
          <w:lang w:val="ro-RO" w:eastAsia="ro-RO"/>
        </w:rPr>
        <w:t>rt. 6.</w:t>
      </w:r>
    </w:p>
    <w:p w14:paraId="1E30A53B" w14:textId="77777777" w:rsidR="00670290" w:rsidRPr="004A16B3" w:rsidRDefault="00670290" w:rsidP="004A16B3">
      <w:pPr>
        <w:spacing w:after="0" w:line="240" w:lineRule="auto"/>
        <w:jc w:val="both"/>
        <w:rPr>
          <w:rFonts w:ascii="Times New Roman" w:hAnsi="Times New Roman" w:cs="Times New Roman"/>
          <w:sz w:val="24"/>
          <w:szCs w:val="24"/>
          <w:lang w:val="ro-RO"/>
        </w:rPr>
      </w:pPr>
      <w:r w:rsidRPr="004A16B3">
        <w:rPr>
          <w:rFonts w:ascii="Times New Roman" w:hAnsi="Times New Roman" w:cs="Times New Roman"/>
          <w:sz w:val="24"/>
          <w:szCs w:val="24"/>
          <w:lang w:val="ro-RO"/>
        </w:rPr>
        <w:t xml:space="preserve"> (1) Alegerile pentru membri CSUD conducători de doctorat se vor organiza cu respectarea reprezentativităţii fiecărui domeniu de doctorat în cadrul CSUD, după cum urmează:</w:t>
      </w:r>
    </w:p>
    <w:p w14:paraId="1E30A53C" w14:textId="77777777" w:rsidR="00670290" w:rsidRPr="004A16B3" w:rsidRDefault="00670290" w:rsidP="004A16B3">
      <w:pPr>
        <w:pStyle w:val="ListParagraph"/>
        <w:numPr>
          <w:ilvl w:val="0"/>
          <w:numId w:val="8"/>
        </w:numPr>
        <w:spacing w:after="0" w:line="240" w:lineRule="auto"/>
        <w:jc w:val="both"/>
        <w:rPr>
          <w:rFonts w:ascii="Times New Roman" w:hAnsi="Times New Roman" w:cs="Times New Roman"/>
          <w:sz w:val="24"/>
          <w:szCs w:val="24"/>
          <w:lang w:val="ro-RO"/>
        </w:rPr>
      </w:pPr>
      <w:r w:rsidRPr="004A16B3">
        <w:rPr>
          <w:rFonts w:ascii="Times New Roman" w:hAnsi="Times New Roman" w:cs="Times New Roman"/>
          <w:sz w:val="24"/>
          <w:szCs w:val="24"/>
          <w:lang w:val="ro-RO"/>
        </w:rPr>
        <w:t>Domeniul de doctorat „</w:t>
      </w:r>
      <w:r w:rsidR="003803EA" w:rsidRPr="004A16B3">
        <w:rPr>
          <w:rFonts w:ascii="Times New Roman" w:hAnsi="Times New Roman" w:cs="Times New Roman"/>
          <w:sz w:val="24"/>
          <w:szCs w:val="24"/>
          <w:lang w:val="ro-RO"/>
        </w:rPr>
        <w:t>Mine, Petrol şi Gaze”: 2 membri</w:t>
      </w:r>
      <w:r w:rsidRPr="004A16B3">
        <w:rPr>
          <w:rFonts w:ascii="Times New Roman" w:hAnsi="Times New Roman" w:cs="Times New Roman"/>
          <w:sz w:val="24"/>
          <w:szCs w:val="24"/>
          <w:lang w:val="ro-RO"/>
        </w:rPr>
        <w:t>;</w:t>
      </w:r>
    </w:p>
    <w:p w14:paraId="1E30A53D" w14:textId="77777777" w:rsidR="00670290" w:rsidRPr="004A16B3" w:rsidRDefault="00670290" w:rsidP="004A16B3">
      <w:pPr>
        <w:pStyle w:val="ListParagraph"/>
        <w:numPr>
          <w:ilvl w:val="0"/>
          <w:numId w:val="8"/>
        </w:numPr>
        <w:spacing w:after="0" w:line="240" w:lineRule="auto"/>
        <w:jc w:val="both"/>
        <w:rPr>
          <w:rFonts w:ascii="Times New Roman" w:hAnsi="Times New Roman" w:cs="Times New Roman"/>
          <w:sz w:val="24"/>
          <w:szCs w:val="24"/>
          <w:lang w:val="ro-RO"/>
        </w:rPr>
      </w:pPr>
      <w:r w:rsidRPr="004A16B3">
        <w:rPr>
          <w:rFonts w:ascii="Times New Roman" w:hAnsi="Times New Roman" w:cs="Times New Roman"/>
          <w:sz w:val="24"/>
          <w:szCs w:val="24"/>
          <w:lang w:val="ro-RO"/>
        </w:rPr>
        <w:t>Domeniul de doctorat „Inginerie industrială: un membru;</w:t>
      </w:r>
    </w:p>
    <w:p w14:paraId="1E30A53E" w14:textId="77777777" w:rsidR="00670290" w:rsidRPr="004A16B3" w:rsidRDefault="00670290" w:rsidP="004A16B3">
      <w:pPr>
        <w:pStyle w:val="ListParagraph"/>
        <w:numPr>
          <w:ilvl w:val="0"/>
          <w:numId w:val="8"/>
        </w:numPr>
        <w:spacing w:after="0" w:line="240" w:lineRule="auto"/>
        <w:jc w:val="both"/>
        <w:rPr>
          <w:rFonts w:ascii="Times New Roman" w:hAnsi="Times New Roman" w:cs="Times New Roman"/>
          <w:sz w:val="24"/>
          <w:szCs w:val="24"/>
          <w:lang w:val="ro-RO"/>
        </w:rPr>
      </w:pPr>
      <w:r w:rsidRPr="004A16B3">
        <w:rPr>
          <w:rFonts w:ascii="Times New Roman" w:hAnsi="Times New Roman" w:cs="Times New Roman"/>
          <w:sz w:val="24"/>
          <w:szCs w:val="24"/>
          <w:lang w:val="ro-RO"/>
        </w:rPr>
        <w:t>Domeniul de doctorat „Inginerie şi management”: un membru;</w:t>
      </w:r>
    </w:p>
    <w:p w14:paraId="1E30A53F" w14:textId="77777777" w:rsidR="00670290" w:rsidRPr="004A16B3" w:rsidRDefault="00670290" w:rsidP="004A16B3">
      <w:pPr>
        <w:pStyle w:val="ListParagraph"/>
        <w:numPr>
          <w:ilvl w:val="0"/>
          <w:numId w:val="8"/>
        </w:numPr>
        <w:spacing w:after="0" w:line="240" w:lineRule="auto"/>
        <w:jc w:val="both"/>
        <w:rPr>
          <w:rFonts w:ascii="Times New Roman" w:hAnsi="Times New Roman" w:cs="Times New Roman"/>
          <w:sz w:val="24"/>
          <w:szCs w:val="24"/>
          <w:lang w:val="ro-RO"/>
        </w:rPr>
      </w:pPr>
      <w:r w:rsidRPr="004A16B3">
        <w:rPr>
          <w:rFonts w:ascii="Times New Roman" w:hAnsi="Times New Roman" w:cs="Times New Roman"/>
          <w:sz w:val="24"/>
          <w:szCs w:val="24"/>
          <w:lang w:val="ro-RO"/>
        </w:rPr>
        <w:t>Domeniul de doctorat „Ingineria sistemelor”: un membru</w:t>
      </w:r>
      <w:r w:rsidR="004A16B3">
        <w:rPr>
          <w:rFonts w:ascii="Times New Roman" w:hAnsi="Times New Roman" w:cs="Times New Roman"/>
          <w:sz w:val="24"/>
          <w:szCs w:val="24"/>
          <w:lang w:val="ro-RO"/>
        </w:rPr>
        <w:t>.</w:t>
      </w:r>
    </w:p>
    <w:p w14:paraId="1E30A540" w14:textId="77777777" w:rsidR="00670290" w:rsidRPr="000B0E97" w:rsidRDefault="00670290" w:rsidP="004A16B3">
      <w:pPr>
        <w:spacing w:after="0" w:line="240" w:lineRule="auto"/>
        <w:jc w:val="both"/>
        <w:rPr>
          <w:rFonts w:ascii="Times New Roman" w:eastAsia="Times New Roman" w:hAnsi="Times New Roman" w:cs="Times New Roman"/>
          <w:b/>
          <w:color w:val="0070C0"/>
          <w:sz w:val="24"/>
          <w:szCs w:val="24"/>
          <w:lang w:val="ro-RO" w:eastAsia="ro-RO"/>
        </w:rPr>
      </w:pPr>
    </w:p>
    <w:p w14:paraId="1E30A541" w14:textId="77777777" w:rsidR="00E2542D" w:rsidRPr="00E2542D" w:rsidRDefault="00670290" w:rsidP="004A16B3">
      <w:pPr>
        <w:spacing w:after="0" w:line="240" w:lineRule="auto"/>
        <w:jc w:val="both"/>
        <w:rPr>
          <w:rFonts w:ascii="Times New Roman" w:eastAsia="Times New Roman" w:hAnsi="Times New Roman" w:cs="Times New Roman"/>
          <w:b/>
          <w:color w:val="0070C0"/>
          <w:sz w:val="24"/>
          <w:szCs w:val="24"/>
          <w:lang w:val="ro-RO" w:eastAsia="ro-RO"/>
        </w:rPr>
      </w:pPr>
      <w:r w:rsidRPr="000B0E97">
        <w:rPr>
          <w:rFonts w:ascii="Times New Roman" w:eastAsia="Times New Roman" w:hAnsi="Times New Roman" w:cs="Times New Roman"/>
          <w:b/>
          <w:color w:val="0070C0"/>
          <w:sz w:val="24"/>
          <w:szCs w:val="24"/>
          <w:lang w:val="ro-RO" w:eastAsia="ro-RO"/>
        </w:rPr>
        <w:t>Art. 7</w:t>
      </w:r>
      <w:r w:rsidR="00E2542D" w:rsidRPr="00E2542D">
        <w:rPr>
          <w:rFonts w:ascii="Times New Roman" w:eastAsia="Times New Roman" w:hAnsi="Times New Roman" w:cs="Times New Roman"/>
          <w:b/>
          <w:color w:val="0070C0"/>
          <w:sz w:val="24"/>
          <w:szCs w:val="24"/>
          <w:lang w:val="ro-RO" w:eastAsia="ro-RO"/>
        </w:rPr>
        <w:t>.</w:t>
      </w:r>
    </w:p>
    <w:p w14:paraId="1E30A542" w14:textId="77777777" w:rsidR="00E2542D" w:rsidRPr="004A16B3" w:rsidRDefault="00E2542D" w:rsidP="004A16B3">
      <w:pPr>
        <w:spacing w:after="0" w:line="240" w:lineRule="auto"/>
        <w:jc w:val="both"/>
        <w:rPr>
          <w:rFonts w:ascii="Times New Roman" w:eastAsia="Times New Roman" w:hAnsi="Times New Roman" w:cs="Times New Roman"/>
          <w:sz w:val="24"/>
          <w:szCs w:val="24"/>
          <w:lang w:val="ro-RO" w:eastAsia="ro-RO"/>
        </w:rPr>
      </w:pPr>
      <w:bookmarkStart w:id="0" w:name="_Hlk158280356"/>
      <w:r w:rsidRPr="004A16B3">
        <w:rPr>
          <w:rFonts w:ascii="Times New Roman" w:eastAsia="Times New Roman" w:hAnsi="Times New Roman" w:cs="Times New Roman"/>
          <w:sz w:val="24"/>
          <w:szCs w:val="24"/>
          <w:lang w:val="ro-RO" w:eastAsia="ro-RO"/>
        </w:rPr>
        <w:t xml:space="preserve">(1) La nivelul ȘD-UP, directorul şcolii doctorale şi membrii consiliului şcolii doctorale sunt aleşi prin votul universal, direct şi secret al conducătorilor de doctorat, </w:t>
      </w:r>
      <w:r w:rsidRPr="004A16B3">
        <w:rPr>
          <w:rFonts w:ascii="Times New Roman" w:eastAsia="Times New Roman" w:hAnsi="Times New Roman" w:cs="Times New Roman"/>
          <w:bCs/>
          <w:sz w:val="24"/>
          <w:szCs w:val="24"/>
          <w:lang w:val="ro-RO" w:eastAsia="ro-RO"/>
        </w:rPr>
        <w:t>respectiv al studenţilor-doctoranzi</w:t>
      </w:r>
      <w:r w:rsidRPr="004A16B3">
        <w:rPr>
          <w:rFonts w:ascii="Times New Roman" w:eastAsia="Times New Roman" w:hAnsi="Times New Roman" w:cs="Times New Roman"/>
          <w:sz w:val="24"/>
          <w:szCs w:val="24"/>
          <w:lang w:val="ro-RO" w:eastAsia="ro-RO"/>
        </w:rPr>
        <w:t xml:space="preserve"> din şcoala doctorală.</w:t>
      </w:r>
    </w:p>
    <w:p w14:paraId="1E30A543" w14:textId="77777777" w:rsidR="00E2542D" w:rsidRPr="004A16B3" w:rsidRDefault="00E2542D" w:rsidP="004A16B3">
      <w:pPr>
        <w:spacing w:after="0" w:line="240" w:lineRule="auto"/>
        <w:jc w:val="both"/>
        <w:rPr>
          <w:rFonts w:ascii="Times New Roman" w:eastAsia="Times New Roman" w:hAnsi="Times New Roman" w:cs="Times New Roman"/>
          <w:b/>
          <w:bCs/>
          <w:sz w:val="24"/>
          <w:szCs w:val="24"/>
          <w:lang w:val="ro-RO" w:eastAsia="ro-RO"/>
        </w:rPr>
      </w:pPr>
      <w:r w:rsidRPr="004A16B3">
        <w:rPr>
          <w:rFonts w:ascii="Times New Roman" w:eastAsia="Times New Roman" w:hAnsi="Times New Roman" w:cs="Times New Roman"/>
          <w:sz w:val="24"/>
          <w:szCs w:val="24"/>
          <w:lang w:val="ro-RO" w:eastAsia="ro-RO"/>
        </w:rPr>
        <w:t xml:space="preserve">(2) Structura şi numărul membrilor Consiliului şcolii doctorale din IOSUD-UP este stabilit de către CSUD în acord cu reglementările legale în vigoare. Numărul membrilor Consiliului şcolii doctorale în cadrul IOSUD-UP este stabilit la </w:t>
      </w:r>
      <w:r w:rsidRPr="004A16B3">
        <w:rPr>
          <w:rFonts w:ascii="Times New Roman" w:eastAsia="Times New Roman" w:hAnsi="Times New Roman" w:cs="Times New Roman"/>
          <w:b/>
          <w:bCs/>
          <w:sz w:val="24"/>
          <w:szCs w:val="24"/>
          <w:lang w:val="ro-RO" w:eastAsia="ro-RO"/>
        </w:rPr>
        <w:t>5 membri</w:t>
      </w:r>
      <w:r w:rsidRPr="004A16B3">
        <w:rPr>
          <w:rFonts w:ascii="Times New Roman" w:eastAsia="Times New Roman" w:hAnsi="Times New Roman" w:cs="Times New Roman"/>
          <w:sz w:val="24"/>
          <w:szCs w:val="24"/>
          <w:lang w:val="ro-RO" w:eastAsia="ro-RO"/>
        </w:rPr>
        <w:t>, astfel</w:t>
      </w:r>
      <w:r w:rsidRPr="004A16B3">
        <w:rPr>
          <w:rFonts w:ascii="Times New Roman" w:eastAsia="Times New Roman" w:hAnsi="Times New Roman" w:cs="Times New Roman"/>
          <w:b/>
          <w:bCs/>
          <w:sz w:val="24"/>
          <w:szCs w:val="24"/>
          <w:lang w:val="ro-RO" w:eastAsia="ro-RO"/>
        </w:rPr>
        <w:t>:</w:t>
      </w:r>
    </w:p>
    <w:p w14:paraId="1E30A544" w14:textId="77777777" w:rsidR="00E2542D" w:rsidRPr="004A16B3" w:rsidRDefault="00E2542D" w:rsidP="004A16B3">
      <w:pPr>
        <w:numPr>
          <w:ilvl w:val="1"/>
          <w:numId w:val="7"/>
        </w:numPr>
        <w:spacing w:after="0" w:line="240" w:lineRule="auto"/>
        <w:contextualSpacing/>
        <w:jc w:val="both"/>
        <w:rPr>
          <w:rFonts w:ascii="Times New Roman" w:eastAsia="Times New Roman" w:hAnsi="Times New Roman" w:cs="Times New Roman"/>
          <w:sz w:val="24"/>
          <w:szCs w:val="24"/>
          <w:lang w:val="ro-RO" w:eastAsia="ro-RO"/>
        </w:rPr>
      </w:pPr>
      <w:r w:rsidRPr="004A16B3">
        <w:rPr>
          <w:rFonts w:ascii="Times New Roman" w:eastAsia="Times New Roman" w:hAnsi="Times New Roman" w:cs="Times New Roman"/>
          <w:sz w:val="24"/>
          <w:szCs w:val="24"/>
          <w:lang w:val="ro-RO" w:eastAsia="ro-RO"/>
        </w:rPr>
        <w:t>directorul școlii doctorale;</w:t>
      </w:r>
    </w:p>
    <w:p w14:paraId="1E30A545" w14:textId="77777777" w:rsidR="00E2542D" w:rsidRPr="004A16B3" w:rsidRDefault="00E2542D" w:rsidP="004A16B3">
      <w:pPr>
        <w:numPr>
          <w:ilvl w:val="1"/>
          <w:numId w:val="7"/>
        </w:numPr>
        <w:spacing w:after="0" w:line="240" w:lineRule="auto"/>
        <w:contextualSpacing/>
        <w:jc w:val="both"/>
        <w:rPr>
          <w:rFonts w:ascii="Times New Roman" w:eastAsia="Times New Roman" w:hAnsi="Times New Roman" w:cs="Times New Roman"/>
          <w:sz w:val="24"/>
          <w:szCs w:val="24"/>
          <w:lang w:val="ro-RO" w:eastAsia="ro-RO"/>
        </w:rPr>
      </w:pPr>
      <w:r w:rsidRPr="004A16B3">
        <w:rPr>
          <w:rFonts w:ascii="Times New Roman" w:eastAsia="Times New Roman" w:hAnsi="Times New Roman" w:cs="Times New Roman"/>
          <w:sz w:val="24"/>
          <w:szCs w:val="24"/>
          <w:lang w:val="ro-RO" w:eastAsia="ro-RO"/>
        </w:rPr>
        <w:t>3 membri aleși, din cadrul Școlii Doctorale;</w:t>
      </w:r>
    </w:p>
    <w:p w14:paraId="1E30A546" w14:textId="77777777" w:rsidR="00E2542D" w:rsidRPr="004A16B3" w:rsidRDefault="00E2542D" w:rsidP="004A16B3">
      <w:pPr>
        <w:numPr>
          <w:ilvl w:val="1"/>
          <w:numId w:val="7"/>
        </w:numPr>
        <w:spacing w:after="0" w:line="240" w:lineRule="auto"/>
        <w:contextualSpacing/>
        <w:jc w:val="both"/>
        <w:rPr>
          <w:rFonts w:ascii="Times New Roman" w:eastAsia="Times New Roman" w:hAnsi="Times New Roman" w:cs="Times New Roman"/>
          <w:sz w:val="24"/>
          <w:szCs w:val="24"/>
          <w:lang w:val="ro-RO" w:eastAsia="ro-RO"/>
        </w:rPr>
      </w:pPr>
      <w:r w:rsidRPr="004A16B3">
        <w:rPr>
          <w:rFonts w:ascii="Times New Roman" w:eastAsia="Times New Roman" w:hAnsi="Times New Roman" w:cs="Times New Roman"/>
          <w:sz w:val="24"/>
          <w:szCs w:val="24"/>
          <w:lang w:val="ro-RO" w:eastAsia="ro-RO"/>
        </w:rPr>
        <w:t>un reprezentant al studenților doctoranzi.</w:t>
      </w:r>
    </w:p>
    <w:p w14:paraId="1E30A547" w14:textId="77777777" w:rsidR="00E2542D" w:rsidRPr="004A16B3" w:rsidRDefault="00E2542D" w:rsidP="004A16B3">
      <w:pPr>
        <w:spacing w:after="0" w:line="240" w:lineRule="auto"/>
        <w:jc w:val="both"/>
        <w:rPr>
          <w:rFonts w:ascii="Times New Roman" w:eastAsia="Times New Roman" w:hAnsi="Times New Roman" w:cs="Times New Roman"/>
          <w:sz w:val="24"/>
          <w:szCs w:val="24"/>
          <w:lang w:val="ro-RO" w:eastAsia="ro-RO"/>
        </w:rPr>
      </w:pPr>
      <w:r w:rsidRPr="004A16B3">
        <w:rPr>
          <w:rFonts w:ascii="Times New Roman" w:eastAsia="Times New Roman" w:hAnsi="Times New Roman" w:cs="Times New Roman"/>
          <w:sz w:val="24"/>
          <w:szCs w:val="24"/>
          <w:lang w:val="ro-RO" w:eastAsia="ro-RO"/>
        </w:rPr>
        <w:t xml:space="preserve">(3) Au dreptul de a fi aleși ca membri în consiliul școlii doctorale persoanele </w:t>
      </w:r>
      <w:r w:rsidRPr="004A16B3">
        <w:rPr>
          <w:rFonts w:ascii="Times New Roman" w:eastAsia="Times New Roman" w:hAnsi="Times New Roman" w:cs="Times New Roman"/>
          <w:b/>
          <w:sz w:val="24"/>
          <w:szCs w:val="24"/>
          <w:lang w:val="ro-RO" w:eastAsia="ro-RO"/>
        </w:rPr>
        <w:t>care au calitatea de conducător de doctorat</w:t>
      </w:r>
      <w:r w:rsidRPr="004A16B3">
        <w:rPr>
          <w:rFonts w:ascii="Times New Roman" w:eastAsia="Times New Roman" w:hAnsi="Times New Roman" w:cs="Times New Roman"/>
          <w:bCs/>
          <w:sz w:val="24"/>
          <w:szCs w:val="24"/>
          <w:lang w:val="ro-RO" w:eastAsia="ro-RO"/>
        </w:rPr>
        <w:t xml:space="preserve"> şi sunt afiliaţi Şcolii Doctorale a IOSUD-UP</w:t>
      </w:r>
      <w:r w:rsidRPr="004A16B3">
        <w:rPr>
          <w:rFonts w:ascii="Times New Roman" w:eastAsia="Times New Roman" w:hAnsi="Times New Roman" w:cs="Times New Roman"/>
          <w:sz w:val="24"/>
          <w:szCs w:val="24"/>
          <w:lang w:val="ro-RO" w:eastAsia="ro-RO"/>
        </w:rPr>
        <w:t xml:space="preserve">. </w:t>
      </w:r>
      <w:r w:rsidRPr="00977804">
        <w:rPr>
          <w:rFonts w:ascii="Times New Roman" w:hAnsi="Times New Roman" w:cs="Times New Roman"/>
          <w:sz w:val="24"/>
          <w:szCs w:val="24"/>
          <w:lang w:val="ro-RO"/>
        </w:rPr>
        <w:t>Excepție de la aceasta prevedere face reprezentantul în CŞD al studenților doctoranzi</w:t>
      </w:r>
      <w:r w:rsidR="00251126" w:rsidRPr="00977804">
        <w:rPr>
          <w:rFonts w:ascii="Times New Roman" w:hAnsi="Times New Roman" w:cs="Times New Roman"/>
          <w:sz w:val="24"/>
          <w:szCs w:val="24"/>
          <w:lang w:val="ro-RO"/>
        </w:rPr>
        <w:t>.</w:t>
      </w:r>
    </w:p>
    <w:bookmarkEnd w:id="0"/>
    <w:p w14:paraId="1E30A548" w14:textId="77777777" w:rsidR="003068D2" w:rsidRDefault="003068D2" w:rsidP="004A16B3">
      <w:pPr>
        <w:spacing w:after="0" w:line="240" w:lineRule="auto"/>
        <w:jc w:val="both"/>
        <w:rPr>
          <w:rFonts w:ascii="Times New Roman" w:eastAsia="Times New Roman" w:hAnsi="Times New Roman" w:cs="Times New Roman"/>
          <w:sz w:val="24"/>
          <w:szCs w:val="24"/>
          <w:lang w:val="ro-RO" w:eastAsia="ro-RO"/>
        </w:rPr>
      </w:pPr>
      <w:r w:rsidRPr="004A16B3">
        <w:rPr>
          <w:rFonts w:ascii="Times New Roman" w:eastAsia="Times New Roman" w:hAnsi="Times New Roman" w:cs="Times New Roman"/>
          <w:sz w:val="24"/>
          <w:szCs w:val="24"/>
          <w:lang w:val="ro-RO" w:eastAsia="ro-RO"/>
        </w:rPr>
        <w:t>(4) Membrii Consiliului școlii doctorale, care sunt cadre didactice universitare sau cercetători științifici, trebuie să aibă dreptul de a conduce doctorate, în țară sau în străinătate şi să îndeplinească standardele minimale şi obligatorii pentru acordarea atestatului de abilitare, în vigoare, la data desemnări</w:t>
      </w:r>
      <w:r w:rsidR="00251126">
        <w:rPr>
          <w:rFonts w:ascii="Times New Roman" w:eastAsia="Times New Roman" w:hAnsi="Times New Roman" w:cs="Times New Roman"/>
          <w:sz w:val="24"/>
          <w:szCs w:val="24"/>
          <w:lang w:val="ro-RO" w:eastAsia="ro-RO"/>
        </w:rPr>
        <w:t xml:space="preserve">i lor ca membri ai Consiliului </w:t>
      </w:r>
      <w:proofErr w:type="spellStart"/>
      <w:r w:rsidR="00251126">
        <w:rPr>
          <w:rFonts w:ascii="Times New Roman" w:eastAsia="Times New Roman" w:hAnsi="Times New Roman" w:cs="Times New Roman"/>
          <w:sz w:val="24"/>
          <w:szCs w:val="24"/>
          <w:lang w:val="ro-RO" w:eastAsia="ro-RO"/>
        </w:rPr>
        <w:t>Şcolii</w:t>
      </w:r>
      <w:proofErr w:type="spellEnd"/>
      <w:r w:rsidR="00251126">
        <w:rPr>
          <w:rFonts w:ascii="Times New Roman" w:eastAsia="Times New Roman" w:hAnsi="Times New Roman" w:cs="Times New Roman"/>
          <w:sz w:val="24"/>
          <w:szCs w:val="24"/>
          <w:lang w:val="ro-RO" w:eastAsia="ro-RO"/>
        </w:rPr>
        <w:t xml:space="preserve"> D</w:t>
      </w:r>
      <w:r w:rsidRPr="004A16B3">
        <w:rPr>
          <w:rFonts w:ascii="Times New Roman" w:eastAsia="Times New Roman" w:hAnsi="Times New Roman" w:cs="Times New Roman"/>
          <w:sz w:val="24"/>
          <w:szCs w:val="24"/>
          <w:lang w:val="ro-RO" w:eastAsia="ro-RO"/>
        </w:rPr>
        <w:t>octorale.</w:t>
      </w:r>
    </w:p>
    <w:p w14:paraId="3BF99739" w14:textId="3F467854" w:rsidR="00675304" w:rsidRPr="004A16B3" w:rsidRDefault="007E7F48" w:rsidP="00675304">
      <w:pPr>
        <w:autoSpaceDE w:val="0"/>
        <w:autoSpaceDN w:val="0"/>
        <w:adjustRightInd w:val="0"/>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(5) </w:t>
      </w:r>
      <w:r w:rsidR="00675304" w:rsidRPr="004A16B3">
        <w:rPr>
          <w:rFonts w:ascii="Times New Roman" w:hAnsi="Times New Roman" w:cs="Times New Roman"/>
          <w:sz w:val="24"/>
          <w:szCs w:val="24"/>
          <w:lang w:val="ro-RO"/>
        </w:rPr>
        <w:t>Mandatul membrilor C</w:t>
      </w:r>
      <w:r w:rsidR="00675304">
        <w:rPr>
          <w:rFonts w:ascii="Times New Roman" w:hAnsi="Times New Roman" w:cs="Times New Roman"/>
          <w:sz w:val="24"/>
          <w:szCs w:val="24"/>
          <w:lang w:val="ro-RO"/>
        </w:rPr>
        <w:t>Ș</w:t>
      </w:r>
      <w:r w:rsidR="00675304" w:rsidRPr="004A16B3">
        <w:rPr>
          <w:rFonts w:ascii="Times New Roman" w:hAnsi="Times New Roman" w:cs="Times New Roman"/>
          <w:sz w:val="24"/>
          <w:szCs w:val="24"/>
          <w:lang w:val="ro-RO"/>
        </w:rPr>
        <w:t>D al IOSUD-UP este de 5 ani</w:t>
      </w:r>
      <w:r>
        <w:rPr>
          <w:rFonts w:ascii="Times New Roman" w:hAnsi="Times New Roman" w:cs="Times New Roman"/>
          <w:sz w:val="24"/>
          <w:szCs w:val="24"/>
          <w:lang w:val="ro-RO"/>
        </w:rPr>
        <w:t xml:space="preserve">, </w:t>
      </w:r>
      <w:r w:rsidR="00675304" w:rsidRPr="004A16B3">
        <w:rPr>
          <w:rFonts w:ascii="Times New Roman" w:hAnsi="Times New Roman" w:cs="Times New Roman"/>
          <w:sz w:val="24"/>
          <w:szCs w:val="24"/>
          <w:lang w:val="ro-RO"/>
        </w:rPr>
        <w:t>cu excepția celui al studenților</w:t>
      </w:r>
      <w:r w:rsidR="00675304">
        <w:rPr>
          <w:rFonts w:ascii="Times New Roman" w:hAnsi="Times New Roman" w:cs="Times New Roman"/>
          <w:sz w:val="24"/>
          <w:szCs w:val="24"/>
          <w:lang w:val="ro-RO"/>
        </w:rPr>
        <w:t xml:space="preserve"> doctoranzi</w:t>
      </w:r>
      <w:r w:rsidR="00675304" w:rsidRPr="004A16B3">
        <w:rPr>
          <w:rFonts w:ascii="Times New Roman" w:hAnsi="Times New Roman" w:cs="Times New Roman"/>
          <w:sz w:val="24"/>
          <w:szCs w:val="24"/>
          <w:lang w:val="ro-RO"/>
        </w:rPr>
        <w:t xml:space="preserve">, al căror mandat se încheie la finalizarea studiilor doctorale, respectiv </w:t>
      </w:r>
      <w:r>
        <w:rPr>
          <w:rFonts w:ascii="Times New Roman" w:hAnsi="Times New Roman" w:cs="Times New Roman"/>
          <w:sz w:val="24"/>
          <w:szCs w:val="24"/>
          <w:lang w:val="ro-RO"/>
        </w:rPr>
        <w:t>la data</w:t>
      </w:r>
      <w:r w:rsidR="00675304" w:rsidRPr="004A16B3">
        <w:rPr>
          <w:rFonts w:ascii="Times New Roman" w:hAnsi="Times New Roman" w:cs="Times New Roman"/>
          <w:sz w:val="24"/>
          <w:szCs w:val="24"/>
          <w:lang w:val="ro-RO"/>
        </w:rPr>
        <w:t xml:space="preserve"> </w:t>
      </w:r>
      <w:proofErr w:type="spellStart"/>
      <w:r w:rsidR="00675304" w:rsidRPr="004A16B3">
        <w:rPr>
          <w:rFonts w:ascii="Times New Roman" w:hAnsi="Times New Roman" w:cs="Times New Roman"/>
          <w:sz w:val="24"/>
          <w:szCs w:val="24"/>
          <w:lang w:val="ro-RO"/>
        </w:rPr>
        <w:t>susţinerii</w:t>
      </w:r>
      <w:proofErr w:type="spellEnd"/>
      <w:r w:rsidR="00675304" w:rsidRPr="004A16B3">
        <w:rPr>
          <w:rFonts w:ascii="Times New Roman" w:hAnsi="Times New Roman" w:cs="Times New Roman"/>
          <w:sz w:val="24"/>
          <w:szCs w:val="24"/>
          <w:lang w:val="ro-RO"/>
        </w:rPr>
        <w:t xml:space="preserve"> publice a tezei de doctorat.</w:t>
      </w:r>
      <w:r w:rsidR="00675304">
        <w:rPr>
          <w:rFonts w:ascii="Times New Roman" w:hAnsi="Times New Roman" w:cs="Times New Roman"/>
          <w:sz w:val="24"/>
          <w:szCs w:val="24"/>
          <w:lang w:val="ro-RO"/>
        </w:rPr>
        <w:t xml:space="preserve"> </w:t>
      </w:r>
    </w:p>
    <w:p w14:paraId="1E30A54A" w14:textId="77777777" w:rsidR="003068D2" w:rsidRPr="00251126" w:rsidRDefault="003068D2" w:rsidP="004A16B3">
      <w:pPr>
        <w:spacing w:after="0" w:line="240" w:lineRule="auto"/>
        <w:jc w:val="both"/>
        <w:rPr>
          <w:rFonts w:ascii="Times New Roman" w:eastAsia="Times New Roman" w:hAnsi="Times New Roman" w:cs="Times New Roman"/>
          <w:sz w:val="24"/>
          <w:szCs w:val="24"/>
          <w:lang w:val="ro-RO" w:eastAsia="ro-RO"/>
        </w:rPr>
      </w:pPr>
      <w:r w:rsidRPr="00251126">
        <w:rPr>
          <w:rFonts w:ascii="Times New Roman" w:eastAsia="Times New Roman" w:hAnsi="Times New Roman" w:cs="Times New Roman"/>
          <w:sz w:val="24"/>
          <w:szCs w:val="24"/>
          <w:lang w:val="ro-RO" w:eastAsia="ro-RO"/>
        </w:rPr>
        <w:lastRenderedPageBreak/>
        <w:t>(6) Pentru ocuparea unor locuri</w:t>
      </w:r>
      <w:r w:rsidR="00251126">
        <w:rPr>
          <w:rFonts w:ascii="Times New Roman" w:eastAsia="Times New Roman" w:hAnsi="Times New Roman" w:cs="Times New Roman"/>
          <w:sz w:val="24"/>
          <w:szCs w:val="24"/>
          <w:lang w:val="ro-RO" w:eastAsia="ro-RO"/>
        </w:rPr>
        <w:t xml:space="preserve"> vacante în cadrul Consiliului Ş</w:t>
      </w:r>
      <w:r w:rsidRPr="00251126">
        <w:rPr>
          <w:rFonts w:ascii="Times New Roman" w:eastAsia="Times New Roman" w:hAnsi="Times New Roman" w:cs="Times New Roman"/>
          <w:sz w:val="24"/>
          <w:szCs w:val="24"/>
          <w:lang w:val="ro-RO" w:eastAsia="ro-RO"/>
        </w:rPr>
        <w:t>colii doctorale se organizează alegeri parţiale, iar mandatul noului membru încetează la expirarea mandatului Consiliului şcolii doctorale.</w:t>
      </w:r>
    </w:p>
    <w:p w14:paraId="1E30A54B" w14:textId="77777777" w:rsidR="00923162" w:rsidRDefault="00923162" w:rsidP="004A16B3">
      <w:pPr>
        <w:spacing w:after="0" w:line="240" w:lineRule="auto"/>
        <w:jc w:val="both"/>
        <w:rPr>
          <w:rFonts w:ascii="Times New Roman" w:hAnsi="Times New Roman" w:cs="Times New Roman"/>
          <w:b/>
          <w:bCs/>
          <w:color w:val="FF0000"/>
          <w:sz w:val="24"/>
          <w:szCs w:val="24"/>
          <w:lang w:val="ro-RO"/>
        </w:rPr>
      </w:pPr>
    </w:p>
    <w:p w14:paraId="1E30A54C" w14:textId="77777777" w:rsidR="003068D2" w:rsidRPr="00923162" w:rsidRDefault="003068D2" w:rsidP="004A16B3">
      <w:pPr>
        <w:spacing w:after="0" w:line="240" w:lineRule="auto"/>
        <w:jc w:val="both"/>
        <w:rPr>
          <w:rFonts w:ascii="Times New Roman" w:hAnsi="Times New Roman" w:cs="Times New Roman"/>
          <w:b/>
          <w:sz w:val="24"/>
          <w:szCs w:val="24"/>
          <w:lang w:val="ro-RO"/>
        </w:rPr>
      </w:pPr>
      <w:r w:rsidRPr="00923162">
        <w:rPr>
          <w:rFonts w:ascii="Times New Roman" w:hAnsi="Times New Roman" w:cs="Times New Roman"/>
          <w:b/>
          <w:sz w:val="24"/>
          <w:szCs w:val="24"/>
          <w:lang w:val="ro-RO"/>
        </w:rPr>
        <w:t xml:space="preserve">4. </w:t>
      </w:r>
      <w:r w:rsidRPr="00923162">
        <w:rPr>
          <w:rFonts w:ascii="Times New Roman" w:hAnsi="Times New Roman" w:cs="Times New Roman"/>
          <w:b/>
          <w:bCs/>
          <w:color w:val="28201C"/>
          <w:sz w:val="24"/>
          <w:szCs w:val="24"/>
          <w:lang w:val="ro-RO"/>
        </w:rPr>
        <w:t>ORGANIZAREA ALEGERILOR PENTRU MEMBRII CSUD</w:t>
      </w:r>
    </w:p>
    <w:p w14:paraId="1E30A54D" w14:textId="77777777" w:rsidR="00251126" w:rsidRDefault="00251126" w:rsidP="004A16B3">
      <w:pPr>
        <w:spacing w:after="0" w:line="240" w:lineRule="auto"/>
        <w:jc w:val="both"/>
        <w:rPr>
          <w:rFonts w:ascii="Times New Roman" w:hAnsi="Times New Roman" w:cs="Times New Roman"/>
          <w:b/>
          <w:bCs/>
          <w:sz w:val="24"/>
          <w:szCs w:val="24"/>
          <w:lang w:val="ro-RO"/>
        </w:rPr>
      </w:pPr>
    </w:p>
    <w:p w14:paraId="1E30A54E" w14:textId="77777777" w:rsidR="00674949" w:rsidRPr="00251126" w:rsidRDefault="00674949" w:rsidP="004A16B3">
      <w:pPr>
        <w:spacing w:after="0" w:line="240" w:lineRule="auto"/>
        <w:jc w:val="both"/>
        <w:rPr>
          <w:rFonts w:ascii="Times New Roman" w:hAnsi="Times New Roman" w:cs="Times New Roman"/>
          <w:bCs/>
          <w:color w:val="0070C0"/>
          <w:sz w:val="24"/>
          <w:szCs w:val="24"/>
          <w:lang w:val="ro-RO"/>
        </w:rPr>
      </w:pPr>
      <w:r w:rsidRPr="00251126">
        <w:rPr>
          <w:rFonts w:ascii="Times New Roman" w:hAnsi="Times New Roman" w:cs="Times New Roman"/>
          <w:b/>
          <w:bCs/>
          <w:color w:val="0070C0"/>
          <w:sz w:val="24"/>
          <w:szCs w:val="24"/>
          <w:lang w:val="ro-RO"/>
        </w:rPr>
        <w:t>Art. 8.</w:t>
      </w:r>
      <w:r w:rsidRPr="00251126">
        <w:rPr>
          <w:rFonts w:ascii="Times New Roman" w:hAnsi="Times New Roman" w:cs="Times New Roman"/>
          <w:bCs/>
          <w:color w:val="0070C0"/>
          <w:sz w:val="24"/>
          <w:szCs w:val="24"/>
          <w:lang w:val="ro-RO"/>
        </w:rPr>
        <w:t xml:space="preserve"> </w:t>
      </w:r>
    </w:p>
    <w:p w14:paraId="1E30A54F" w14:textId="77777777" w:rsidR="00674949" w:rsidRDefault="00674949" w:rsidP="004A16B3">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(1) </w:t>
      </w:r>
      <w:r w:rsidRPr="00A036BA">
        <w:rPr>
          <w:rFonts w:ascii="Times New Roman" w:hAnsi="Times New Roman" w:cs="Times New Roman"/>
          <w:sz w:val="24"/>
          <w:szCs w:val="24"/>
          <w:lang w:val="ro-RO"/>
        </w:rPr>
        <w:t xml:space="preserve">Alegerile se organizează şi se desfăşoară la nivelul IOSUD-UP, fiind coordonate de CSUD-ul în exerciţiu. </w:t>
      </w:r>
    </w:p>
    <w:p w14:paraId="1E30A550" w14:textId="77777777" w:rsidR="00674949" w:rsidRPr="0008479D" w:rsidRDefault="00674949" w:rsidP="004A16B3">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(2) </w:t>
      </w:r>
      <w:r w:rsidRPr="0008479D">
        <w:rPr>
          <w:rFonts w:ascii="Times New Roman" w:hAnsi="Times New Roman" w:cs="Times New Roman"/>
          <w:sz w:val="24"/>
          <w:szCs w:val="24"/>
          <w:lang w:val="ro-RO"/>
        </w:rPr>
        <w:t xml:space="preserve">În cadrul prezentei </w:t>
      </w:r>
      <w:r>
        <w:rPr>
          <w:rFonts w:ascii="Times New Roman" w:hAnsi="Times New Roman" w:cs="Times New Roman"/>
          <w:sz w:val="24"/>
          <w:szCs w:val="24"/>
          <w:lang w:val="ro-RO"/>
        </w:rPr>
        <w:t>metodologii</w:t>
      </w:r>
      <w:r w:rsidRPr="0008479D">
        <w:rPr>
          <w:rFonts w:ascii="Times New Roman" w:hAnsi="Times New Roman" w:cs="Times New Roman"/>
          <w:sz w:val="24"/>
          <w:szCs w:val="24"/>
          <w:lang w:val="ro-RO"/>
        </w:rPr>
        <w:t xml:space="preserve"> se consideră conducători de doctorat cu drept de vot, toţi conducătorii de doctorat afiliați </w:t>
      </w:r>
      <w:r w:rsidR="00251126">
        <w:rPr>
          <w:rFonts w:ascii="Times New Roman" w:hAnsi="Times New Roman" w:cs="Times New Roman"/>
          <w:sz w:val="24"/>
          <w:szCs w:val="24"/>
          <w:lang w:val="ro-RO"/>
        </w:rPr>
        <w:t>Şcolii D</w:t>
      </w:r>
      <w:r>
        <w:rPr>
          <w:rFonts w:ascii="Times New Roman" w:hAnsi="Times New Roman" w:cs="Times New Roman"/>
          <w:sz w:val="24"/>
          <w:szCs w:val="24"/>
          <w:lang w:val="ro-RO"/>
        </w:rPr>
        <w:t>octorale IOSUD-UP</w:t>
      </w:r>
      <w:r w:rsidRPr="0008479D">
        <w:rPr>
          <w:rFonts w:ascii="Times New Roman" w:hAnsi="Times New Roman" w:cs="Times New Roman"/>
          <w:sz w:val="24"/>
          <w:szCs w:val="24"/>
          <w:lang w:val="ro-RO"/>
        </w:rPr>
        <w:t>.</w:t>
      </w:r>
    </w:p>
    <w:p w14:paraId="1E30A551" w14:textId="196D3161" w:rsidR="00674949" w:rsidRPr="00A036BA" w:rsidRDefault="00674949" w:rsidP="004A16B3">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(3) S</w:t>
      </w:r>
      <w:r w:rsidRPr="0008479D">
        <w:rPr>
          <w:rFonts w:ascii="Times New Roman" w:hAnsi="Times New Roman" w:cs="Times New Roman"/>
          <w:sz w:val="24"/>
          <w:szCs w:val="24"/>
          <w:lang w:val="ro-RO"/>
        </w:rPr>
        <w:t>e consideră studenți doctoranzi cu drept de vot, to</w:t>
      </w:r>
      <w:r w:rsidR="00251126">
        <w:rPr>
          <w:rFonts w:ascii="Times New Roman" w:hAnsi="Times New Roman" w:cs="Times New Roman"/>
          <w:sz w:val="24"/>
          <w:szCs w:val="24"/>
          <w:lang w:val="ro-RO"/>
        </w:rPr>
        <w:t>ti studentii doctoranzi aflati î</w:t>
      </w:r>
      <w:r w:rsidRPr="0008479D">
        <w:rPr>
          <w:rFonts w:ascii="Times New Roman" w:hAnsi="Times New Roman" w:cs="Times New Roman"/>
          <w:sz w:val="24"/>
          <w:szCs w:val="24"/>
          <w:lang w:val="ro-RO"/>
        </w:rPr>
        <w:t>n perioada legală de studii (inclusiv perioadele de prelungire</w:t>
      </w:r>
      <w:r w:rsidR="00690A85">
        <w:rPr>
          <w:rFonts w:ascii="Times New Roman" w:hAnsi="Times New Roman" w:cs="Times New Roman"/>
          <w:sz w:val="24"/>
          <w:szCs w:val="24"/>
          <w:lang w:val="ro-RO"/>
        </w:rPr>
        <w:t xml:space="preserve">, excepție perioadele de </w:t>
      </w:r>
      <w:r w:rsidR="00875828">
        <w:rPr>
          <w:rFonts w:ascii="Times New Roman" w:hAnsi="Times New Roman" w:cs="Times New Roman"/>
          <w:sz w:val="24"/>
          <w:szCs w:val="24"/>
          <w:lang w:val="ro-RO"/>
        </w:rPr>
        <w:t>întrerupere</w:t>
      </w:r>
      <w:r w:rsidRPr="0008479D">
        <w:rPr>
          <w:rFonts w:ascii="Times New Roman" w:hAnsi="Times New Roman" w:cs="Times New Roman"/>
          <w:sz w:val="24"/>
          <w:szCs w:val="24"/>
          <w:lang w:val="ro-RO"/>
        </w:rPr>
        <w:t>).</w:t>
      </w:r>
    </w:p>
    <w:p w14:paraId="1E30A552" w14:textId="77777777" w:rsidR="00FC61E7" w:rsidRDefault="00FC61E7" w:rsidP="004A16B3">
      <w:pPr>
        <w:spacing w:after="0" w:line="240" w:lineRule="auto"/>
        <w:jc w:val="both"/>
        <w:rPr>
          <w:rFonts w:ascii="Times New Roman" w:hAnsi="Times New Roman" w:cs="Times New Roman"/>
          <w:b/>
          <w:bCs/>
          <w:sz w:val="24"/>
          <w:szCs w:val="24"/>
          <w:lang w:val="ro-RO"/>
        </w:rPr>
      </w:pPr>
    </w:p>
    <w:p w14:paraId="1E30A553" w14:textId="77777777" w:rsidR="00674949" w:rsidRPr="00251126" w:rsidRDefault="00674949" w:rsidP="004A16B3">
      <w:pPr>
        <w:spacing w:after="0" w:line="240" w:lineRule="auto"/>
        <w:jc w:val="both"/>
        <w:rPr>
          <w:rFonts w:ascii="Times New Roman" w:hAnsi="Times New Roman" w:cs="Times New Roman"/>
          <w:bCs/>
          <w:color w:val="0070C0"/>
          <w:sz w:val="24"/>
          <w:szCs w:val="24"/>
          <w:lang w:val="ro-RO"/>
        </w:rPr>
      </w:pPr>
      <w:r w:rsidRPr="00251126">
        <w:rPr>
          <w:rFonts w:ascii="Times New Roman" w:hAnsi="Times New Roman" w:cs="Times New Roman"/>
          <w:b/>
          <w:bCs/>
          <w:color w:val="0070C0"/>
          <w:sz w:val="24"/>
          <w:szCs w:val="24"/>
          <w:lang w:val="ro-RO"/>
        </w:rPr>
        <w:t>Art. 9.</w:t>
      </w:r>
      <w:r w:rsidRPr="00251126">
        <w:rPr>
          <w:rFonts w:ascii="Times New Roman" w:hAnsi="Times New Roman" w:cs="Times New Roman"/>
          <w:bCs/>
          <w:color w:val="0070C0"/>
          <w:sz w:val="24"/>
          <w:szCs w:val="24"/>
          <w:lang w:val="ro-RO"/>
        </w:rPr>
        <w:t xml:space="preserve"> </w:t>
      </w:r>
    </w:p>
    <w:p w14:paraId="1E30A554" w14:textId="77777777" w:rsidR="00674949" w:rsidRPr="00FD04D6" w:rsidRDefault="00674949" w:rsidP="004A16B3">
      <w:pPr>
        <w:pStyle w:val="ListParagraph"/>
        <w:numPr>
          <w:ilvl w:val="0"/>
          <w:numId w:val="11"/>
        </w:numPr>
        <w:spacing w:after="0" w:line="240" w:lineRule="auto"/>
        <w:jc w:val="both"/>
        <w:rPr>
          <w:rFonts w:ascii="Times New Roman" w:hAnsi="Times New Roman" w:cs="Times New Roman"/>
          <w:sz w:val="24"/>
          <w:szCs w:val="24"/>
          <w:lang w:val="ro-RO"/>
        </w:rPr>
      </w:pPr>
      <w:r w:rsidRPr="00FD04D6">
        <w:rPr>
          <w:rFonts w:ascii="Times New Roman" w:hAnsi="Times New Roman" w:cs="Times New Roman"/>
          <w:sz w:val="24"/>
          <w:szCs w:val="24"/>
          <w:lang w:val="ro-RO"/>
        </w:rPr>
        <w:t>Alegerile se organizează într-un singur tur de scrutin, prezența la vot nereprezentând un criteriu de validare</w:t>
      </w:r>
    </w:p>
    <w:p w14:paraId="1E30A555" w14:textId="77777777" w:rsidR="00674949" w:rsidRPr="00513AC5" w:rsidRDefault="00EC2141" w:rsidP="004A16B3">
      <w:pPr>
        <w:pStyle w:val="ListParagraph"/>
        <w:numPr>
          <w:ilvl w:val="0"/>
          <w:numId w:val="11"/>
        </w:numPr>
        <w:spacing w:after="0" w:line="240" w:lineRule="auto"/>
        <w:jc w:val="both"/>
        <w:rPr>
          <w:rFonts w:ascii="Times New Roman" w:hAnsi="Times New Roman" w:cs="Times New Roman"/>
          <w:sz w:val="24"/>
          <w:szCs w:val="24"/>
          <w:lang w:val="ro-RO"/>
        </w:rPr>
      </w:pPr>
      <w:r w:rsidRPr="00EC2141">
        <w:rPr>
          <w:rFonts w:ascii="Times New Roman" w:hAnsi="Times New Roman" w:cs="Times New Roman"/>
          <w:sz w:val="24"/>
          <w:szCs w:val="24"/>
          <w:lang w:val="ro-RO"/>
        </w:rPr>
        <w:t xml:space="preserve">Sunt declarați aleși </w:t>
      </w:r>
      <w:r w:rsidR="00674949" w:rsidRPr="00EC2141">
        <w:rPr>
          <w:rFonts w:ascii="Times New Roman" w:hAnsi="Times New Roman" w:cs="Times New Roman"/>
          <w:sz w:val="24"/>
          <w:szCs w:val="24"/>
          <w:lang w:val="ro-RO"/>
        </w:rPr>
        <w:t xml:space="preserve">la fiecare </w:t>
      </w:r>
      <w:r w:rsidRPr="00EC2141">
        <w:rPr>
          <w:rFonts w:ascii="Times New Roman" w:hAnsi="Times New Roman" w:cs="Times New Roman"/>
          <w:sz w:val="24"/>
          <w:szCs w:val="24"/>
          <w:lang w:val="ro-RO"/>
        </w:rPr>
        <w:t>categorie candidaţii care au obţinut</w:t>
      </w:r>
      <w:r>
        <w:rPr>
          <w:rFonts w:ascii="Times New Roman" w:hAnsi="Times New Roman" w:cs="Times New Roman"/>
          <w:sz w:val="24"/>
          <w:szCs w:val="24"/>
          <w:lang w:val="ro-RO"/>
        </w:rPr>
        <w:t xml:space="preserve"> cel mai mare număr de voturi </w:t>
      </w:r>
      <w:r w:rsidRPr="00EC2141">
        <w:rPr>
          <w:rFonts w:ascii="Times New Roman" w:hAnsi="Times New Roman" w:cs="Times New Roman"/>
          <w:sz w:val="24"/>
          <w:szCs w:val="24"/>
          <w:lang w:val="ro-RO"/>
        </w:rPr>
        <w:t>și care ocupă, în ordinea descrescătoare a numărului de voturi, o poziție eligibilă</w:t>
      </w:r>
      <w:r w:rsidR="00FC61E7">
        <w:rPr>
          <w:rFonts w:ascii="Times New Roman" w:hAnsi="Times New Roman" w:cs="Times New Roman"/>
          <w:sz w:val="24"/>
          <w:szCs w:val="24"/>
          <w:lang w:val="ro-RO"/>
        </w:rPr>
        <w:t>.</w:t>
      </w:r>
      <w:r w:rsidR="00513AC5" w:rsidRPr="00977804">
        <w:rPr>
          <w:lang w:val="ro-RO"/>
        </w:rPr>
        <w:t xml:space="preserve"> </w:t>
      </w:r>
      <w:proofErr w:type="spellStart"/>
      <w:r w:rsidR="00513AC5" w:rsidRPr="00977804">
        <w:rPr>
          <w:rFonts w:ascii="Times New Roman" w:hAnsi="Times New Roman" w:cs="Times New Roman"/>
          <w:sz w:val="24"/>
          <w:szCs w:val="24"/>
          <w:lang w:val="fr-CM"/>
        </w:rPr>
        <w:t>În</w:t>
      </w:r>
      <w:proofErr w:type="spellEnd"/>
      <w:r w:rsidR="00513AC5" w:rsidRPr="00977804">
        <w:rPr>
          <w:rFonts w:ascii="Times New Roman" w:hAnsi="Times New Roman" w:cs="Times New Roman"/>
          <w:sz w:val="24"/>
          <w:szCs w:val="24"/>
          <w:lang w:val="fr-CM"/>
        </w:rPr>
        <w:t xml:space="preserve"> </w:t>
      </w:r>
      <w:r w:rsidR="00513AC5" w:rsidRPr="00513AC5">
        <w:rPr>
          <w:rFonts w:ascii="Times New Roman" w:hAnsi="Times New Roman" w:cs="Times New Roman"/>
          <w:sz w:val="24"/>
          <w:szCs w:val="24"/>
          <w:lang w:val="ro-RO"/>
        </w:rPr>
        <w:t>caz de egalitate la numărul de voturi, se reiau alegerile pentru locurile neocupate.</w:t>
      </w:r>
    </w:p>
    <w:p w14:paraId="1E30A556" w14:textId="77777777" w:rsidR="00FC61E7" w:rsidRDefault="00FC61E7" w:rsidP="004A16B3">
      <w:pPr>
        <w:spacing w:after="0" w:line="240" w:lineRule="auto"/>
        <w:jc w:val="both"/>
        <w:rPr>
          <w:rFonts w:ascii="Times New Roman" w:hAnsi="Times New Roman" w:cs="Times New Roman"/>
          <w:b/>
          <w:bCs/>
          <w:sz w:val="24"/>
          <w:szCs w:val="24"/>
          <w:lang w:val="ro-RO"/>
        </w:rPr>
      </w:pPr>
    </w:p>
    <w:p w14:paraId="1E30A557" w14:textId="77777777" w:rsidR="00674949" w:rsidRPr="00251126" w:rsidRDefault="00674949" w:rsidP="004A16B3">
      <w:pPr>
        <w:spacing w:after="0" w:line="240" w:lineRule="auto"/>
        <w:jc w:val="both"/>
        <w:rPr>
          <w:rFonts w:ascii="Times New Roman" w:hAnsi="Times New Roman" w:cs="Times New Roman"/>
          <w:bCs/>
          <w:color w:val="0070C0"/>
          <w:sz w:val="24"/>
          <w:szCs w:val="24"/>
          <w:lang w:val="ro-RO"/>
        </w:rPr>
      </w:pPr>
      <w:r w:rsidRPr="00251126">
        <w:rPr>
          <w:rFonts w:ascii="Times New Roman" w:hAnsi="Times New Roman" w:cs="Times New Roman"/>
          <w:b/>
          <w:bCs/>
          <w:color w:val="0070C0"/>
          <w:sz w:val="24"/>
          <w:szCs w:val="24"/>
          <w:lang w:val="ro-RO"/>
        </w:rPr>
        <w:t>Art. 10.</w:t>
      </w:r>
      <w:r w:rsidRPr="00251126">
        <w:rPr>
          <w:rFonts w:ascii="Times New Roman" w:hAnsi="Times New Roman" w:cs="Times New Roman"/>
          <w:bCs/>
          <w:color w:val="0070C0"/>
          <w:sz w:val="24"/>
          <w:szCs w:val="24"/>
          <w:lang w:val="ro-RO"/>
        </w:rPr>
        <w:t xml:space="preserve"> </w:t>
      </w:r>
    </w:p>
    <w:p w14:paraId="1E30A558" w14:textId="1D0BA414" w:rsidR="00674949" w:rsidRPr="00A036BA" w:rsidRDefault="00674949" w:rsidP="004A16B3">
      <w:pPr>
        <w:spacing w:after="0" w:line="240" w:lineRule="auto"/>
        <w:jc w:val="both"/>
        <w:rPr>
          <w:rFonts w:ascii="Times New Roman" w:hAnsi="Times New Roman" w:cs="Times New Roman"/>
          <w:bCs/>
          <w:sz w:val="24"/>
          <w:szCs w:val="24"/>
          <w:lang w:val="ro-RO"/>
        </w:rPr>
      </w:pPr>
      <w:r w:rsidRPr="00A036BA">
        <w:rPr>
          <w:rFonts w:ascii="Times New Roman" w:hAnsi="Times New Roman" w:cs="Times New Roman"/>
          <w:sz w:val="24"/>
          <w:szCs w:val="24"/>
          <w:lang w:val="ro-RO"/>
        </w:rPr>
        <w:t xml:space="preserve">Calendarul alegerilor este propus de către Directorul CSUD în exerciţiu şi aprobat de Consiliul de </w:t>
      </w:r>
      <w:proofErr w:type="spellStart"/>
      <w:r w:rsidRPr="00A036BA">
        <w:rPr>
          <w:rFonts w:ascii="Times New Roman" w:hAnsi="Times New Roman" w:cs="Times New Roman"/>
          <w:sz w:val="24"/>
          <w:szCs w:val="24"/>
          <w:lang w:val="ro-RO"/>
        </w:rPr>
        <w:t>Administraţie</w:t>
      </w:r>
      <w:proofErr w:type="spellEnd"/>
      <w:r w:rsidRPr="00A036BA">
        <w:rPr>
          <w:rFonts w:ascii="Times New Roman" w:hAnsi="Times New Roman" w:cs="Times New Roman"/>
          <w:sz w:val="24"/>
          <w:szCs w:val="24"/>
          <w:lang w:val="ro-RO"/>
        </w:rPr>
        <w:t xml:space="preserve"> al </w:t>
      </w:r>
      <w:proofErr w:type="spellStart"/>
      <w:r w:rsidRPr="00A036BA">
        <w:rPr>
          <w:rFonts w:ascii="Times New Roman" w:hAnsi="Times New Roman" w:cs="Times New Roman"/>
          <w:sz w:val="24"/>
          <w:szCs w:val="24"/>
          <w:lang w:val="ro-RO"/>
        </w:rPr>
        <w:t>universităţii</w:t>
      </w:r>
      <w:proofErr w:type="spellEnd"/>
      <w:r w:rsidR="00690A85">
        <w:rPr>
          <w:rFonts w:ascii="Times New Roman" w:hAnsi="Times New Roman" w:cs="Times New Roman"/>
          <w:sz w:val="24"/>
          <w:szCs w:val="24"/>
          <w:lang w:val="ro-RO"/>
        </w:rPr>
        <w:t xml:space="preserve"> și de Senatul Universitar </w:t>
      </w:r>
      <w:r w:rsidRPr="00A036BA">
        <w:rPr>
          <w:rFonts w:ascii="Times New Roman" w:hAnsi="Times New Roman" w:cs="Times New Roman"/>
          <w:bCs/>
          <w:sz w:val="24"/>
          <w:szCs w:val="24"/>
          <w:lang w:val="ro-RO"/>
        </w:rPr>
        <w:t>(</w:t>
      </w:r>
      <w:r w:rsidRPr="00251126">
        <w:rPr>
          <w:rFonts w:ascii="Times New Roman" w:hAnsi="Times New Roman" w:cs="Times New Roman"/>
          <w:bCs/>
          <w:color w:val="0070C0"/>
          <w:sz w:val="24"/>
          <w:szCs w:val="24"/>
          <w:lang w:val="ro-RO"/>
        </w:rPr>
        <w:t>Anexa 1</w:t>
      </w:r>
      <w:r w:rsidRPr="00A036BA">
        <w:rPr>
          <w:rFonts w:ascii="Times New Roman" w:hAnsi="Times New Roman" w:cs="Times New Roman"/>
          <w:bCs/>
          <w:sz w:val="24"/>
          <w:szCs w:val="24"/>
          <w:lang w:val="ro-RO"/>
        </w:rPr>
        <w:t xml:space="preserve">). </w:t>
      </w:r>
    </w:p>
    <w:p w14:paraId="1E30A559" w14:textId="2712521E" w:rsidR="00674949" w:rsidRDefault="00443E99" w:rsidP="004A16B3">
      <w:pPr>
        <w:spacing w:after="0" w:line="240" w:lineRule="auto"/>
        <w:jc w:val="both"/>
        <w:rPr>
          <w:rFonts w:ascii="Times New Roman" w:hAnsi="Times New Roman" w:cs="Times New Roman"/>
          <w:bCs/>
          <w:sz w:val="24"/>
          <w:szCs w:val="24"/>
          <w:lang w:val="ro-RO"/>
        </w:rPr>
      </w:pPr>
      <w:r>
        <w:rPr>
          <w:rFonts w:ascii="Times New Roman" w:hAnsi="Times New Roman" w:cs="Times New Roman"/>
          <w:bCs/>
          <w:sz w:val="24"/>
          <w:szCs w:val="24"/>
          <w:lang w:val="ro-RO"/>
        </w:rPr>
        <w:t xml:space="preserve"> </w:t>
      </w:r>
    </w:p>
    <w:p w14:paraId="1E30A55A" w14:textId="77777777" w:rsidR="002E6702" w:rsidRPr="00251126" w:rsidRDefault="003068D2" w:rsidP="004A16B3">
      <w:pPr>
        <w:autoSpaceDE w:val="0"/>
        <w:autoSpaceDN w:val="0"/>
        <w:adjustRightInd w:val="0"/>
        <w:spacing w:after="0" w:line="240" w:lineRule="auto"/>
        <w:jc w:val="both"/>
        <w:rPr>
          <w:rFonts w:ascii="Times New Roman" w:hAnsi="Times New Roman" w:cs="Times New Roman"/>
          <w:b/>
          <w:bCs/>
          <w:color w:val="0070C0"/>
          <w:sz w:val="24"/>
          <w:szCs w:val="24"/>
          <w:lang w:val="ro-RO"/>
        </w:rPr>
      </w:pPr>
      <w:r w:rsidRPr="00251126">
        <w:rPr>
          <w:rFonts w:ascii="Times New Roman" w:hAnsi="Times New Roman" w:cs="Times New Roman"/>
          <w:b/>
          <w:bCs/>
          <w:color w:val="0070C0"/>
          <w:sz w:val="24"/>
          <w:szCs w:val="24"/>
          <w:lang w:val="ro-RO"/>
        </w:rPr>
        <w:t>Art.</w:t>
      </w:r>
      <w:r w:rsidR="002E6702" w:rsidRPr="00251126">
        <w:rPr>
          <w:rFonts w:ascii="Times New Roman" w:hAnsi="Times New Roman" w:cs="Times New Roman"/>
          <w:b/>
          <w:bCs/>
          <w:color w:val="0070C0"/>
          <w:sz w:val="24"/>
          <w:szCs w:val="24"/>
          <w:lang w:val="ro-RO"/>
        </w:rPr>
        <w:t xml:space="preserve"> </w:t>
      </w:r>
      <w:r w:rsidR="00923162" w:rsidRPr="00251126">
        <w:rPr>
          <w:rFonts w:ascii="Times New Roman" w:hAnsi="Times New Roman" w:cs="Times New Roman"/>
          <w:b/>
          <w:bCs/>
          <w:color w:val="0070C0"/>
          <w:sz w:val="24"/>
          <w:szCs w:val="24"/>
          <w:lang w:val="ro-RO"/>
        </w:rPr>
        <w:t>11</w:t>
      </w:r>
      <w:r w:rsidRPr="00251126">
        <w:rPr>
          <w:rFonts w:ascii="Times New Roman" w:hAnsi="Times New Roman" w:cs="Times New Roman"/>
          <w:b/>
          <w:bCs/>
          <w:color w:val="0070C0"/>
          <w:sz w:val="24"/>
          <w:szCs w:val="24"/>
          <w:lang w:val="ro-RO"/>
        </w:rPr>
        <w:t xml:space="preserve">. </w:t>
      </w:r>
    </w:p>
    <w:p w14:paraId="1E30A55B" w14:textId="77777777" w:rsidR="003068D2" w:rsidRPr="00222A45" w:rsidRDefault="003068D2" w:rsidP="004A16B3">
      <w:pPr>
        <w:autoSpaceDE w:val="0"/>
        <w:autoSpaceDN w:val="0"/>
        <w:adjustRightInd w:val="0"/>
        <w:spacing w:after="0" w:line="240" w:lineRule="auto"/>
        <w:jc w:val="both"/>
        <w:rPr>
          <w:rFonts w:ascii="Times New Roman" w:hAnsi="Times New Roman" w:cs="Times New Roman"/>
          <w:sz w:val="24"/>
          <w:szCs w:val="24"/>
          <w:lang w:val="ro-RO"/>
        </w:rPr>
      </w:pPr>
      <w:r w:rsidRPr="00222A45">
        <w:rPr>
          <w:rFonts w:ascii="Times New Roman" w:hAnsi="Times New Roman" w:cs="Times New Roman"/>
          <w:sz w:val="24"/>
          <w:szCs w:val="24"/>
          <w:lang w:val="ro-RO"/>
        </w:rPr>
        <w:t>Conducerea IOSUD-UP va publica, pe pagina principală a site-ului universităţii, anunţul</w:t>
      </w:r>
      <w:r w:rsidR="002E6702" w:rsidRPr="00222A45">
        <w:rPr>
          <w:rFonts w:ascii="Times New Roman" w:hAnsi="Times New Roman" w:cs="Times New Roman"/>
          <w:sz w:val="24"/>
          <w:szCs w:val="24"/>
          <w:lang w:val="ro-RO"/>
        </w:rPr>
        <w:t xml:space="preserve"> </w:t>
      </w:r>
      <w:r w:rsidRPr="00222A45">
        <w:rPr>
          <w:rFonts w:ascii="Times New Roman" w:hAnsi="Times New Roman" w:cs="Times New Roman"/>
          <w:sz w:val="24"/>
          <w:szCs w:val="24"/>
          <w:lang w:val="ro-RO"/>
        </w:rPr>
        <w:t>referitor la alegerea membrilor CSUD, care va include:</w:t>
      </w:r>
    </w:p>
    <w:p w14:paraId="1E30A55C" w14:textId="77777777" w:rsidR="003068D2" w:rsidRPr="00222A45" w:rsidRDefault="003068D2" w:rsidP="004A16B3">
      <w:pPr>
        <w:autoSpaceDE w:val="0"/>
        <w:autoSpaceDN w:val="0"/>
        <w:adjustRightInd w:val="0"/>
        <w:spacing w:after="0" w:line="240" w:lineRule="auto"/>
        <w:jc w:val="both"/>
        <w:rPr>
          <w:rFonts w:ascii="Times New Roman" w:hAnsi="Times New Roman" w:cs="Times New Roman"/>
          <w:sz w:val="24"/>
          <w:szCs w:val="24"/>
          <w:lang w:val="ro-RO"/>
        </w:rPr>
      </w:pPr>
      <w:r w:rsidRPr="00222A45">
        <w:rPr>
          <w:rFonts w:ascii="Times New Roman" w:hAnsi="Times New Roman" w:cs="Times New Roman"/>
          <w:bCs/>
          <w:sz w:val="24"/>
          <w:szCs w:val="24"/>
          <w:lang w:val="ro-RO"/>
        </w:rPr>
        <w:t xml:space="preserve">a) </w:t>
      </w:r>
      <w:r w:rsidRPr="00222A45">
        <w:rPr>
          <w:rFonts w:ascii="Times New Roman" w:hAnsi="Times New Roman" w:cs="Times New Roman"/>
          <w:sz w:val="24"/>
          <w:szCs w:val="24"/>
          <w:lang w:val="ro-RO"/>
        </w:rPr>
        <w:t>calendarul şi locul desfăşurării alegerilor pentru membrii CSUD;</w:t>
      </w:r>
    </w:p>
    <w:p w14:paraId="1E30A55D" w14:textId="77777777" w:rsidR="003068D2" w:rsidRPr="00222A45" w:rsidRDefault="003068D2" w:rsidP="004A16B3">
      <w:pPr>
        <w:autoSpaceDE w:val="0"/>
        <w:autoSpaceDN w:val="0"/>
        <w:adjustRightInd w:val="0"/>
        <w:spacing w:after="0" w:line="240" w:lineRule="auto"/>
        <w:jc w:val="both"/>
        <w:rPr>
          <w:rFonts w:ascii="Times New Roman" w:hAnsi="Times New Roman" w:cs="Times New Roman"/>
          <w:sz w:val="24"/>
          <w:szCs w:val="24"/>
          <w:lang w:val="ro-RO"/>
        </w:rPr>
      </w:pPr>
      <w:r w:rsidRPr="00222A45">
        <w:rPr>
          <w:rFonts w:ascii="Times New Roman" w:hAnsi="Times New Roman" w:cs="Times New Roman"/>
          <w:bCs/>
          <w:sz w:val="24"/>
          <w:szCs w:val="24"/>
          <w:lang w:val="ro-RO"/>
        </w:rPr>
        <w:t xml:space="preserve">b) </w:t>
      </w:r>
      <w:r w:rsidRPr="00222A45">
        <w:rPr>
          <w:rFonts w:ascii="Times New Roman" w:hAnsi="Times New Roman" w:cs="Times New Roman"/>
          <w:sz w:val="24"/>
          <w:szCs w:val="24"/>
          <w:lang w:val="ro-RO"/>
        </w:rPr>
        <w:t>structura CSUD;</w:t>
      </w:r>
    </w:p>
    <w:p w14:paraId="1E30A55E" w14:textId="77777777" w:rsidR="003068D2" w:rsidRPr="00222A45" w:rsidRDefault="003068D2" w:rsidP="004A16B3">
      <w:pPr>
        <w:autoSpaceDE w:val="0"/>
        <w:autoSpaceDN w:val="0"/>
        <w:adjustRightInd w:val="0"/>
        <w:spacing w:after="0" w:line="240" w:lineRule="auto"/>
        <w:jc w:val="both"/>
        <w:rPr>
          <w:rFonts w:ascii="Times New Roman" w:hAnsi="Times New Roman" w:cs="Times New Roman"/>
          <w:sz w:val="24"/>
          <w:szCs w:val="24"/>
          <w:lang w:val="ro-RO"/>
        </w:rPr>
      </w:pPr>
      <w:r w:rsidRPr="00222A45">
        <w:rPr>
          <w:rFonts w:ascii="Times New Roman" w:hAnsi="Times New Roman" w:cs="Times New Roman"/>
          <w:sz w:val="24"/>
          <w:szCs w:val="24"/>
          <w:lang w:val="ro-RO"/>
        </w:rPr>
        <w:t>c) lista de electori pentru alegerea membrilor CSUD, conducatori de doctorat, membri ai IOSUD;</w:t>
      </w:r>
    </w:p>
    <w:p w14:paraId="6EB09164" w14:textId="55A71B03" w:rsidR="002E3EE5" w:rsidRPr="00F7130F" w:rsidRDefault="003068D2" w:rsidP="004A16B3">
      <w:pPr>
        <w:spacing w:after="0" w:line="240" w:lineRule="auto"/>
        <w:jc w:val="both"/>
        <w:rPr>
          <w:rFonts w:ascii="Times New Roman" w:hAnsi="Times New Roman" w:cs="Times New Roman"/>
          <w:sz w:val="24"/>
          <w:szCs w:val="24"/>
          <w:lang w:val="ro-RO"/>
        </w:rPr>
      </w:pPr>
      <w:r w:rsidRPr="00222A45">
        <w:rPr>
          <w:rFonts w:ascii="Times New Roman" w:hAnsi="Times New Roman" w:cs="Times New Roman"/>
          <w:bCs/>
          <w:sz w:val="24"/>
          <w:szCs w:val="24"/>
          <w:lang w:val="ro-RO"/>
        </w:rPr>
        <w:t xml:space="preserve">e) </w:t>
      </w:r>
      <w:r w:rsidRPr="00222A45">
        <w:rPr>
          <w:rFonts w:ascii="Times New Roman" w:hAnsi="Times New Roman" w:cs="Times New Roman"/>
          <w:sz w:val="24"/>
          <w:szCs w:val="24"/>
          <w:lang w:val="ro-RO"/>
        </w:rPr>
        <w:t xml:space="preserve">lista de electori pentru alegerea membrilor CSUD, </w:t>
      </w:r>
      <w:proofErr w:type="spellStart"/>
      <w:r w:rsidRPr="00222A45">
        <w:rPr>
          <w:rFonts w:ascii="Times New Roman" w:hAnsi="Times New Roman" w:cs="Times New Roman"/>
          <w:sz w:val="24"/>
          <w:szCs w:val="24"/>
          <w:lang w:val="ro-RO"/>
        </w:rPr>
        <w:t>studenti</w:t>
      </w:r>
      <w:proofErr w:type="spellEnd"/>
      <w:r w:rsidRPr="00222A45">
        <w:rPr>
          <w:rFonts w:ascii="Times New Roman" w:hAnsi="Times New Roman" w:cs="Times New Roman"/>
          <w:sz w:val="24"/>
          <w:szCs w:val="24"/>
          <w:lang w:val="ro-RO"/>
        </w:rPr>
        <w:t xml:space="preserve"> doctoranzi.</w:t>
      </w:r>
    </w:p>
    <w:p w14:paraId="099FCEFE" w14:textId="77777777" w:rsidR="002E3EE5" w:rsidRDefault="002E3EE5" w:rsidP="004A16B3">
      <w:pPr>
        <w:spacing w:after="0" w:line="240" w:lineRule="auto"/>
        <w:jc w:val="both"/>
        <w:rPr>
          <w:rFonts w:ascii="Times New Roman" w:hAnsi="Times New Roman" w:cs="Times New Roman"/>
          <w:b/>
          <w:sz w:val="24"/>
          <w:szCs w:val="24"/>
          <w:lang w:val="ro-RO"/>
        </w:rPr>
      </w:pPr>
    </w:p>
    <w:p w14:paraId="1E30A561" w14:textId="77777777" w:rsidR="00E06251" w:rsidRPr="00222A45" w:rsidRDefault="00071F12" w:rsidP="004A16B3">
      <w:pPr>
        <w:spacing w:after="0" w:line="240" w:lineRule="auto"/>
        <w:jc w:val="both"/>
        <w:rPr>
          <w:rFonts w:ascii="Times New Roman" w:hAnsi="Times New Roman" w:cs="Times New Roman"/>
          <w:b/>
          <w:color w:val="0070C0"/>
          <w:sz w:val="24"/>
          <w:szCs w:val="24"/>
          <w:lang w:val="ro-RO"/>
        </w:rPr>
      </w:pPr>
      <w:r w:rsidRPr="00222A45">
        <w:rPr>
          <w:rFonts w:ascii="Times New Roman" w:hAnsi="Times New Roman" w:cs="Times New Roman"/>
          <w:b/>
          <w:color w:val="0070C0"/>
          <w:sz w:val="24"/>
          <w:szCs w:val="24"/>
          <w:lang w:val="ro-RO"/>
        </w:rPr>
        <w:t>Art. 12</w:t>
      </w:r>
      <w:r w:rsidR="00E06251" w:rsidRPr="00222A45">
        <w:rPr>
          <w:rFonts w:ascii="Times New Roman" w:hAnsi="Times New Roman" w:cs="Times New Roman"/>
          <w:b/>
          <w:color w:val="0070C0"/>
          <w:sz w:val="24"/>
          <w:szCs w:val="24"/>
          <w:lang w:val="ro-RO"/>
        </w:rPr>
        <w:t xml:space="preserve">. </w:t>
      </w:r>
    </w:p>
    <w:p w14:paraId="1E30A562" w14:textId="2E717D35" w:rsidR="00E06251" w:rsidRPr="00E06251" w:rsidRDefault="00E06251" w:rsidP="004A16B3">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(1) </w:t>
      </w:r>
      <w:r w:rsidRPr="00E06251">
        <w:rPr>
          <w:rFonts w:ascii="Times New Roman" w:hAnsi="Times New Roman" w:cs="Times New Roman"/>
          <w:sz w:val="24"/>
          <w:szCs w:val="24"/>
          <w:lang w:val="ro-RO"/>
        </w:rPr>
        <w:t>Candidații pentru poziția de membru al CSUD, conducători de doctorat, depun</w:t>
      </w:r>
      <w:r>
        <w:rPr>
          <w:rFonts w:ascii="Times New Roman" w:hAnsi="Times New Roman" w:cs="Times New Roman"/>
          <w:sz w:val="24"/>
          <w:szCs w:val="24"/>
          <w:lang w:val="ro-RO"/>
        </w:rPr>
        <w:t xml:space="preserve"> </w:t>
      </w:r>
      <w:r w:rsidRPr="00E06251">
        <w:rPr>
          <w:rFonts w:ascii="Times New Roman" w:hAnsi="Times New Roman" w:cs="Times New Roman"/>
          <w:sz w:val="24"/>
          <w:szCs w:val="24"/>
          <w:lang w:val="ro-RO"/>
        </w:rPr>
        <w:t xml:space="preserve">candidaturile online, la adresa </w:t>
      </w:r>
      <w:hyperlink r:id="rId8" w:history="1">
        <w:r w:rsidR="00875828" w:rsidRPr="00BF4F1D">
          <w:rPr>
            <w:rStyle w:val="Hyperlink"/>
            <w:rFonts w:ascii="Times New Roman" w:hAnsi="Times New Roman" w:cs="Times New Roman"/>
            <w:sz w:val="24"/>
            <w:szCs w:val="24"/>
            <w:lang w:val="ro-RO"/>
          </w:rPr>
          <w:t>scoala.doctorala@upet.ro</w:t>
        </w:r>
      </w:hyperlink>
      <w:r w:rsidRPr="00E06251">
        <w:rPr>
          <w:rFonts w:ascii="Times New Roman" w:hAnsi="Times New Roman" w:cs="Times New Roman"/>
          <w:sz w:val="24"/>
          <w:szCs w:val="24"/>
          <w:lang w:val="ro-RO"/>
        </w:rPr>
        <w:t>, până la data limită precizată în anunțul</w:t>
      </w:r>
      <w:r>
        <w:rPr>
          <w:rFonts w:ascii="Times New Roman" w:hAnsi="Times New Roman" w:cs="Times New Roman"/>
          <w:sz w:val="24"/>
          <w:szCs w:val="24"/>
          <w:lang w:val="ro-RO"/>
        </w:rPr>
        <w:t xml:space="preserve"> </w:t>
      </w:r>
      <w:r w:rsidRPr="00E06251">
        <w:rPr>
          <w:rFonts w:ascii="Times New Roman" w:hAnsi="Times New Roman" w:cs="Times New Roman"/>
          <w:sz w:val="24"/>
          <w:szCs w:val="24"/>
          <w:lang w:val="ro-RO"/>
        </w:rPr>
        <w:t>privind alegerea membrilor CSUD. Dosarul de candidatură conține:</w:t>
      </w:r>
    </w:p>
    <w:p w14:paraId="1E30A563" w14:textId="77777777" w:rsidR="00E06251" w:rsidRPr="00E06251" w:rsidRDefault="00E06251" w:rsidP="004A16B3">
      <w:pPr>
        <w:spacing w:after="0" w:line="240" w:lineRule="auto"/>
        <w:jc w:val="both"/>
        <w:rPr>
          <w:rFonts w:ascii="Times New Roman" w:hAnsi="Times New Roman" w:cs="Times New Roman"/>
          <w:sz w:val="24"/>
          <w:szCs w:val="24"/>
          <w:lang w:val="ro-RO"/>
        </w:rPr>
      </w:pPr>
      <w:r w:rsidRPr="00E06251">
        <w:rPr>
          <w:rFonts w:ascii="Times New Roman" w:hAnsi="Times New Roman" w:cs="Times New Roman"/>
          <w:sz w:val="24"/>
          <w:szCs w:val="24"/>
          <w:lang w:val="ro-RO"/>
        </w:rPr>
        <w:t>a) Declarație de depunere a candidatur</w:t>
      </w:r>
      <w:r>
        <w:rPr>
          <w:rFonts w:ascii="Times New Roman" w:hAnsi="Times New Roman" w:cs="Times New Roman"/>
          <w:sz w:val="24"/>
          <w:szCs w:val="24"/>
          <w:lang w:val="ro-RO"/>
        </w:rPr>
        <w:t>ii (</w:t>
      </w:r>
      <w:r w:rsidR="00A036BA" w:rsidRPr="00222A45">
        <w:rPr>
          <w:rFonts w:ascii="Times New Roman" w:hAnsi="Times New Roman" w:cs="Times New Roman"/>
          <w:color w:val="0070C0"/>
          <w:sz w:val="24"/>
          <w:szCs w:val="24"/>
          <w:lang w:val="ro-RO"/>
        </w:rPr>
        <w:t>conform Anexei 2</w:t>
      </w:r>
      <w:r w:rsidRPr="00E06251">
        <w:rPr>
          <w:rFonts w:ascii="Times New Roman" w:hAnsi="Times New Roman" w:cs="Times New Roman"/>
          <w:sz w:val="24"/>
          <w:szCs w:val="24"/>
          <w:lang w:val="ro-RO"/>
        </w:rPr>
        <w:t>);</w:t>
      </w:r>
    </w:p>
    <w:p w14:paraId="1E30A564" w14:textId="77777777" w:rsidR="00E06251" w:rsidRPr="00E06251" w:rsidRDefault="00E06251" w:rsidP="004A16B3">
      <w:pPr>
        <w:spacing w:after="0" w:line="240" w:lineRule="auto"/>
        <w:jc w:val="both"/>
        <w:rPr>
          <w:rFonts w:ascii="Times New Roman" w:hAnsi="Times New Roman" w:cs="Times New Roman"/>
          <w:sz w:val="24"/>
          <w:szCs w:val="24"/>
          <w:lang w:val="ro-RO"/>
        </w:rPr>
      </w:pPr>
      <w:r w:rsidRPr="00E06251">
        <w:rPr>
          <w:rFonts w:ascii="Times New Roman" w:hAnsi="Times New Roman" w:cs="Times New Roman"/>
          <w:sz w:val="24"/>
          <w:szCs w:val="24"/>
          <w:lang w:val="ro-RO"/>
        </w:rPr>
        <w:t>b) Copia cărții de identitate, a paşaportului sau a unui alt document de identitate întocmit</w:t>
      </w:r>
      <w:r>
        <w:rPr>
          <w:rFonts w:ascii="Times New Roman" w:hAnsi="Times New Roman" w:cs="Times New Roman"/>
          <w:sz w:val="24"/>
          <w:szCs w:val="24"/>
          <w:lang w:val="ro-RO"/>
        </w:rPr>
        <w:t xml:space="preserve"> </w:t>
      </w:r>
      <w:r w:rsidRPr="00E06251">
        <w:rPr>
          <w:rFonts w:ascii="Times New Roman" w:hAnsi="Times New Roman" w:cs="Times New Roman"/>
          <w:sz w:val="24"/>
          <w:szCs w:val="24"/>
          <w:lang w:val="ro-RO"/>
        </w:rPr>
        <w:t>într-un scop echivalent cărții de identitate;</w:t>
      </w:r>
    </w:p>
    <w:p w14:paraId="1E30A565" w14:textId="77777777" w:rsidR="00E06251" w:rsidRPr="00E06251" w:rsidRDefault="00E06251" w:rsidP="004A16B3">
      <w:pPr>
        <w:spacing w:after="0" w:line="240" w:lineRule="auto"/>
        <w:rPr>
          <w:rFonts w:ascii="Times New Roman" w:hAnsi="Times New Roman" w:cs="Times New Roman"/>
          <w:sz w:val="24"/>
          <w:szCs w:val="24"/>
          <w:lang w:val="ro-RO"/>
        </w:rPr>
      </w:pPr>
      <w:r w:rsidRPr="00E06251">
        <w:rPr>
          <w:rFonts w:ascii="Times New Roman" w:hAnsi="Times New Roman" w:cs="Times New Roman"/>
          <w:sz w:val="24"/>
          <w:szCs w:val="24"/>
          <w:lang w:val="ro-RO"/>
        </w:rPr>
        <w:t>c) Curriculum vitae, semnat și datat;</w:t>
      </w:r>
    </w:p>
    <w:p w14:paraId="1E30A566" w14:textId="77777777" w:rsidR="00E06251" w:rsidRDefault="00E06251" w:rsidP="004A16B3">
      <w:pPr>
        <w:spacing w:after="0" w:line="240" w:lineRule="auto"/>
        <w:jc w:val="both"/>
        <w:rPr>
          <w:rFonts w:ascii="Times New Roman" w:hAnsi="Times New Roman" w:cs="Times New Roman"/>
          <w:sz w:val="24"/>
          <w:szCs w:val="24"/>
          <w:lang w:val="ro-RO"/>
        </w:rPr>
      </w:pPr>
      <w:r w:rsidRPr="00E06251">
        <w:rPr>
          <w:rFonts w:ascii="Times New Roman" w:hAnsi="Times New Roman" w:cs="Times New Roman"/>
          <w:sz w:val="24"/>
          <w:szCs w:val="24"/>
          <w:lang w:val="ro-RO"/>
        </w:rPr>
        <w:t>d) Declarație pe propria răspundere, asumată prin semnatură, privind îndeplinirea</w:t>
      </w:r>
      <w:r>
        <w:rPr>
          <w:rFonts w:ascii="Times New Roman" w:hAnsi="Times New Roman" w:cs="Times New Roman"/>
          <w:sz w:val="24"/>
          <w:szCs w:val="24"/>
          <w:lang w:val="ro-RO"/>
        </w:rPr>
        <w:t xml:space="preserve"> </w:t>
      </w:r>
      <w:r w:rsidRPr="00E06251">
        <w:rPr>
          <w:rFonts w:ascii="Times New Roman" w:hAnsi="Times New Roman" w:cs="Times New Roman"/>
          <w:sz w:val="24"/>
          <w:szCs w:val="24"/>
          <w:lang w:val="ro-RO"/>
        </w:rPr>
        <w:t xml:space="preserve">standardelor </w:t>
      </w:r>
      <w:r>
        <w:rPr>
          <w:rFonts w:ascii="Times New Roman" w:hAnsi="Times New Roman" w:cs="Times New Roman"/>
          <w:sz w:val="24"/>
          <w:szCs w:val="24"/>
          <w:lang w:val="ro-RO"/>
        </w:rPr>
        <w:t xml:space="preserve"> m</w:t>
      </w:r>
      <w:r w:rsidRPr="00E06251">
        <w:rPr>
          <w:rFonts w:ascii="Times New Roman" w:hAnsi="Times New Roman" w:cs="Times New Roman"/>
          <w:sz w:val="24"/>
          <w:szCs w:val="24"/>
          <w:lang w:val="ro-RO"/>
        </w:rPr>
        <w:t>inimale necesare și obligatorii pentru acordarea atestatului de abilitare,</w:t>
      </w:r>
      <w:r>
        <w:rPr>
          <w:rFonts w:ascii="Times New Roman" w:hAnsi="Times New Roman" w:cs="Times New Roman"/>
          <w:sz w:val="24"/>
          <w:szCs w:val="24"/>
          <w:lang w:val="ro-RO"/>
        </w:rPr>
        <w:t xml:space="preserve"> </w:t>
      </w:r>
      <w:r w:rsidRPr="00E06251">
        <w:rPr>
          <w:rFonts w:ascii="Times New Roman" w:hAnsi="Times New Roman" w:cs="Times New Roman"/>
          <w:sz w:val="24"/>
          <w:szCs w:val="24"/>
          <w:lang w:val="ro-RO"/>
        </w:rPr>
        <w:t>con</w:t>
      </w:r>
      <w:r>
        <w:rPr>
          <w:rFonts w:ascii="Times New Roman" w:hAnsi="Times New Roman" w:cs="Times New Roman"/>
          <w:sz w:val="24"/>
          <w:szCs w:val="24"/>
          <w:lang w:val="ro-RO"/>
        </w:rPr>
        <w:t>form legislației în vigoare</w:t>
      </w:r>
      <w:r w:rsidR="00287FC2">
        <w:rPr>
          <w:rFonts w:ascii="Times New Roman" w:hAnsi="Times New Roman" w:cs="Times New Roman"/>
          <w:sz w:val="24"/>
          <w:szCs w:val="24"/>
          <w:lang w:val="ro-RO"/>
        </w:rPr>
        <w:t xml:space="preserve"> (</w:t>
      </w:r>
      <w:r w:rsidR="00A036BA" w:rsidRPr="00222A45">
        <w:rPr>
          <w:rFonts w:ascii="Times New Roman" w:hAnsi="Times New Roman" w:cs="Times New Roman"/>
          <w:color w:val="0070C0"/>
          <w:sz w:val="24"/>
          <w:szCs w:val="24"/>
          <w:lang w:val="ro-RO"/>
        </w:rPr>
        <w:t>conform Anexei 3</w:t>
      </w:r>
      <w:r w:rsidR="00287FC2" w:rsidRPr="00222A45">
        <w:rPr>
          <w:rFonts w:ascii="Times New Roman" w:hAnsi="Times New Roman" w:cs="Times New Roman"/>
          <w:sz w:val="24"/>
          <w:szCs w:val="24"/>
          <w:lang w:val="ro-RO"/>
        </w:rPr>
        <w:t>)</w:t>
      </w:r>
      <w:r w:rsidRPr="00222A45">
        <w:rPr>
          <w:rFonts w:ascii="Times New Roman" w:hAnsi="Times New Roman" w:cs="Times New Roman"/>
          <w:sz w:val="24"/>
          <w:szCs w:val="24"/>
          <w:lang w:val="ro-RO"/>
        </w:rPr>
        <w:t xml:space="preserve">. </w:t>
      </w:r>
    </w:p>
    <w:p w14:paraId="1E30A567" w14:textId="77777777" w:rsidR="00E06251" w:rsidRDefault="00DE7A14" w:rsidP="004A16B3">
      <w:pPr>
        <w:spacing w:after="0" w:line="240" w:lineRule="auto"/>
        <w:jc w:val="both"/>
        <w:rPr>
          <w:rFonts w:ascii="Times New Roman" w:hAnsi="Times New Roman" w:cs="Times New Roman"/>
          <w:sz w:val="24"/>
          <w:szCs w:val="24"/>
          <w:lang w:val="ro-RO"/>
        </w:rPr>
      </w:pPr>
      <w:r>
        <w:rPr>
          <w:rFonts w:ascii="Times New Roman" w:eastAsia="Times New Roman" w:hAnsi="Times New Roman" w:cs="Times New Roman"/>
          <w:sz w:val="24"/>
          <w:szCs w:val="24"/>
          <w:lang w:val="ro-RO" w:eastAsia="ro-RO"/>
        </w:rPr>
        <w:t xml:space="preserve">(2) </w:t>
      </w:r>
      <w:r w:rsidR="00E06251" w:rsidRPr="00E06251">
        <w:rPr>
          <w:rFonts w:ascii="Times New Roman" w:eastAsia="Times New Roman" w:hAnsi="Times New Roman" w:cs="Times New Roman"/>
          <w:sz w:val="24"/>
          <w:szCs w:val="24"/>
          <w:lang w:val="ro-RO" w:eastAsia="ro-RO"/>
        </w:rPr>
        <w:t>Compartimentul de Studii Doctorale și Digitalizare</w:t>
      </w:r>
      <w:r w:rsidR="00E06251" w:rsidRPr="00E06251">
        <w:rPr>
          <w:rFonts w:ascii="Times New Roman" w:hAnsi="Times New Roman" w:cs="Times New Roman"/>
          <w:sz w:val="24"/>
          <w:szCs w:val="24"/>
          <w:lang w:val="ro-RO"/>
        </w:rPr>
        <w:t xml:space="preserve"> confirmă OM de emitere a</w:t>
      </w:r>
      <w:r w:rsidR="00E06251">
        <w:rPr>
          <w:rFonts w:ascii="Times New Roman" w:hAnsi="Times New Roman" w:cs="Times New Roman"/>
          <w:sz w:val="24"/>
          <w:szCs w:val="24"/>
          <w:lang w:val="ro-RO"/>
        </w:rPr>
        <w:t xml:space="preserve"> </w:t>
      </w:r>
      <w:r w:rsidR="00E06251" w:rsidRPr="00E06251">
        <w:rPr>
          <w:rFonts w:ascii="Times New Roman" w:hAnsi="Times New Roman" w:cs="Times New Roman"/>
          <w:sz w:val="24"/>
          <w:szCs w:val="24"/>
          <w:lang w:val="ro-RO"/>
        </w:rPr>
        <w:t>atestatelor de abilitare și validează candidaturile.</w:t>
      </w:r>
    </w:p>
    <w:p w14:paraId="1E30A568" w14:textId="77777777" w:rsidR="00E972BB" w:rsidRDefault="00E972BB" w:rsidP="004A16B3">
      <w:pPr>
        <w:spacing w:after="0" w:line="240" w:lineRule="auto"/>
        <w:jc w:val="both"/>
        <w:rPr>
          <w:rFonts w:ascii="Times New Roman" w:hAnsi="Times New Roman" w:cs="Times New Roman"/>
          <w:sz w:val="24"/>
          <w:szCs w:val="24"/>
          <w:lang w:val="ro-RO"/>
        </w:rPr>
      </w:pPr>
    </w:p>
    <w:p w14:paraId="1E30A569" w14:textId="77777777" w:rsidR="00E972BB" w:rsidRDefault="00071F12" w:rsidP="004A16B3">
      <w:pPr>
        <w:spacing w:after="0" w:line="240" w:lineRule="auto"/>
        <w:jc w:val="both"/>
        <w:rPr>
          <w:rFonts w:ascii="Times New Roman" w:hAnsi="Times New Roman" w:cs="Times New Roman"/>
          <w:b/>
          <w:color w:val="0070C0"/>
          <w:sz w:val="24"/>
          <w:szCs w:val="24"/>
          <w:lang w:val="ro-RO"/>
        </w:rPr>
      </w:pPr>
      <w:r>
        <w:rPr>
          <w:rFonts w:ascii="Times New Roman" w:hAnsi="Times New Roman" w:cs="Times New Roman"/>
          <w:b/>
          <w:color w:val="0070C0"/>
          <w:sz w:val="24"/>
          <w:szCs w:val="24"/>
          <w:lang w:val="ro-RO"/>
        </w:rPr>
        <w:lastRenderedPageBreak/>
        <w:t>Art. 13</w:t>
      </w:r>
      <w:r w:rsidR="00E972BB" w:rsidRPr="00E972BB">
        <w:rPr>
          <w:rFonts w:ascii="Times New Roman" w:hAnsi="Times New Roman" w:cs="Times New Roman"/>
          <w:b/>
          <w:color w:val="0070C0"/>
          <w:sz w:val="24"/>
          <w:szCs w:val="24"/>
          <w:lang w:val="ro-RO"/>
        </w:rPr>
        <w:t xml:space="preserve">. </w:t>
      </w:r>
    </w:p>
    <w:p w14:paraId="1E30A56A" w14:textId="6C76A30D" w:rsidR="00E972BB" w:rsidRPr="00E972BB" w:rsidRDefault="00E972BB" w:rsidP="004A16B3">
      <w:pPr>
        <w:pStyle w:val="ListParagraph"/>
        <w:numPr>
          <w:ilvl w:val="0"/>
          <w:numId w:val="10"/>
        </w:numPr>
        <w:spacing w:after="0" w:line="240" w:lineRule="auto"/>
        <w:jc w:val="both"/>
        <w:rPr>
          <w:rFonts w:ascii="Times New Roman" w:hAnsi="Times New Roman" w:cs="Times New Roman"/>
          <w:sz w:val="24"/>
          <w:szCs w:val="24"/>
          <w:lang w:val="ro-RO"/>
        </w:rPr>
      </w:pPr>
      <w:r w:rsidRPr="00E972BB">
        <w:rPr>
          <w:rFonts w:ascii="Times New Roman" w:hAnsi="Times New Roman" w:cs="Times New Roman"/>
          <w:sz w:val="24"/>
          <w:szCs w:val="24"/>
          <w:lang w:val="ro-RO"/>
        </w:rPr>
        <w:t xml:space="preserve">Studenții-doctoranzi, candidați pentru poziția de membru al CSUD, depun dosarul de candidatură online, la adresa </w:t>
      </w:r>
      <w:hyperlink r:id="rId9" w:history="1">
        <w:r w:rsidR="00B30BFC" w:rsidRPr="00BF4F1D">
          <w:rPr>
            <w:rStyle w:val="Hyperlink"/>
            <w:rFonts w:ascii="Times New Roman" w:hAnsi="Times New Roman" w:cs="Times New Roman"/>
            <w:sz w:val="24"/>
            <w:szCs w:val="24"/>
            <w:lang w:val="ro-RO"/>
          </w:rPr>
          <w:t>scoala.doctorala@upet.ro</w:t>
        </w:r>
      </w:hyperlink>
      <w:r w:rsidRPr="00E972BB">
        <w:rPr>
          <w:rFonts w:ascii="Times New Roman" w:hAnsi="Times New Roman" w:cs="Times New Roman"/>
          <w:sz w:val="24"/>
          <w:szCs w:val="24"/>
          <w:lang w:val="ro-RO"/>
        </w:rPr>
        <w:t xml:space="preserve"> până la data limită precizată în anunțul privind alegerea membrilor CSUD</w:t>
      </w:r>
      <w:r>
        <w:rPr>
          <w:rFonts w:ascii="Times New Roman" w:hAnsi="Times New Roman" w:cs="Times New Roman"/>
          <w:sz w:val="24"/>
          <w:szCs w:val="24"/>
          <w:lang w:val="ro-RO"/>
        </w:rPr>
        <w:t>, conform calendarului de alegeri</w:t>
      </w:r>
      <w:r w:rsidRPr="00E972BB">
        <w:rPr>
          <w:rFonts w:ascii="Times New Roman" w:hAnsi="Times New Roman" w:cs="Times New Roman"/>
          <w:sz w:val="24"/>
          <w:szCs w:val="24"/>
          <w:lang w:val="ro-RO"/>
        </w:rPr>
        <w:t>. Dosarul de candidatură conține:</w:t>
      </w:r>
    </w:p>
    <w:p w14:paraId="1E30A56B" w14:textId="77777777" w:rsidR="00E972BB" w:rsidRPr="00E06251" w:rsidRDefault="00E972BB" w:rsidP="004A16B3">
      <w:pPr>
        <w:spacing w:after="0" w:line="240" w:lineRule="auto"/>
        <w:jc w:val="both"/>
        <w:rPr>
          <w:rFonts w:ascii="Times New Roman" w:hAnsi="Times New Roman" w:cs="Times New Roman"/>
          <w:sz w:val="24"/>
          <w:szCs w:val="24"/>
          <w:lang w:val="ro-RO"/>
        </w:rPr>
      </w:pPr>
      <w:r w:rsidRPr="00E06251">
        <w:rPr>
          <w:rFonts w:ascii="Times New Roman" w:hAnsi="Times New Roman" w:cs="Times New Roman"/>
          <w:sz w:val="24"/>
          <w:szCs w:val="24"/>
          <w:lang w:val="ro-RO"/>
        </w:rPr>
        <w:t>a) Declarație de depunere a candidatur</w:t>
      </w:r>
      <w:r>
        <w:rPr>
          <w:rFonts w:ascii="Times New Roman" w:hAnsi="Times New Roman" w:cs="Times New Roman"/>
          <w:sz w:val="24"/>
          <w:szCs w:val="24"/>
          <w:lang w:val="ro-RO"/>
        </w:rPr>
        <w:t>ii (</w:t>
      </w:r>
      <w:r w:rsidR="00A036BA" w:rsidRPr="00222A45">
        <w:rPr>
          <w:rFonts w:ascii="Times New Roman" w:hAnsi="Times New Roman" w:cs="Times New Roman"/>
          <w:color w:val="0070C0"/>
          <w:sz w:val="24"/>
          <w:szCs w:val="24"/>
          <w:lang w:val="ro-RO"/>
        </w:rPr>
        <w:t>conform Anexei 4</w:t>
      </w:r>
      <w:r w:rsidRPr="00E06251">
        <w:rPr>
          <w:rFonts w:ascii="Times New Roman" w:hAnsi="Times New Roman" w:cs="Times New Roman"/>
          <w:sz w:val="24"/>
          <w:szCs w:val="24"/>
          <w:lang w:val="ro-RO"/>
        </w:rPr>
        <w:t>);</w:t>
      </w:r>
    </w:p>
    <w:p w14:paraId="1E30A56C" w14:textId="77777777" w:rsidR="00E972BB" w:rsidRPr="00E06251" w:rsidRDefault="00E972BB" w:rsidP="004A16B3">
      <w:pPr>
        <w:spacing w:after="0" w:line="240" w:lineRule="auto"/>
        <w:jc w:val="both"/>
        <w:rPr>
          <w:rFonts w:ascii="Times New Roman" w:hAnsi="Times New Roman" w:cs="Times New Roman"/>
          <w:sz w:val="24"/>
          <w:szCs w:val="24"/>
          <w:lang w:val="ro-RO"/>
        </w:rPr>
      </w:pPr>
      <w:r w:rsidRPr="00E06251">
        <w:rPr>
          <w:rFonts w:ascii="Times New Roman" w:hAnsi="Times New Roman" w:cs="Times New Roman"/>
          <w:sz w:val="24"/>
          <w:szCs w:val="24"/>
          <w:lang w:val="ro-RO"/>
        </w:rPr>
        <w:t>b) Copia cărții de identitate, a paşaportului sau a unui alt document de identitate întocmit</w:t>
      </w:r>
      <w:r>
        <w:rPr>
          <w:rFonts w:ascii="Times New Roman" w:hAnsi="Times New Roman" w:cs="Times New Roman"/>
          <w:sz w:val="24"/>
          <w:szCs w:val="24"/>
          <w:lang w:val="ro-RO"/>
        </w:rPr>
        <w:t xml:space="preserve"> </w:t>
      </w:r>
      <w:r w:rsidRPr="00E06251">
        <w:rPr>
          <w:rFonts w:ascii="Times New Roman" w:hAnsi="Times New Roman" w:cs="Times New Roman"/>
          <w:sz w:val="24"/>
          <w:szCs w:val="24"/>
          <w:lang w:val="ro-RO"/>
        </w:rPr>
        <w:t>într-un scop echivalent cărții de identitate;</w:t>
      </w:r>
    </w:p>
    <w:p w14:paraId="1E30A56E" w14:textId="01DCC7EA" w:rsidR="00E972BB" w:rsidRPr="002F1DA3" w:rsidRDefault="00E972BB" w:rsidP="002F1DA3">
      <w:pPr>
        <w:spacing w:after="0" w:line="240" w:lineRule="auto"/>
        <w:jc w:val="both"/>
        <w:rPr>
          <w:rFonts w:ascii="Times New Roman" w:hAnsi="Times New Roman" w:cs="Times New Roman"/>
          <w:sz w:val="24"/>
          <w:szCs w:val="24"/>
          <w:lang w:val="ro-RO"/>
        </w:rPr>
      </w:pPr>
      <w:r w:rsidRPr="00E06251">
        <w:rPr>
          <w:rFonts w:ascii="Times New Roman" w:hAnsi="Times New Roman" w:cs="Times New Roman"/>
          <w:sz w:val="24"/>
          <w:szCs w:val="24"/>
          <w:lang w:val="ro-RO"/>
        </w:rPr>
        <w:t>c) Curriculum vitae, semnat și datat</w:t>
      </w:r>
      <w:r>
        <w:rPr>
          <w:rFonts w:ascii="Times New Roman" w:hAnsi="Times New Roman" w:cs="Times New Roman"/>
          <w:sz w:val="24"/>
          <w:szCs w:val="24"/>
          <w:lang w:val="ro-RO"/>
        </w:rPr>
        <w:t>.</w:t>
      </w:r>
    </w:p>
    <w:p w14:paraId="1E30A56F" w14:textId="77777777" w:rsidR="00E972BB" w:rsidRPr="00E972BB" w:rsidRDefault="00E972BB" w:rsidP="004A16B3">
      <w:pPr>
        <w:pStyle w:val="ListParagraph"/>
        <w:numPr>
          <w:ilvl w:val="0"/>
          <w:numId w:val="10"/>
        </w:numPr>
        <w:spacing w:after="0" w:line="240" w:lineRule="auto"/>
        <w:jc w:val="both"/>
        <w:rPr>
          <w:rFonts w:ascii="Times New Roman" w:hAnsi="Times New Roman" w:cs="Times New Roman"/>
          <w:sz w:val="24"/>
          <w:szCs w:val="24"/>
          <w:lang w:val="ro-RO"/>
        </w:rPr>
      </w:pPr>
      <w:r w:rsidRPr="00E972BB">
        <w:rPr>
          <w:rFonts w:ascii="Times New Roman" w:hAnsi="Times New Roman" w:cs="Times New Roman"/>
          <w:sz w:val="24"/>
          <w:szCs w:val="24"/>
          <w:lang w:val="ro-RO"/>
        </w:rPr>
        <w:t>CŞDD atestă calitatea de student doctorand a studenților din lista de candidaturi transmise.</w:t>
      </w:r>
    </w:p>
    <w:p w14:paraId="1E30A570" w14:textId="77777777" w:rsidR="00610B40" w:rsidRDefault="00610B40" w:rsidP="004A16B3">
      <w:pPr>
        <w:spacing w:after="0" w:line="240" w:lineRule="auto"/>
        <w:jc w:val="both"/>
        <w:rPr>
          <w:rFonts w:ascii="Times New Roman" w:hAnsi="Times New Roman" w:cs="Times New Roman"/>
          <w:b/>
          <w:color w:val="0070C0"/>
          <w:sz w:val="24"/>
          <w:szCs w:val="24"/>
          <w:lang w:val="ro-RO"/>
        </w:rPr>
      </w:pPr>
    </w:p>
    <w:p w14:paraId="1E30A571" w14:textId="77777777" w:rsidR="003D5B55" w:rsidRPr="00C36098" w:rsidRDefault="003D5B55" w:rsidP="004A16B3">
      <w:pPr>
        <w:spacing w:after="0" w:line="240" w:lineRule="auto"/>
        <w:jc w:val="both"/>
        <w:rPr>
          <w:rFonts w:ascii="Times New Roman" w:hAnsi="Times New Roman" w:cs="Times New Roman"/>
          <w:b/>
          <w:color w:val="0070C0"/>
          <w:sz w:val="24"/>
          <w:szCs w:val="24"/>
          <w:lang w:val="ro-RO"/>
        </w:rPr>
      </w:pPr>
      <w:r w:rsidRPr="00C36098">
        <w:rPr>
          <w:rFonts w:ascii="Times New Roman" w:hAnsi="Times New Roman" w:cs="Times New Roman"/>
          <w:b/>
          <w:color w:val="0070C0"/>
          <w:sz w:val="24"/>
          <w:szCs w:val="24"/>
          <w:lang w:val="ro-RO"/>
        </w:rPr>
        <w:t xml:space="preserve">Art. </w:t>
      </w:r>
      <w:r w:rsidR="00071F12">
        <w:rPr>
          <w:rFonts w:ascii="Times New Roman" w:hAnsi="Times New Roman" w:cs="Times New Roman"/>
          <w:b/>
          <w:color w:val="0070C0"/>
          <w:sz w:val="24"/>
          <w:szCs w:val="24"/>
          <w:lang w:val="ro-RO"/>
        </w:rPr>
        <w:t>14</w:t>
      </w:r>
      <w:r w:rsidRPr="00C36098">
        <w:rPr>
          <w:rFonts w:ascii="Times New Roman" w:hAnsi="Times New Roman" w:cs="Times New Roman"/>
          <w:b/>
          <w:color w:val="0070C0"/>
          <w:sz w:val="24"/>
          <w:szCs w:val="24"/>
          <w:lang w:val="ro-RO"/>
        </w:rPr>
        <w:t>.</w:t>
      </w:r>
    </w:p>
    <w:p w14:paraId="1E30A572" w14:textId="77777777" w:rsidR="003D5B55" w:rsidRPr="00222A45" w:rsidRDefault="003D5B55" w:rsidP="004A16B3">
      <w:pPr>
        <w:spacing w:after="0" w:line="240" w:lineRule="auto"/>
        <w:jc w:val="both"/>
        <w:rPr>
          <w:rFonts w:ascii="Times New Roman" w:hAnsi="Times New Roman" w:cs="Times New Roman"/>
          <w:sz w:val="24"/>
          <w:szCs w:val="24"/>
          <w:lang w:val="ro-RO"/>
        </w:rPr>
      </w:pPr>
      <w:r w:rsidRPr="00222A45">
        <w:rPr>
          <w:rFonts w:ascii="Times New Roman" w:hAnsi="Times New Roman" w:cs="Times New Roman"/>
          <w:sz w:val="24"/>
          <w:szCs w:val="24"/>
          <w:lang w:val="ro-RO"/>
        </w:rPr>
        <w:t xml:space="preserve">Consiliul de administraţie al UP, la solicitarea </w:t>
      </w:r>
      <w:r w:rsidR="00222A45">
        <w:rPr>
          <w:rFonts w:ascii="Times New Roman" w:hAnsi="Times New Roman" w:cs="Times New Roman"/>
          <w:sz w:val="24"/>
          <w:szCs w:val="24"/>
          <w:lang w:val="ro-RO"/>
        </w:rPr>
        <w:t>directorului CSUD în exerciţiu</w:t>
      </w:r>
      <w:r w:rsidRPr="00222A45">
        <w:rPr>
          <w:rFonts w:ascii="Times New Roman" w:hAnsi="Times New Roman" w:cs="Times New Roman"/>
          <w:sz w:val="24"/>
          <w:szCs w:val="24"/>
          <w:lang w:val="ro-RO"/>
        </w:rPr>
        <w:t>, desemnează:</w:t>
      </w:r>
    </w:p>
    <w:p w14:paraId="1E30A573" w14:textId="6304D9A1" w:rsidR="003D5B55" w:rsidRPr="00222A45" w:rsidRDefault="003D5B55" w:rsidP="004A16B3">
      <w:pPr>
        <w:spacing w:after="0" w:line="240" w:lineRule="auto"/>
        <w:jc w:val="both"/>
        <w:rPr>
          <w:rFonts w:ascii="Times New Roman" w:hAnsi="Times New Roman" w:cs="Times New Roman"/>
          <w:sz w:val="24"/>
          <w:szCs w:val="24"/>
          <w:lang w:val="ro-RO"/>
        </w:rPr>
      </w:pPr>
      <w:r w:rsidRPr="00222A45">
        <w:rPr>
          <w:rFonts w:ascii="Times New Roman" w:hAnsi="Times New Roman" w:cs="Times New Roman"/>
          <w:sz w:val="24"/>
          <w:szCs w:val="24"/>
          <w:lang w:val="ro-RO"/>
        </w:rPr>
        <w:t>a) Comisia electorală pentru alegerea membrilor CSUD</w:t>
      </w:r>
      <w:r w:rsidR="00F01125" w:rsidRPr="00222A45">
        <w:rPr>
          <w:rFonts w:ascii="Times New Roman" w:hAnsi="Times New Roman" w:cs="Times New Roman"/>
          <w:sz w:val="24"/>
          <w:szCs w:val="24"/>
          <w:lang w:val="ro-RO"/>
        </w:rPr>
        <w:t xml:space="preserve">, membrilor CŞD </w:t>
      </w:r>
      <w:proofErr w:type="spellStart"/>
      <w:r w:rsidR="00F01125" w:rsidRPr="00222A45">
        <w:rPr>
          <w:rFonts w:ascii="Times New Roman" w:hAnsi="Times New Roman" w:cs="Times New Roman"/>
          <w:sz w:val="24"/>
          <w:szCs w:val="24"/>
          <w:lang w:val="ro-RO"/>
        </w:rPr>
        <w:t>şi</w:t>
      </w:r>
      <w:proofErr w:type="spellEnd"/>
      <w:r w:rsidR="00F01125" w:rsidRPr="00222A45">
        <w:rPr>
          <w:rFonts w:ascii="Times New Roman" w:hAnsi="Times New Roman" w:cs="Times New Roman"/>
          <w:sz w:val="24"/>
          <w:szCs w:val="24"/>
          <w:lang w:val="ro-RO"/>
        </w:rPr>
        <w:t xml:space="preserve"> a directorului ŞD</w:t>
      </w:r>
      <w:r w:rsidR="00222A45">
        <w:rPr>
          <w:rFonts w:ascii="Times New Roman" w:hAnsi="Times New Roman" w:cs="Times New Roman"/>
          <w:sz w:val="24"/>
          <w:szCs w:val="24"/>
          <w:lang w:val="ro-RO"/>
        </w:rPr>
        <w:t>, alcătuita din 4</w:t>
      </w:r>
      <w:r w:rsidRPr="00222A45">
        <w:rPr>
          <w:rFonts w:ascii="Times New Roman" w:hAnsi="Times New Roman" w:cs="Times New Roman"/>
          <w:sz w:val="24"/>
          <w:szCs w:val="24"/>
          <w:lang w:val="ro-RO"/>
        </w:rPr>
        <w:t xml:space="preserve"> membri, dintre care un preşedinte şi un secretar. Unul dintre membrii comisiei trebuie să fie student doctorand. Candidaţii nu pot face parte din Comisia electorală.</w:t>
      </w:r>
    </w:p>
    <w:p w14:paraId="1E30A574" w14:textId="77777777" w:rsidR="003D5B55" w:rsidRPr="00222A45" w:rsidRDefault="003D5B55" w:rsidP="004A16B3">
      <w:pPr>
        <w:spacing w:after="0" w:line="240" w:lineRule="auto"/>
        <w:jc w:val="both"/>
        <w:rPr>
          <w:rFonts w:ascii="Times New Roman" w:hAnsi="Times New Roman" w:cs="Times New Roman"/>
          <w:sz w:val="24"/>
          <w:szCs w:val="24"/>
          <w:lang w:val="ro-RO"/>
        </w:rPr>
      </w:pPr>
      <w:r w:rsidRPr="00222A45">
        <w:rPr>
          <w:rFonts w:ascii="Times New Roman" w:hAnsi="Times New Roman" w:cs="Times New Roman"/>
          <w:sz w:val="24"/>
          <w:szCs w:val="24"/>
          <w:lang w:val="ro-RO"/>
        </w:rPr>
        <w:t>b) Comisia de soluţionare a contestaţiilor, formată din 3 membri. Unul dintre membrii comisiei trebuie sa fie student doctorand.</w:t>
      </w:r>
    </w:p>
    <w:p w14:paraId="1E30A575" w14:textId="77777777" w:rsidR="00291DC4" w:rsidRDefault="00291DC4" w:rsidP="004A16B3">
      <w:pPr>
        <w:spacing w:after="0" w:line="240" w:lineRule="auto"/>
        <w:rPr>
          <w:rFonts w:ascii="Times New Roman" w:hAnsi="Times New Roman" w:cs="Times New Roman"/>
          <w:b/>
          <w:sz w:val="24"/>
          <w:szCs w:val="24"/>
          <w:lang w:val="ro-RO"/>
        </w:rPr>
      </w:pPr>
    </w:p>
    <w:p w14:paraId="1E30A576" w14:textId="77777777" w:rsidR="00D51FD7" w:rsidRPr="00291DC4" w:rsidRDefault="00D51FD7" w:rsidP="004A16B3">
      <w:pPr>
        <w:spacing w:after="0" w:line="240" w:lineRule="auto"/>
        <w:rPr>
          <w:rFonts w:ascii="Times New Roman" w:hAnsi="Times New Roman" w:cs="Times New Roman"/>
          <w:b/>
          <w:color w:val="0070C0"/>
          <w:sz w:val="24"/>
          <w:szCs w:val="24"/>
          <w:lang w:val="ro-RO"/>
        </w:rPr>
      </w:pPr>
      <w:r w:rsidRPr="00291DC4">
        <w:rPr>
          <w:rFonts w:ascii="Times New Roman" w:hAnsi="Times New Roman" w:cs="Times New Roman"/>
          <w:b/>
          <w:color w:val="0070C0"/>
          <w:sz w:val="24"/>
          <w:szCs w:val="24"/>
          <w:lang w:val="ro-RO"/>
        </w:rPr>
        <w:t>Art. 15</w:t>
      </w:r>
      <w:r w:rsidR="000A6F67" w:rsidRPr="00291DC4">
        <w:rPr>
          <w:rFonts w:ascii="Times New Roman" w:hAnsi="Times New Roman" w:cs="Times New Roman"/>
          <w:b/>
          <w:color w:val="0070C0"/>
          <w:sz w:val="24"/>
          <w:szCs w:val="24"/>
          <w:lang w:val="ro-RO"/>
        </w:rPr>
        <w:t xml:space="preserve">. </w:t>
      </w:r>
    </w:p>
    <w:p w14:paraId="1E30A577" w14:textId="3CFAD1D6" w:rsidR="000A6F67" w:rsidRPr="000A6F67" w:rsidRDefault="000A6F67" w:rsidP="004A16B3">
      <w:pPr>
        <w:spacing w:after="0" w:line="240" w:lineRule="auto"/>
        <w:jc w:val="both"/>
        <w:rPr>
          <w:rFonts w:ascii="Times New Roman" w:hAnsi="Times New Roman" w:cs="Times New Roman"/>
          <w:sz w:val="24"/>
          <w:szCs w:val="24"/>
          <w:lang w:val="ro-RO"/>
        </w:rPr>
      </w:pPr>
      <w:r w:rsidRPr="000A6F67">
        <w:rPr>
          <w:rFonts w:ascii="Times New Roman" w:hAnsi="Times New Roman" w:cs="Times New Roman"/>
          <w:sz w:val="24"/>
          <w:szCs w:val="24"/>
          <w:lang w:val="ro-RO"/>
        </w:rPr>
        <w:t xml:space="preserve">(1) Comisia electorală </w:t>
      </w:r>
      <w:r w:rsidR="004F7FC9" w:rsidRPr="004F7FC9">
        <w:rPr>
          <w:rFonts w:ascii="Times New Roman" w:hAnsi="Times New Roman" w:cs="Times New Roman"/>
          <w:sz w:val="24"/>
          <w:szCs w:val="24"/>
          <w:lang w:val="ro-RO"/>
        </w:rPr>
        <w:t>organizează centrul de votare pentru ziua, intervalul orar și locația făcute publice</w:t>
      </w:r>
      <w:r w:rsidR="004F7FC9">
        <w:rPr>
          <w:rFonts w:ascii="Times New Roman" w:hAnsi="Times New Roman" w:cs="Times New Roman"/>
          <w:sz w:val="24"/>
          <w:szCs w:val="24"/>
          <w:lang w:val="ro-RO"/>
        </w:rPr>
        <w:t xml:space="preserve"> în anunțul privind alegerile şi</w:t>
      </w:r>
      <w:r w:rsidR="004F7FC9" w:rsidRPr="004F7FC9">
        <w:rPr>
          <w:rFonts w:ascii="Times New Roman" w:hAnsi="Times New Roman" w:cs="Times New Roman"/>
          <w:sz w:val="24"/>
          <w:szCs w:val="24"/>
          <w:lang w:val="ro-RO"/>
        </w:rPr>
        <w:t xml:space="preserve"> </w:t>
      </w:r>
      <w:r w:rsidRPr="000A6F67">
        <w:rPr>
          <w:rFonts w:ascii="Times New Roman" w:hAnsi="Times New Roman" w:cs="Times New Roman"/>
          <w:sz w:val="24"/>
          <w:szCs w:val="24"/>
          <w:lang w:val="ro-RO"/>
        </w:rPr>
        <w:t>validează candidaturile pentru funcția de membru CSUD</w:t>
      </w:r>
      <w:r w:rsidR="00B75ABD">
        <w:rPr>
          <w:rFonts w:ascii="Times New Roman" w:hAnsi="Times New Roman" w:cs="Times New Roman"/>
          <w:sz w:val="24"/>
          <w:szCs w:val="24"/>
          <w:lang w:val="ro-RO"/>
        </w:rPr>
        <w:t>, CȘD și Director ȘD</w:t>
      </w:r>
      <w:r w:rsidRPr="000A6F67">
        <w:rPr>
          <w:rFonts w:ascii="Times New Roman" w:hAnsi="Times New Roman" w:cs="Times New Roman"/>
          <w:sz w:val="24"/>
          <w:szCs w:val="24"/>
          <w:lang w:val="ro-RO"/>
        </w:rPr>
        <w:t>. Eventualele contestații sunt soluționate de către Comisia de rezolvare a contestațiilor.</w:t>
      </w:r>
    </w:p>
    <w:p w14:paraId="1E30A578" w14:textId="77777777" w:rsidR="000A6F67" w:rsidRPr="000A6F67" w:rsidRDefault="000A6F67" w:rsidP="004A16B3">
      <w:pPr>
        <w:spacing w:after="0" w:line="240" w:lineRule="auto"/>
        <w:jc w:val="both"/>
        <w:rPr>
          <w:rFonts w:ascii="Times New Roman" w:hAnsi="Times New Roman" w:cs="Times New Roman"/>
          <w:sz w:val="24"/>
          <w:szCs w:val="24"/>
          <w:lang w:val="ro-RO"/>
        </w:rPr>
      </w:pPr>
      <w:r w:rsidRPr="000A6F67">
        <w:rPr>
          <w:rFonts w:ascii="Times New Roman" w:hAnsi="Times New Roman" w:cs="Times New Roman"/>
          <w:sz w:val="24"/>
          <w:szCs w:val="24"/>
          <w:lang w:val="ro-RO"/>
        </w:rPr>
        <w:t>(2) Comisia electorală întocmeşte şi tipăreşte bulet</w:t>
      </w:r>
      <w:r w:rsidR="00D51FD7">
        <w:rPr>
          <w:rFonts w:ascii="Times New Roman" w:hAnsi="Times New Roman" w:cs="Times New Roman"/>
          <w:sz w:val="24"/>
          <w:szCs w:val="24"/>
          <w:lang w:val="ro-RO"/>
        </w:rPr>
        <w:t>inele de vot, p</w:t>
      </w:r>
      <w:r w:rsidRPr="000A6F67">
        <w:rPr>
          <w:rFonts w:ascii="Times New Roman" w:hAnsi="Times New Roman" w:cs="Times New Roman"/>
          <w:sz w:val="24"/>
          <w:szCs w:val="24"/>
          <w:lang w:val="ro-RO"/>
        </w:rPr>
        <w:t xml:space="preserve">rin înscrierea candidaților </w:t>
      </w:r>
      <w:r w:rsidR="00D51FD7">
        <w:rPr>
          <w:rFonts w:ascii="Times New Roman" w:hAnsi="Times New Roman" w:cs="Times New Roman"/>
          <w:sz w:val="24"/>
          <w:szCs w:val="24"/>
          <w:lang w:val="ro-RO"/>
        </w:rPr>
        <w:t xml:space="preserve">conducători de doctorat şi, respectiv, </w:t>
      </w:r>
      <w:r w:rsidRPr="000A6F67">
        <w:rPr>
          <w:rFonts w:ascii="Times New Roman" w:hAnsi="Times New Roman" w:cs="Times New Roman"/>
          <w:sz w:val="24"/>
          <w:szCs w:val="24"/>
          <w:lang w:val="ro-RO"/>
        </w:rPr>
        <w:t>studenți‐doctoranzi, în ordine alfabetică. Numărul buletinelor de vot corespunde numărului de electori, plus o rezervă de 10%.</w:t>
      </w:r>
    </w:p>
    <w:p w14:paraId="1E30A579" w14:textId="77777777" w:rsidR="000A6F67" w:rsidRPr="000A6F67" w:rsidRDefault="000A6F67" w:rsidP="004A16B3">
      <w:pPr>
        <w:spacing w:after="0" w:line="240" w:lineRule="auto"/>
        <w:jc w:val="both"/>
        <w:rPr>
          <w:rFonts w:ascii="Times New Roman" w:hAnsi="Times New Roman" w:cs="Times New Roman"/>
          <w:sz w:val="24"/>
          <w:szCs w:val="24"/>
          <w:lang w:val="ro-RO"/>
        </w:rPr>
      </w:pPr>
      <w:r w:rsidRPr="000A6F67">
        <w:rPr>
          <w:rFonts w:ascii="Times New Roman" w:hAnsi="Times New Roman" w:cs="Times New Roman"/>
          <w:sz w:val="24"/>
          <w:szCs w:val="24"/>
          <w:lang w:val="ro-RO"/>
        </w:rPr>
        <w:t>(3) Comisia electorală va fi prezentă pe toată durata procesului de votare la data şi locul afişate pe pagina</w:t>
      </w:r>
      <w:r w:rsidR="00D51FD7">
        <w:rPr>
          <w:rFonts w:ascii="Times New Roman" w:hAnsi="Times New Roman" w:cs="Times New Roman"/>
          <w:sz w:val="24"/>
          <w:szCs w:val="24"/>
          <w:lang w:val="ro-RO"/>
        </w:rPr>
        <w:t xml:space="preserve"> principală a site‐ului web al UP</w:t>
      </w:r>
      <w:r w:rsidRPr="000A6F67">
        <w:rPr>
          <w:rFonts w:ascii="Times New Roman" w:hAnsi="Times New Roman" w:cs="Times New Roman"/>
          <w:sz w:val="24"/>
          <w:szCs w:val="24"/>
          <w:lang w:val="ro-RO"/>
        </w:rPr>
        <w:t>. Comisia electorală verifică:</w:t>
      </w:r>
    </w:p>
    <w:p w14:paraId="1E30A57A" w14:textId="77777777" w:rsidR="000A6F67" w:rsidRPr="000A6F67" w:rsidRDefault="000A6F67" w:rsidP="004A16B3">
      <w:pPr>
        <w:spacing w:after="0" w:line="240" w:lineRule="auto"/>
        <w:jc w:val="both"/>
        <w:rPr>
          <w:rFonts w:ascii="Times New Roman" w:hAnsi="Times New Roman" w:cs="Times New Roman"/>
          <w:sz w:val="24"/>
          <w:szCs w:val="24"/>
          <w:lang w:val="ro-RO"/>
        </w:rPr>
      </w:pPr>
      <w:r w:rsidRPr="000A6F67">
        <w:rPr>
          <w:rFonts w:ascii="Times New Roman" w:hAnsi="Times New Roman" w:cs="Times New Roman"/>
          <w:sz w:val="24"/>
          <w:szCs w:val="24"/>
          <w:lang w:val="ro-RO"/>
        </w:rPr>
        <w:t xml:space="preserve">a) listele cu electori </w:t>
      </w:r>
      <w:r w:rsidR="00D51FD7">
        <w:rPr>
          <w:rFonts w:ascii="Times New Roman" w:hAnsi="Times New Roman" w:cs="Times New Roman"/>
          <w:sz w:val="24"/>
          <w:szCs w:val="24"/>
          <w:lang w:val="ro-RO"/>
        </w:rPr>
        <w:t xml:space="preserve">conducători de doctorat şi, respectiv, </w:t>
      </w:r>
      <w:r w:rsidRPr="000A6F67">
        <w:rPr>
          <w:rFonts w:ascii="Times New Roman" w:hAnsi="Times New Roman" w:cs="Times New Roman"/>
          <w:sz w:val="24"/>
          <w:szCs w:val="24"/>
          <w:lang w:val="ro-RO"/>
        </w:rPr>
        <w:t>studenţi doctoranzi;</w:t>
      </w:r>
    </w:p>
    <w:p w14:paraId="1E30A57B" w14:textId="77777777" w:rsidR="000A6F67" w:rsidRPr="000A6F67" w:rsidRDefault="000A6F67" w:rsidP="004A16B3">
      <w:pPr>
        <w:spacing w:after="0" w:line="240" w:lineRule="auto"/>
        <w:jc w:val="both"/>
        <w:rPr>
          <w:rFonts w:ascii="Times New Roman" w:hAnsi="Times New Roman" w:cs="Times New Roman"/>
          <w:sz w:val="24"/>
          <w:szCs w:val="24"/>
          <w:lang w:val="ro-RO"/>
        </w:rPr>
      </w:pPr>
      <w:r w:rsidRPr="000A6F67">
        <w:rPr>
          <w:rFonts w:ascii="Times New Roman" w:hAnsi="Times New Roman" w:cs="Times New Roman"/>
          <w:sz w:val="24"/>
          <w:szCs w:val="24"/>
          <w:lang w:val="ro-RO"/>
        </w:rPr>
        <w:t>b) numărul buletinelor de vot tipărite.</w:t>
      </w:r>
    </w:p>
    <w:p w14:paraId="1E30A57C" w14:textId="77777777" w:rsidR="004F7FC9" w:rsidRDefault="004F7FC9" w:rsidP="004A16B3">
      <w:pPr>
        <w:spacing w:after="0" w:line="240" w:lineRule="auto"/>
        <w:jc w:val="both"/>
        <w:rPr>
          <w:rFonts w:ascii="Times New Roman" w:hAnsi="Times New Roman" w:cs="Times New Roman"/>
          <w:b/>
          <w:sz w:val="24"/>
          <w:szCs w:val="24"/>
          <w:lang w:val="ro-RO"/>
        </w:rPr>
      </w:pPr>
    </w:p>
    <w:p w14:paraId="1E30A57D" w14:textId="77777777" w:rsidR="00D51FD7" w:rsidRPr="004910F5" w:rsidRDefault="00D51FD7" w:rsidP="004A16B3">
      <w:pPr>
        <w:spacing w:after="0" w:line="240" w:lineRule="auto"/>
        <w:jc w:val="both"/>
        <w:rPr>
          <w:rFonts w:ascii="Times New Roman" w:hAnsi="Times New Roman" w:cs="Times New Roman"/>
          <w:b/>
          <w:color w:val="0070C0"/>
          <w:sz w:val="24"/>
          <w:szCs w:val="24"/>
          <w:lang w:val="ro-RO"/>
        </w:rPr>
      </w:pPr>
      <w:r w:rsidRPr="004910F5">
        <w:rPr>
          <w:rFonts w:ascii="Times New Roman" w:hAnsi="Times New Roman" w:cs="Times New Roman"/>
          <w:b/>
          <w:color w:val="0070C0"/>
          <w:sz w:val="24"/>
          <w:szCs w:val="24"/>
          <w:lang w:val="ro-RO"/>
        </w:rPr>
        <w:t>Art. 16</w:t>
      </w:r>
      <w:r w:rsidR="000A6F67" w:rsidRPr="004910F5">
        <w:rPr>
          <w:rFonts w:ascii="Times New Roman" w:hAnsi="Times New Roman" w:cs="Times New Roman"/>
          <w:b/>
          <w:color w:val="0070C0"/>
          <w:sz w:val="24"/>
          <w:szCs w:val="24"/>
          <w:lang w:val="ro-RO"/>
        </w:rPr>
        <w:t>.</w:t>
      </w:r>
    </w:p>
    <w:p w14:paraId="1E30A57E" w14:textId="77777777" w:rsidR="004910F5" w:rsidRDefault="004910F5" w:rsidP="004A16B3">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(1) </w:t>
      </w:r>
      <w:r w:rsidR="000A6F67" w:rsidRPr="000A6F67">
        <w:rPr>
          <w:rFonts w:ascii="Times New Roman" w:hAnsi="Times New Roman" w:cs="Times New Roman"/>
          <w:sz w:val="24"/>
          <w:szCs w:val="24"/>
          <w:lang w:val="ro-RO"/>
        </w:rPr>
        <w:t xml:space="preserve">Electorii îşi exercită dreptul de vot în data aprobată în conformitate cu calendarul propus. </w:t>
      </w:r>
    </w:p>
    <w:p w14:paraId="1E30A57F" w14:textId="77777777" w:rsidR="000A6F67" w:rsidRPr="000A6F67" w:rsidRDefault="004910F5" w:rsidP="004A16B3">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(2) </w:t>
      </w:r>
      <w:r w:rsidR="000A6F67" w:rsidRPr="000A6F67">
        <w:rPr>
          <w:rFonts w:ascii="Times New Roman" w:hAnsi="Times New Roman" w:cs="Times New Roman"/>
          <w:sz w:val="24"/>
          <w:szCs w:val="24"/>
          <w:lang w:val="ro-RO"/>
        </w:rPr>
        <w:t>Electorul prezintă actul de identitate Comisiei electorale şi prim</w:t>
      </w:r>
      <w:r w:rsidR="00291DC4">
        <w:rPr>
          <w:rFonts w:ascii="Times New Roman" w:hAnsi="Times New Roman" w:cs="Times New Roman"/>
          <w:sz w:val="24"/>
          <w:szCs w:val="24"/>
          <w:lang w:val="ro-RO"/>
        </w:rPr>
        <w:t>eşte buletinul/</w:t>
      </w:r>
      <w:r w:rsidR="000A6F67" w:rsidRPr="000A6F67">
        <w:rPr>
          <w:rFonts w:ascii="Times New Roman" w:hAnsi="Times New Roman" w:cs="Times New Roman"/>
          <w:sz w:val="24"/>
          <w:szCs w:val="24"/>
          <w:lang w:val="ro-RO"/>
        </w:rPr>
        <w:t>buletin</w:t>
      </w:r>
      <w:r w:rsidR="00D51FD7">
        <w:rPr>
          <w:rFonts w:ascii="Times New Roman" w:hAnsi="Times New Roman" w:cs="Times New Roman"/>
          <w:sz w:val="24"/>
          <w:szCs w:val="24"/>
          <w:lang w:val="ro-RO"/>
        </w:rPr>
        <w:t>ele</w:t>
      </w:r>
      <w:r w:rsidR="000A6F67" w:rsidRPr="000A6F67">
        <w:rPr>
          <w:rFonts w:ascii="Times New Roman" w:hAnsi="Times New Roman" w:cs="Times New Roman"/>
          <w:sz w:val="24"/>
          <w:szCs w:val="24"/>
          <w:lang w:val="ro-RO"/>
        </w:rPr>
        <w:t xml:space="preserve"> de vot</w:t>
      </w:r>
      <w:r w:rsidR="00291DC4">
        <w:rPr>
          <w:rFonts w:ascii="Times New Roman" w:hAnsi="Times New Roman" w:cs="Times New Roman"/>
          <w:sz w:val="24"/>
          <w:szCs w:val="24"/>
          <w:lang w:val="ro-RO"/>
        </w:rPr>
        <w:t xml:space="preserve"> (după caz)</w:t>
      </w:r>
      <w:r w:rsidR="000A6F67" w:rsidRPr="000A6F67">
        <w:rPr>
          <w:rFonts w:ascii="Times New Roman" w:hAnsi="Times New Roman" w:cs="Times New Roman"/>
          <w:sz w:val="24"/>
          <w:szCs w:val="24"/>
          <w:lang w:val="ro-RO"/>
        </w:rPr>
        <w:t>;</w:t>
      </w:r>
    </w:p>
    <w:p w14:paraId="1E30A580" w14:textId="77777777" w:rsidR="000A6F67" w:rsidRPr="000A6F67" w:rsidRDefault="000A6F67" w:rsidP="004A16B3">
      <w:pPr>
        <w:spacing w:after="0" w:line="240" w:lineRule="auto"/>
        <w:jc w:val="both"/>
        <w:rPr>
          <w:rFonts w:ascii="Times New Roman" w:hAnsi="Times New Roman" w:cs="Times New Roman"/>
          <w:sz w:val="24"/>
          <w:szCs w:val="24"/>
          <w:lang w:val="ro-RO"/>
        </w:rPr>
      </w:pPr>
      <w:r w:rsidRPr="000A6F67">
        <w:rPr>
          <w:rFonts w:ascii="Times New Roman" w:hAnsi="Times New Roman" w:cs="Times New Roman"/>
          <w:sz w:val="24"/>
          <w:szCs w:val="24"/>
          <w:lang w:val="ro-RO"/>
        </w:rPr>
        <w:t>a) Exercitarea votului presupune marcarea prin ștampilare a numelor candidaților care îndeplinesc opțiunea alegătorului;</w:t>
      </w:r>
    </w:p>
    <w:p w14:paraId="1E30A581" w14:textId="77777777" w:rsidR="000A6F67" w:rsidRPr="000A6F67" w:rsidRDefault="000A6F67" w:rsidP="004A16B3">
      <w:pPr>
        <w:spacing w:after="0" w:line="240" w:lineRule="auto"/>
        <w:jc w:val="both"/>
        <w:rPr>
          <w:rFonts w:ascii="Times New Roman" w:hAnsi="Times New Roman" w:cs="Times New Roman"/>
          <w:sz w:val="24"/>
          <w:szCs w:val="24"/>
          <w:lang w:val="ro-RO"/>
        </w:rPr>
      </w:pPr>
      <w:r w:rsidRPr="000A6F67">
        <w:rPr>
          <w:rFonts w:ascii="Times New Roman" w:hAnsi="Times New Roman" w:cs="Times New Roman"/>
          <w:sz w:val="24"/>
          <w:szCs w:val="24"/>
          <w:lang w:val="ro-RO"/>
        </w:rPr>
        <w:t>b) Votantul introduce buletinul de vot în urna de vot, după care semnează în lista de electori, în dreptul numelui său şi își recuperează actul de identitate;</w:t>
      </w:r>
    </w:p>
    <w:p w14:paraId="1E30A582" w14:textId="77777777" w:rsidR="000A6F67" w:rsidRPr="000A6F67" w:rsidRDefault="000A6F67" w:rsidP="004A16B3">
      <w:pPr>
        <w:spacing w:after="0" w:line="240" w:lineRule="auto"/>
        <w:jc w:val="both"/>
        <w:rPr>
          <w:rFonts w:ascii="Times New Roman" w:hAnsi="Times New Roman" w:cs="Times New Roman"/>
          <w:sz w:val="24"/>
          <w:szCs w:val="24"/>
          <w:lang w:val="ro-RO"/>
        </w:rPr>
      </w:pPr>
      <w:r w:rsidRPr="000A6F67">
        <w:rPr>
          <w:rFonts w:ascii="Times New Roman" w:hAnsi="Times New Roman" w:cs="Times New Roman"/>
          <w:sz w:val="24"/>
          <w:szCs w:val="24"/>
          <w:lang w:val="ro-RO"/>
        </w:rPr>
        <w:t xml:space="preserve">c) Sunt declarate valide buletinele de vot pe care sunt ştampilate cel puțin una sau cel mult </w:t>
      </w:r>
      <w:r w:rsidR="00D51FD7">
        <w:rPr>
          <w:rFonts w:ascii="Times New Roman" w:hAnsi="Times New Roman" w:cs="Times New Roman"/>
          <w:sz w:val="24"/>
          <w:szCs w:val="24"/>
          <w:lang w:val="ro-RO"/>
        </w:rPr>
        <w:t>un număr de</w:t>
      </w:r>
      <w:r w:rsidRPr="000A6F67">
        <w:rPr>
          <w:rFonts w:ascii="Times New Roman" w:hAnsi="Times New Roman" w:cs="Times New Roman"/>
          <w:sz w:val="24"/>
          <w:szCs w:val="24"/>
          <w:lang w:val="ro-RO"/>
        </w:rPr>
        <w:t xml:space="preserve"> opţiuni </w:t>
      </w:r>
      <w:r w:rsidR="00D51FD7">
        <w:rPr>
          <w:rFonts w:ascii="Times New Roman" w:hAnsi="Times New Roman" w:cs="Times New Roman"/>
          <w:sz w:val="24"/>
          <w:szCs w:val="24"/>
          <w:lang w:val="ro-RO"/>
        </w:rPr>
        <w:t>egal cu maximul numărului de poziţii eligibile</w:t>
      </w:r>
      <w:r w:rsidRPr="000A6F67">
        <w:rPr>
          <w:rFonts w:ascii="Times New Roman" w:hAnsi="Times New Roman" w:cs="Times New Roman"/>
          <w:sz w:val="24"/>
          <w:szCs w:val="24"/>
          <w:lang w:val="ro-RO"/>
        </w:rPr>
        <w:t>;</w:t>
      </w:r>
    </w:p>
    <w:p w14:paraId="1E30A583" w14:textId="77777777" w:rsidR="000A6F67" w:rsidRPr="000A6F67" w:rsidRDefault="000A6F67" w:rsidP="004A16B3">
      <w:pPr>
        <w:spacing w:after="0" w:line="240" w:lineRule="auto"/>
        <w:jc w:val="both"/>
        <w:rPr>
          <w:rFonts w:ascii="Times New Roman" w:hAnsi="Times New Roman" w:cs="Times New Roman"/>
          <w:sz w:val="24"/>
          <w:szCs w:val="24"/>
          <w:lang w:val="ro-RO"/>
        </w:rPr>
      </w:pPr>
      <w:r w:rsidRPr="000A6F67">
        <w:rPr>
          <w:rFonts w:ascii="Times New Roman" w:hAnsi="Times New Roman" w:cs="Times New Roman"/>
          <w:sz w:val="24"/>
          <w:szCs w:val="24"/>
          <w:lang w:val="ro-RO"/>
        </w:rPr>
        <w:t>d) După expirarea perioadei alocate votării sau după exprimarea votului alegătorilor înscriși pe liste, comisia rămîne în sală, stabilește validitatea fiecărui buletin de vot, numără voturile fiecărui candidat și consemnează rezultatul votării în procesul-verbal, care este semnat de toți membrii Comisiei electorale;</w:t>
      </w:r>
    </w:p>
    <w:p w14:paraId="1E30A584" w14:textId="77777777" w:rsidR="000A6F67" w:rsidRPr="000A6F67" w:rsidRDefault="000A6F67" w:rsidP="004A16B3">
      <w:pPr>
        <w:spacing w:after="0" w:line="240" w:lineRule="auto"/>
        <w:jc w:val="both"/>
        <w:rPr>
          <w:rFonts w:ascii="Times New Roman" w:hAnsi="Times New Roman" w:cs="Times New Roman"/>
          <w:sz w:val="24"/>
          <w:szCs w:val="24"/>
          <w:lang w:val="ro-RO"/>
        </w:rPr>
      </w:pPr>
      <w:r w:rsidRPr="000A6F67">
        <w:rPr>
          <w:rFonts w:ascii="Times New Roman" w:hAnsi="Times New Roman" w:cs="Times New Roman"/>
          <w:sz w:val="24"/>
          <w:szCs w:val="24"/>
          <w:lang w:val="ro-RO"/>
        </w:rPr>
        <w:t xml:space="preserve">f) În urma votării, rezultă o listă de candidați în ordine descrescătoare a numărului de voturi obținute de fiecare candidat </w:t>
      </w:r>
      <w:r w:rsidR="00D51FD7">
        <w:rPr>
          <w:rFonts w:ascii="Times New Roman" w:hAnsi="Times New Roman" w:cs="Times New Roman"/>
          <w:sz w:val="24"/>
          <w:szCs w:val="24"/>
          <w:lang w:val="ro-RO"/>
        </w:rPr>
        <w:t>pentru fiecare categorie</w:t>
      </w:r>
      <w:r w:rsidRPr="000A6F67">
        <w:rPr>
          <w:rFonts w:ascii="Times New Roman" w:hAnsi="Times New Roman" w:cs="Times New Roman"/>
          <w:sz w:val="24"/>
          <w:szCs w:val="24"/>
          <w:lang w:val="ro-RO"/>
        </w:rPr>
        <w:t>;</w:t>
      </w:r>
    </w:p>
    <w:p w14:paraId="1E30A585" w14:textId="77777777" w:rsidR="000A6F67" w:rsidRPr="000A6F67" w:rsidRDefault="000A6F67" w:rsidP="004A16B3">
      <w:pPr>
        <w:spacing w:after="0" w:line="240" w:lineRule="auto"/>
        <w:jc w:val="both"/>
        <w:rPr>
          <w:rFonts w:ascii="Times New Roman" w:hAnsi="Times New Roman" w:cs="Times New Roman"/>
          <w:sz w:val="24"/>
          <w:szCs w:val="24"/>
          <w:lang w:val="ro-RO"/>
        </w:rPr>
      </w:pPr>
      <w:r w:rsidRPr="000A6F67">
        <w:rPr>
          <w:rFonts w:ascii="Times New Roman" w:hAnsi="Times New Roman" w:cs="Times New Roman"/>
          <w:sz w:val="24"/>
          <w:szCs w:val="24"/>
          <w:lang w:val="ro-RO"/>
        </w:rPr>
        <w:lastRenderedPageBreak/>
        <w:t xml:space="preserve">g) Sunt declarați </w:t>
      </w:r>
      <w:r w:rsidR="001F07A0">
        <w:rPr>
          <w:rFonts w:ascii="Times New Roman" w:hAnsi="Times New Roman" w:cs="Times New Roman"/>
          <w:sz w:val="24"/>
          <w:szCs w:val="24"/>
          <w:lang w:val="ro-RO"/>
        </w:rPr>
        <w:t>câştigători, în ordinea descescătoare a numărului de voturi obţinute, candidaţii care au obţinut cele mai multe voturi, pe categorii</w:t>
      </w:r>
      <w:r w:rsidRPr="000A6F67">
        <w:rPr>
          <w:rFonts w:ascii="Times New Roman" w:hAnsi="Times New Roman" w:cs="Times New Roman"/>
          <w:sz w:val="24"/>
          <w:szCs w:val="24"/>
          <w:lang w:val="ro-RO"/>
        </w:rPr>
        <w:t>;</w:t>
      </w:r>
    </w:p>
    <w:p w14:paraId="1E30A586" w14:textId="77777777" w:rsidR="000A6F67" w:rsidRPr="000A6F67" w:rsidRDefault="000A6F67" w:rsidP="004A16B3">
      <w:pPr>
        <w:spacing w:after="0" w:line="240" w:lineRule="auto"/>
        <w:jc w:val="both"/>
        <w:rPr>
          <w:rFonts w:ascii="Times New Roman" w:hAnsi="Times New Roman" w:cs="Times New Roman"/>
          <w:sz w:val="24"/>
          <w:szCs w:val="24"/>
          <w:lang w:val="ro-RO"/>
        </w:rPr>
      </w:pPr>
      <w:r w:rsidRPr="000A6F67">
        <w:rPr>
          <w:rFonts w:ascii="Times New Roman" w:hAnsi="Times New Roman" w:cs="Times New Roman"/>
          <w:sz w:val="24"/>
          <w:szCs w:val="24"/>
          <w:lang w:val="ro-RO"/>
        </w:rPr>
        <w:t>i) Rezultatele, consemnate în procesele-verbale de numărare a voturilor, sunt afişate pe pagina principală a site‐ului web al IOSUD‐</w:t>
      </w:r>
      <w:r w:rsidR="001F07A0">
        <w:rPr>
          <w:rFonts w:ascii="Times New Roman" w:hAnsi="Times New Roman" w:cs="Times New Roman"/>
          <w:sz w:val="24"/>
          <w:szCs w:val="24"/>
          <w:lang w:val="ro-RO"/>
        </w:rPr>
        <w:t>UP</w:t>
      </w:r>
      <w:r w:rsidRPr="000A6F67">
        <w:rPr>
          <w:rFonts w:ascii="Times New Roman" w:hAnsi="Times New Roman" w:cs="Times New Roman"/>
          <w:sz w:val="24"/>
          <w:szCs w:val="24"/>
          <w:lang w:val="ro-RO"/>
        </w:rPr>
        <w:t xml:space="preserve">, la secțiunea </w:t>
      </w:r>
      <w:r w:rsidR="001F07A0">
        <w:rPr>
          <w:rFonts w:ascii="Times New Roman" w:hAnsi="Times New Roman" w:cs="Times New Roman"/>
          <w:sz w:val="24"/>
          <w:szCs w:val="24"/>
          <w:lang w:val="ro-RO"/>
        </w:rPr>
        <w:t>„</w:t>
      </w:r>
      <w:r w:rsidR="001F07A0" w:rsidRPr="001F07A0">
        <w:rPr>
          <w:rFonts w:ascii="Times New Roman" w:hAnsi="Times New Roman" w:cs="Times New Roman"/>
          <w:i/>
          <w:sz w:val="24"/>
          <w:szCs w:val="24"/>
          <w:lang w:val="ro-RO"/>
        </w:rPr>
        <w:t>Interes public-Alegeri</w:t>
      </w:r>
      <w:r w:rsidR="001F07A0">
        <w:rPr>
          <w:rFonts w:ascii="Times New Roman" w:hAnsi="Times New Roman" w:cs="Times New Roman"/>
          <w:sz w:val="24"/>
          <w:szCs w:val="24"/>
          <w:lang w:val="ro-RO"/>
        </w:rPr>
        <w:t>”</w:t>
      </w:r>
      <w:r w:rsidRPr="000A6F67">
        <w:rPr>
          <w:rFonts w:ascii="Times New Roman" w:hAnsi="Times New Roman" w:cs="Times New Roman"/>
          <w:sz w:val="24"/>
          <w:szCs w:val="24"/>
          <w:lang w:val="ro-RO"/>
        </w:rPr>
        <w:t>.</w:t>
      </w:r>
    </w:p>
    <w:p w14:paraId="1E30A587" w14:textId="77777777" w:rsidR="004F7FC9" w:rsidRDefault="004F7FC9" w:rsidP="004A16B3">
      <w:pPr>
        <w:spacing w:after="0" w:line="240" w:lineRule="auto"/>
        <w:jc w:val="both"/>
        <w:rPr>
          <w:rFonts w:ascii="Times New Roman" w:hAnsi="Times New Roman" w:cs="Times New Roman"/>
          <w:b/>
          <w:sz w:val="24"/>
          <w:szCs w:val="24"/>
          <w:lang w:val="ro-RO"/>
        </w:rPr>
      </w:pPr>
    </w:p>
    <w:p w14:paraId="1E30A588" w14:textId="77777777" w:rsidR="008873D0" w:rsidRPr="00CF58FC" w:rsidRDefault="004F7FC9" w:rsidP="004A16B3">
      <w:pPr>
        <w:spacing w:after="0" w:line="240" w:lineRule="auto"/>
        <w:jc w:val="both"/>
        <w:rPr>
          <w:rFonts w:ascii="Times New Roman" w:hAnsi="Times New Roman" w:cs="Times New Roman"/>
          <w:b/>
          <w:color w:val="0070C0"/>
          <w:sz w:val="24"/>
          <w:szCs w:val="24"/>
          <w:lang w:val="ro-RO"/>
        </w:rPr>
      </w:pPr>
      <w:r w:rsidRPr="00CF58FC">
        <w:rPr>
          <w:rFonts w:ascii="Times New Roman" w:hAnsi="Times New Roman" w:cs="Times New Roman"/>
          <w:b/>
          <w:color w:val="0070C0"/>
          <w:sz w:val="24"/>
          <w:szCs w:val="24"/>
          <w:lang w:val="ro-RO"/>
        </w:rPr>
        <w:t>Art. 17</w:t>
      </w:r>
      <w:r w:rsidR="000A6F67" w:rsidRPr="00CF58FC">
        <w:rPr>
          <w:rFonts w:ascii="Times New Roman" w:hAnsi="Times New Roman" w:cs="Times New Roman"/>
          <w:b/>
          <w:color w:val="0070C0"/>
          <w:sz w:val="24"/>
          <w:szCs w:val="24"/>
          <w:lang w:val="ro-RO"/>
        </w:rPr>
        <w:t xml:space="preserve">. </w:t>
      </w:r>
    </w:p>
    <w:p w14:paraId="1E30A589" w14:textId="05FB1DCE" w:rsidR="008873D0" w:rsidRPr="0072237F" w:rsidRDefault="000A6F67" w:rsidP="004A16B3">
      <w:pPr>
        <w:pStyle w:val="ListParagraph"/>
        <w:numPr>
          <w:ilvl w:val="0"/>
          <w:numId w:val="20"/>
        </w:numPr>
        <w:spacing w:after="0" w:line="240" w:lineRule="auto"/>
        <w:jc w:val="both"/>
        <w:rPr>
          <w:rFonts w:ascii="Times New Roman" w:hAnsi="Times New Roman" w:cs="Times New Roman"/>
          <w:sz w:val="24"/>
          <w:szCs w:val="24"/>
          <w:lang w:val="ro-RO"/>
        </w:rPr>
      </w:pPr>
      <w:r w:rsidRPr="0072237F">
        <w:rPr>
          <w:rFonts w:ascii="Times New Roman" w:hAnsi="Times New Roman" w:cs="Times New Roman"/>
          <w:sz w:val="24"/>
          <w:szCs w:val="24"/>
          <w:lang w:val="ro-RO"/>
        </w:rPr>
        <w:t>Contestații cu privire la procesul de votare se pot depune la</w:t>
      </w:r>
      <w:r w:rsidR="00035171">
        <w:rPr>
          <w:rFonts w:ascii="Times New Roman" w:hAnsi="Times New Roman" w:cs="Times New Roman"/>
          <w:sz w:val="24"/>
          <w:szCs w:val="24"/>
          <w:lang w:val="ro-RO"/>
        </w:rPr>
        <w:t xml:space="preserve"> Compartimentul Studii </w:t>
      </w:r>
      <w:r w:rsidR="00A06655">
        <w:rPr>
          <w:rFonts w:ascii="Times New Roman" w:hAnsi="Times New Roman" w:cs="Times New Roman"/>
          <w:sz w:val="24"/>
          <w:szCs w:val="24"/>
          <w:lang w:val="ro-RO"/>
        </w:rPr>
        <w:t xml:space="preserve">Doctorale și </w:t>
      </w:r>
      <w:r w:rsidR="00E737B7">
        <w:rPr>
          <w:rFonts w:ascii="Times New Roman" w:hAnsi="Times New Roman" w:cs="Times New Roman"/>
          <w:sz w:val="24"/>
          <w:szCs w:val="24"/>
          <w:lang w:val="ro-RO"/>
        </w:rPr>
        <w:t xml:space="preserve"> Digitalizare</w:t>
      </w:r>
      <w:r w:rsidR="001A0ADD">
        <w:rPr>
          <w:rFonts w:ascii="Times New Roman" w:hAnsi="Times New Roman" w:cs="Times New Roman"/>
          <w:sz w:val="24"/>
          <w:szCs w:val="24"/>
          <w:lang w:val="ro-RO"/>
        </w:rPr>
        <w:t xml:space="preserve"> din cadrul</w:t>
      </w:r>
      <w:r w:rsidRPr="0072237F">
        <w:rPr>
          <w:rFonts w:ascii="Times New Roman" w:hAnsi="Times New Roman" w:cs="Times New Roman"/>
          <w:sz w:val="24"/>
          <w:szCs w:val="24"/>
          <w:lang w:val="ro-RO"/>
        </w:rPr>
        <w:t xml:space="preserve"> IOSUD</w:t>
      </w:r>
      <w:r w:rsidR="001A0ADD">
        <w:rPr>
          <w:rFonts w:ascii="Times New Roman" w:hAnsi="Times New Roman" w:cs="Times New Roman"/>
          <w:sz w:val="24"/>
          <w:szCs w:val="24"/>
          <w:lang w:val="ro-RO"/>
        </w:rPr>
        <w:t>-</w:t>
      </w:r>
      <w:r w:rsidR="0062064A" w:rsidRPr="0072237F">
        <w:rPr>
          <w:rFonts w:ascii="Times New Roman" w:hAnsi="Times New Roman" w:cs="Times New Roman"/>
          <w:sz w:val="24"/>
          <w:szCs w:val="24"/>
          <w:lang w:val="ro-RO"/>
        </w:rPr>
        <w:t>UP</w:t>
      </w:r>
      <w:r w:rsidRPr="0072237F">
        <w:rPr>
          <w:rFonts w:ascii="Times New Roman" w:hAnsi="Times New Roman" w:cs="Times New Roman"/>
          <w:sz w:val="24"/>
          <w:szCs w:val="24"/>
          <w:lang w:val="ro-RO"/>
        </w:rPr>
        <w:t xml:space="preserve">, în </w:t>
      </w:r>
      <w:r w:rsidR="008873D0" w:rsidRPr="0072237F">
        <w:rPr>
          <w:rFonts w:ascii="Times New Roman" w:hAnsi="Times New Roman" w:cs="Times New Roman"/>
          <w:sz w:val="24"/>
          <w:szCs w:val="24"/>
          <w:lang w:val="ro-RO"/>
        </w:rPr>
        <w:t>perioada prevăzută în Calendarul alegerilor (</w:t>
      </w:r>
      <w:r w:rsidR="008873D0" w:rsidRPr="00994DA2">
        <w:rPr>
          <w:rFonts w:ascii="Times New Roman" w:hAnsi="Times New Roman" w:cs="Times New Roman"/>
          <w:color w:val="0070C0"/>
          <w:sz w:val="24"/>
          <w:szCs w:val="24"/>
          <w:lang w:val="ro-RO"/>
        </w:rPr>
        <w:t>Anexa 1</w:t>
      </w:r>
      <w:r w:rsidR="008873D0" w:rsidRPr="0072237F">
        <w:rPr>
          <w:rFonts w:ascii="Times New Roman" w:hAnsi="Times New Roman" w:cs="Times New Roman"/>
          <w:sz w:val="24"/>
          <w:szCs w:val="24"/>
          <w:lang w:val="ro-RO"/>
        </w:rPr>
        <w:t>)</w:t>
      </w:r>
      <w:r w:rsidRPr="0072237F">
        <w:rPr>
          <w:rFonts w:ascii="Times New Roman" w:hAnsi="Times New Roman" w:cs="Times New Roman"/>
          <w:sz w:val="24"/>
          <w:szCs w:val="24"/>
          <w:lang w:val="ro-RO"/>
        </w:rPr>
        <w:t xml:space="preserve">. </w:t>
      </w:r>
    </w:p>
    <w:p w14:paraId="1E30A58A" w14:textId="77777777" w:rsidR="000A6F67" w:rsidRPr="0072237F" w:rsidRDefault="004F7FC9" w:rsidP="004A16B3">
      <w:pPr>
        <w:pStyle w:val="ListParagraph"/>
        <w:numPr>
          <w:ilvl w:val="0"/>
          <w:numId w:val="20"/>
        </w:numPr>
        <w:spacing w:after="0" w:line="240" w:lineRule="auto"/>
        <w:jc w:val="both"/>
        <w:rPr>
          <w:rFonts w:ascii="Times New Roman" w:hAnsi="Times New Roman" w:cs="Times New Roman"/>
          <w:sz w:val="24"/>
          <w:szCs w:val="24"/>
          <w:lang w:val="ro-RO"/>
        </w:rPr>
      </w:pPr>
      <w:r w:rsidRPr="0072237F">
        <w:rPr>
          <w:rFonts w:ascii="Times New Roman" w:hAnsi="Times New Roman" w:cs="Times New Roman"/>
          <w:sz w:val="24"/>
          <w:szCs w:val="24"/>
          <w:lang w:val="ro-RO"/>
        </w:rPr>
        <w:t>Contestațiile sunt soluţionate de Comisia de soluţionare</w:t>
      </w:r>
      <w:r w:rsidR="000A6F67" w:rsidRPr="0072237F">
        <w:rPr>
          <w:rFonts w:ascii="Times New Roman" w:hAnsi="Times New Roman" w:cs="Times New Roman"/>
          <w:sz w:val="24"/>
          <w:szCs w:val="24"/>
          <w:lang w:val="ro-RO"/>
        </w:rPr>
        <w:t xml:space="preserve"> a contestațiilor.</w:t>
      </w:r>
    </w:p>
    <w:p w14:paraId="1E30A58B" w14:textId="77777777" w:rsidR="004F7FC9" w:rsidRDefault="004F7FC9" w:rsidP="004A16B3">
      <w:pPr>
        <w:spacing w:after="0" w:line="240" w:lineRule="auto"/>
        <w:rPr>
          <w:rFonts w:ascii="Times New Roman" w:hAnsi="Times New Roman" w:cs="Times New Roman"/>
          <w:sz w:val="24"/>
          <w:szCs w:val="24"/>
          <w:lang w:val="ro-RO"/>
        </w:rPr>
      </w:pPr>
    </w:p>
    <w:p w14:paraId="1E30A58C" w14:textId="77777777" w:rsidR="00CF58FC" w:rsidRDefault="00E27891" w:rsidP="004A16B3">
      <w:pPr>
        <w:spacing w:after="0" w:line="240" w:lineRule="auto"/>
        <w:jc w:val="both"/>
        <w:rPr>
          <w:rFonts w:ascii="Times New Roman" w:hAnsi="Times New Roman" w:cs="Times New Roman"/>
          <w:color w:val="0070C0"/>
          <w:sz w:val="24"/>
          <w:szCs w:val="24"/>
          <w:lang w:val="ro-RO"/>
        </w:rPr>
      </w:pPr>
      <w:r w:rsidRPr="00CF58FC">
        <w:rPr>
          <w:rFonts w:ascii="Times New Roman" w:hAnsi="Times New Roman" w:cs="Times New Roman"/>
          <w:b/>
          <w:color w:val="0070C0"/>
          <w:sz w:val="24"/>
          <w:szCs w:val="24"/>
          <w:lang w:val="ro-RO"/>
        </w:rPr>
        <w:t>Art. 18.</w:t>
      </w:r>
      <w:r w:rsidRPr="00CF58FC">
        <w:rPr>
          <w:rFonts w:ascii="Times New Roman" w:hAnsi="Times New Roman" w:cs="Times New Roman"/>
          <w:color w:val="0070C0"/>
          <w:sz w:val="24"/>
          <w:szCs w:val="24"/>
          <w:lang w:val="ro-RO"/>
        </w:rPr>
        <w:t xml:space="preserve"> </w:t>
      </w:r>
    </w:p>
    <w:p w14:paraId="1E30A58D" w14:textId="77777777" w:rsidR="00CF58FC" w:rsidRPr="00CF58FC" w:rsidRDefault="00E27891" w:rsidP="004A16B3">
      <w:pPr>
        <w:pStyle w:val="ListParagraph"/>
        <w:numPr>
          <w:ilvl w:val="0"/>
          <w:numId w:val="18"/>
        </w:numPr>
        <w:spacing w:after="0" w:line="240" w:lineRule="auto"/>
        <w:jc w:val="both"/>
        <w:rPr>
          <w:rFonts w:ascii="Times New Roman" w:hAnsi="Times New Roman" w:cs="Times New Roman"/>
          <w:sz w:val="24"/>
          <w:szCs w:val="24"/>
          <w:lang w:val="ro-RO"/>
        </w:rPr>
      </w:pPr>
      <w:r w:rsidRPr="00CF58FC">
        <w:rPr>
          <w:rFonts w:ascii="Times New Roman" w:hAnsi="Times New Roman" w:cs="Times New Roman"/>
          <w:sz w:val="24"/>
          <w:szCs w:val="24"/>
          <w:lang w:val="ro-RO"/>
        </w:rPr>
        <w:t xml:space="preserve">Directorul CSUD va propune 1 membru din afara IOSUD, conducător de doctorat sau personalitate științifică sau personalitate din sectoarele industriale și socio-economice relevante, pentru a face parte din structura CSUD. </w:t>
      </w:r>
    </w:p>
    <w:p w14:paraId="1E30A58E" w14:textId="77777777" w:rsidR="00E27891" w:rsidRPr="00CF58FC" w:rsidRDefault="00E27891" w:rsidP="004A16B3">
      <w:pPr>
        <w:pStyle w:val="ListParagraph"/>
        <w:numPr>
          <w:ilvl w:val="0"/>
          <w:numId w:val="18"/>
        </w:numPr>
        <w:spacing w:after="0" w:line="240" w:lineRule="auto"/>
        <w:jc w:val="both"/>
        <w:rPr>
          <w:rFonts w:ascii="Times New Roman" w:hAnsi="Times New Roman" w:cs="Times New Roman"/>
          <w:sz w:val="24"/>
          <w:szCs w:val="24"/>
          <w:lang w:val="ro-RO"/>
        </w:rPr>
      </w:pPr>
      <w:r w:rsidRPr="00CF58FC">
        <w:rPr>
          <w:rFonts w:ascii="Times New Roman" w:hAnsi="Times New Roman" w:cs="Times New Roman"/>
          <w:sz w:val="24"/>
          <w:szCs w:val="24"/>
          <w:lang w:val="ro-RO"/>
        </w:rPr>
        <w:t>Propunerea este adresată Consiliului de Administraţie şi este avizată de Rectorul UP. Pe această bază va fi desemnat ca membru CSUD prin Hotărâre de Senat la propunerea Directorului CSUD şi în urma acceptului său scris. Membrul din afara IOSUD va depune la secretariatul CSUD:</w:t>
      </w:r>
    </w:p>
    <w:p w14:paraId="1E30A58F" w14:textId="77777777" w:rsidR="00E27891" w:rsidRPr="007E739A" w:rsidRDefault="00E27891" w:rsidP="004A16B3">
      <w:pPr>
        <w:spacing w:after="0" w:line="240" w:lineRule="auto"/>
        <w:rPr>
          <w:rFonts w:ascii="Times New Roman" w:hAnsi="Times New Roman" w:cs="Times New Roman"/>
          <w:sz w:val="24"/>
          <w:szCs w:val="24"/>
          <w:lang w:val="ro-RO"/>
        </w:rPr>
      </w:pPr>
      <w:r w:rsidRPr="007E739A">
        <w:rPr>
          <w:rFonts w:ascii="Times New Roman" w:hAnsi="Times New Roman" w:cs="Times New Roman"/>
          <w:sz w:val="24"/>
          <w:szCs w:val="24"/>
          <w:lang w:val="ro-RO"/>
        </w:rPr>
        <w:t>a) declaraţia de acceptare a candidaturii</w:t>
      </w:r>
      <w:r>
        <w:rPr>
          <w:rFonts w:ascii="Times New Roman" w:hAnsi="Times New Roman" w:cs="Times New Roman"/>
          <w:sz w:val="24"/>
          <w:szCs w:val="24"/>
          <w:lang w:val="ro-RO"/>
        </w:rPr>
        <w:t xml:space="preserve"> (</w:t>
      </w:r>
      <w:r w:rsidRPr="00994DA2">
        <w:rPr>
          <w:rFonts w:ascii="Times New Roman" w:hAnsi="Times New Roman" w:cs="Times New Roman"/>
          <w:color w:val="0070C0"/>
          <w:sz w:val="24"/>
          <w:szCs w:val="24"/>
          <w:lang w:val="ro-RO"/>
        </w:rPr>
        <w:t>conform Anexei 5</w:t>
      </w:r>
      <w:r>
        <w:rPr>
          <w:rFonts w:ascii="Times New Roman" w:hAnsi="Times New Roman" w:cs="Times New Roman"/>
          <w:sz w:val="24"/>
          <w:szCs w:val="24"/>
          <w:lang w:val="ro-RO"/>
        </w:rPr>
        <w:t>)</w:t>
      </w:r>
      <w:r w:rsidRPr="007E739A">
        <w:rPr>
          <w:rFonts w:ascii="Times New Roman" w:hAnsi="Times New Roman" w:cs="Times New Roman"/>
          <w:sz w:val="24"/>
          <w:szCs w:val="24"/>
          <w:lang w:val="ro-RO"/>
        </w:rPr>
        <w:t>;</w:t>
      </w:r>
    </w:p>
    <w:p w14:paraId="1E30A590" w14:textId="77777777" w:rsidR="00E27891" w:rsidRPr="007E739A" w:rsidRDefault="00E27891" w:rsidP="004A16B3">
      <w:pPr>
        <w:spacing w:after="0" w:line="240" w:lineRule="auto"/>
        <w:rPr>
          <w:rFonts w:ascii="Times New Roman" w:hAnsi="Times New Roman" w:cs="Times New Roman"/>
          <w:sz w:val="24"/>
          <w:szCs w:val="24"/>
          <w:lang w:val="ro-RO"/>
        </w:rPr>
      </w:pPr>
      <w:r w:rsidRPr="007E739A">
        <w:rPr>
          <w:rFonts w:ascii="Times New Roman" w:hAnsi="Times New Roman" w:cs="Times New Roman"/>
          <w:sz w:val="24"/>
          <w:szCs w:val="24"/>
          <w:lang w:val="ro-RO"/>
        </w:rPr>
        <w:t>b) copia cărţii de identitate, a paşaportului sau a unui alt document de identitate întocmit într-un scop echivalent cărţii de identitate;</w:t>
      </w:r>
    </w:p>
    <w:p w14:paraId="1792A1AC" w14:textId="2AE80415" w:rsidR="00F7130F" w:rsidRPr="00F7130F" w:rsidRDefault="00E27891" w:rsidP="00F7130F">
      <w:pPr>
        <w:spacing w:after="0" w:line="240" w:lineRule="auto"/>
        <w:rPr>
          <w:rFonts w:ascii="Times New Roman" w:hAnsi="Times New Roman" w:cs="Times New Roman"/>
          <w:sz w:val="24"/>
          <w:szCs w:val="24"/>
          <w:lang w:val="ro-RO"/>
        </w:rPr>
      </w:pPr>
      <w:r w:rsidRPr="007E739A">
        <w:rPr>
          <w:rFonts w:ascii="Times New Roman" w:hAnsi="Times New Roman" w:cs="Times New Roman"/>
          <w:sz w:val="24"/>
          <w:szCs w:val="24"/>
          <w:lang w:val="ro-RO"/>
        </w:rPr>
        <w:t>c) curriculum vitae</w:t>
      </w:r>
      <w:r>
        <w:rPr>
          <w:rFonts w:ascii="Times New Roman" w:hAnsi="Times New Roman" w:cs="Times New Roman"/>
          <w:sz w:val="24"/>
          <w:szCs w:val="24"/>
          <w:lang w:val="ro-RO"/>
        </w:rPr>
        <w:t>.</w:t>
      </w:r>
    </w:p>
    <w:p w14:paraId="6778CEF2" w14:textId="77777777" w:rsidR="002E3EE5" w:rsidRDefault="002E3EE5" w:rsidP="004A16B3">
      <w:pPr>
        <w:spacing w:after="0" w:line="240" w:lineRule="auto"/>
        <w:jc w:val="both"/>
        <w:rPr>
          <w:rFonts w:ascii="Times New Roman" w:hAnsi="Times New Roman" w:cs="Times New Roman"/>
          <w:b/>
          <w:color w:val="0070C0"/>
          <w:sz w:val="24"/>
          <w:szCs w:val="24"/>
          <w:lang w:val="ro-RO"/>
        </w:rPr>
      </w:pPr>
    </w:p>
    <w:p w14:paraId="1E30A593" w14:textId="54A20A7A" w:rsidR="004F7FC9" w:rsidRPr="00F543E8" w:rsidRDefault="00E27891" w:rsidP="004A16B3">
      <w:pPr>
        <w:spacing w:after="0" w:line="240" w:lineRule="auto"/>
        <w:jc w:val="both"/>
        <w:rPr>
          <w:rFonts w:ascii="Times New Roman" w:hAnsi="Times New Roman" w:cs="Times New Roman"/>
          <w:b/>
          <w:color w:val="0070C0"/>
          <w:sz w:val="24"/>
          <w:szCs w:val="24"/>
          <w:lang w:val="ro-RO"/>
        </w:rPr>
      </w:pPr>
      <w:r w:rsidRPr="00F543E8">
        <w:rPr>
          <w:rFonts w:ascii="Times New Roman" w:hAnsi="Times New Roman" w:cs="Times New Roman"/>
          <w:b/>
          <w:color w:val="0070C0"/>
          <w:sz w:val="24"/>
          <w:szCs w:val="24"/>
          <w:lang w:val="ro-RO"/>
        </w:rPr>
        <w:t>Art. 19</w:t>
      </w:r>
      <w:r w:rsidR="004F7FC9" w:rsidRPr="00F543E8">
        <w:rPr>
          <w:rFonts w:ascii="Times New Roman" w:hAnsi="Times New Roman" w:cs="Times New Roman"/>
          <w:b/>
          <w:color w:val="0070C0"/>
          <w:sz w:val="24"/>
          <w:szCs w:val="24"/>
          <w:lang w:val="ro-RO"/>
        </w:rPr>
        <w:t xml:space="preserve">. </w:t>
      </w:r>
    </w:p>
    <w:p w14:paraId="1E30A594" w14:textId="77777777" w:rsidR="000A6F67" w:rsidRPr="000A6F67" w:rsidRDefault="00F543E8" w:rsidP="004A16B3">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(1) </w:t>
      </w:r>
      <w:r w:rsidR="000A6F67" w:rsidRPr="000A6F67">
        <w:rPr>
          <w:rFonts w:ascii="Times New Roman" w:hAnsi="Times New Roman" w:cs="Times New Roman"/>
          <w:sz w:val="24"/>
          <w:szCs w:val="24"/>
          <w:lang w:val="ro-RO"/>
        </w:rPr>
        <w:t>Preşedintele Comisiei electorale prezintă Senatului raportul asupra procesului de alegeri şi rezultatul acestora.</w:t>
      </w:r>
    </w:p>
    <w:p w14:paraId="1E30A596" w14:textId="2981359A" w:rsidR="00F01125" w:rsidRDefault="00F543E8" w:rsidP="004A16B3">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(2) </w:t>
      </w:r>
      <w:r w:rsidR="000A6F67" w:rsidRPr="000A6F67">
        <w:rPr>
          <w:rFonts w:ascii="Times New Roman" w:hAnsi="Times New Roman" w:cs="Times New Roman"/>
          <w:sz w:val="24"/>
          <w:szCs w:val="24"/>
          <w:lang w:val="ro-RO"/>
        </w:rPr>
        <w:t xml:space="preserve">Senatul validează componenţa Consiliului pentru Studiile </w:t>
      </w:r>
      <w:r w:rsidR="004F7FC9">
        <w:rPr>
          <w:rFonts w:ascii="Times New Roman" w:hAnsi="Times New Roman" w:cs="Times New Roman"/>
          <w:sz w:val="24"/>
          <w:szCs w:val="24"/>
          <w:lang w:val="ro-RO"/>
        </w:rPr>
        <w:t>Universitare de Doctorat (CSUD),</w:t>
      </w:r>
      <w:r w:rsidR="00E27891">
        <w:rPr>
          <w:rFonts w:ascii="Times New Roman" w:hAnsi="Times New Roman" w:cs="Times New Roman"/>
          <w:sz w:val="24"/>
          <w:szCs w:val="24"/>
          <w:lang w:val="ro-RO"/>
        </w:rPr>
        <w:t xml:space="preserve"> a Consiliului Şcolii doctorale şi rezultatul alegerilor pentru funcţia de Director al </w:t>
      </w:r>
      <w:proofErr w:type="spellStart"/>
      <w:r w:rsidR="00E27891">
        <w:rPr>
          <w:rFonts w:ascii="Times New Roman" w:hAnsi="Times New Roman" w:cs="Times New Roman"/>
          <w:sz w:val="24"/>
          <w:szCs w:val="24"/>
          <w:lang w:val="ro-RO"/>
        </w:rPr>
        <w:t>Şcolii</w:t>
      </w:r>
      <w:proofErr w:type="spellEnd"/>
      <w:r w:rsidR="00E27891">
        <w:rPr>
          <w:rFonts w:ascii="Times New Roman" w:hAnsi="Times New Roman" w:cs="Times New Roman"/>
          <w:sz w:val="24"/>
          <w:szCs w:val="24"/>
          <w:lang w:val="ro-RO"/>
        </w:rPr>
        <w:t xml:space="preserve"> doctorale.</w:t>
      </w:r>
    </w:p>
    <w:p w14:paraId="2F8F4383" w14:textId="77777777" w:rsidR="002E3EE5" w:rsidRDefault="002E3EE5" w:rsidP="004A16B3">
      <w:pPr>
        <w:spacing w:after="0" w:line="240" w:lineRule="auto"/>
        <w:jc w:val="both"/>
        <w:rPr>
          <w:rFonts w:ascii="Times New Roman" w:hAnsi="Times New Roman" w:cs="Times New Roman"/>
          <w:sz w:val="24"/>
          <w:szCs w:val="24"/>
          <w:lang w:val="ro-RO"/>
        </w:rPr>
      </w:pPr>
    </w:p>
    <w:p w14:paraId="1E30A597" w14:textId="071D9373" w:rsidR="004F7FC9" w:rsidRPr="00994DA2" w:rsidRDefault="00F01125" w:rsidP="004A16B3">
      <w:pPr>
        <w:pStyle w:val="ListParagraph"/>
        <w:numPr>
          <w:ilvl w:val="0"/>
          <w:numId w:val="12"/>
        </w:numPr>
        <w:spacing w:after="0" w:line="240" w:lineRule="auto"/>
        <w:jc w:val="both"/>
        <w:rPr>
          <w:rFonts w:ascii="Times New Roman" w:hAnsi="Times New Roman" w:cs="Times New Roman"/>
          <w:color w:val="0070C0"/>
          <w:sz w:val="24"/>
          <w:szCs w:val="24"/>
          <w:lang w:val="ro-RO"/>
        </w:rPr>
      </w:pPr>
      <w:r w:rsidRPr="00994DA2">
        <w:rPr>
          <w:rFonts w:ascii="Times New Roman" w:hAnsi="Times New Roman" w:cs="Times New Roman"/>
          <w:b/>
          <w:bCs/>
          <w:color w:val="0070C0"/>
          <w:sz w:val="24"/>
          <w:szCs w:val="24"/>
          <w:lang w:val="ro-RO"/>
        </w:rPr>
        <w:t>ORGANIZAREA ALEGERILOR PENTRU MEMBRII CŞD ŞI DIRECTORUL ŞD</w:t>
      </w:r>
    </w:p>
    <w:p w14:paraId="1E30A598" w14:textId="77777777" w:rsidR="00F01125" w:rsidRPr="00F543E8" w:rsidRDefault="00B93446" w:rsidP="004A16B3">
      <w:pPr>
        <w:spacing w:after="0" w:line="240" w:lineRule="auto"/>
        <w:jc w:val="both"/>
        <w:rPr>
          <w:rFonts w:ascii="Times New Roman" w:hAnsi="Times New Roman" w:cs="Times New Roman"/>
          <w:b/>
          <w:color w:val="0070C0"/>
          <w:sz w:val="24"/>
          <w:szCs w:val="24"/>
          <w:lang w:val="ro-RO"/>
        </w:rPr>
      </w:pPr>
      <w:r w:rsidRPr="00F543E8">
        <w:rPr>
          <w:rFonts w:ascii="Times New Roman" w:hAnsi="Times New Roman" w:cs="Times New Roman"/>
          <w:b/>
          <w:color w:val="0070C0"/>
          <w:sz w:val="24"/>
          <w:szCs w:val="24"/>
          <w:lang w:val="ro-RO"/>
        </w:rPr>
        <w:t>Art. 20</w:t>
      </w:r>
      <w:r w:rsidR="00F01125" w:rsidRPr="00F543E8">
        <w:rPr>
          <w:rFonts w:ascii="Times New Roman" w:hAnsi="Times New Roman" w:cs="Times New Roman"/>
          <w:b/>
          <w:color w:val="0070C0"/>
          <w:sz w:val="24"/>
          <w:szCs w:val="24"/>
          <w:lang w:val="ro-RO"/>
        </w:rPr>
        <w:t xml:space="preserve">. </w:t>
      </w:r>
    </w:p>
    <w:p w14:paraId="1E30A599" w14:textId="06D8D0AB" w:rsidR="00F01125" w:rsidRPr="00E06251" w:rsidRDefault="00F01125" w:rsidP="004A16B3">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(1) </w:t>
      </w:r>
      <w:r w:rsidRPr="00E06251">
        <w:rPr>
          <w:rFonts w:ascii="Times New Roman" w:hAnsi="Times New Roman" w:cs="Times New Roman"/>
          <w:sz w:val="24"/>
          <w:szCs w:val="24"/>
          <w:lang w:val="ro-RO"/>
        </w:rPr>
        <w:t>Candidații</w:t>
      </w:r>
      <w:r>
        <w:rPr>
          <w:rFonts w:ascii="Times New Roman" w:hAnsi="Times New Roman" w:cs="Times New Roman"/>
          <w:sz w:val="24"/>
          <w:szCs w:val="24"/>
          <w:lang w:val="ro-RO"/>
        </w:rPr>
        <w:t xml:space="preserve"> pentru poziția de membru al CŞ</w:t>
      </w:r>
      <w:r w:rsidRPr="00E06251">
        <w:rPr>
          <w:rFonts w:ascii="Times New Roman" w:hAnsi="Times New Roman" w:cs="Times New Roman"/>
          <w:sz w:val="24"/>
          <w:szCs w:val="24"/>
          <w:lang w:val="ro-RO"/>
        </w:rPr>
        <w:t>D, conducători de doctorat, depun</w:t>
      </w:r>
      <w:r>
        <w:rPr>
          <w:rFonts w:ascii="Times New Roman" w:hAnsi="Times New Roman" w:cs="Times New Roman"/>
          <w:sz w:val="24"/>
          <w:szCs w:val="24"/>
          <w:lang w:val="ro-RO"/>
        </w:rPr>
        <w:t xml:space="preserve"> </w:t>
      </w:r>
      <w:r w:rsidRPr="00E06251">
        <w:rPr>
          <w:rFonts w:ascii="Times New Roman" w:hAnsi="Times New Roman" w:cs="Times New Roman"/>
          <w:sz w:val="24"/>
          <w:szCs w:val="24"/>
          <w:lang w:val="ro-RO"/>
        </w:rPr>
        <w:t xml:space="preserve">candidaturile online, la adresa </w:t>
      </w:r>
      <w:hyperlink r:id="rId10" w:history="1">
        <w:r w:rsidR="002E3EE5" w:rsidRPr="00BF4F1D">
          <w:rPr>
            <w:rStyle w:val="Hyperlink"/>
            <w:rFonts w:ascii="Times New Roman" w:hAnsi="Times New Roman" w:cs="Times New Roman"/>
            <w:sz w:val="24"/>
            <w:szCs w:val="24"/>
            <w:lang w:val="ro-RO"/>
          </w:rPr>
          <w:t>scoala.doctorala@upet.ro</w:t>
        </w:r>
      </w:hyperlink>
      <w:r w:rsidRPr="00E06251">
        <w:rPr>
          <w:rFonts w:ascii="Times New Roman" w:hAnsi="Times New Roman" w:cs="Times New Roman"/>
          <w:sz w:val="24"/>
          <w:szCs w:val="24"/>
          <w:lang w:val="ro-RO"/>
        </w:rPr>
        <w:t>, până la data limită precizată în anunțul</w:t>
      </w:r>
      <w:r>
        <w:rPr>
          <w:rFonts w:ascii="Times New Roman" w:hAnsi="Times New Roman" w:cs="Times New Roman"/>
          <w:sz w:val="24"/>
          <w:szCs w:val="24"/>
          <w:lang w:val="ro-RO"/>
        </w:rPr>
        <w:t xml:space="preserve"> privind alegerea membrilor CŞ</w:t>
      </w:r>
      <w:r w:rsidRPr="00E06251">
        <w:rPr>
          <w:rFonts w:ascii="Times New Roman" w:hAnsi="Times New Roman" w:cs="Times New Roman"/>
          <w:sz w:val="24"/>
          <w:szCs w:val="24"/>
          <w:lang w:val="ro-RO"/>
        </w:rPr>
        <w:t>D. Dosarul de candidatură conține:</w:t>
      </w:r>
    </w:p>
    <w:p w14:paraId="1E30A59A" w14:textId="77777777" w:rsidR="00F01125" w:rsidRPr="00E06251" w:rsidRDefault="00F01125" w:rsidP="004A16B3">
      <w:pPr>
        <w:spacing w:after="0" w:line="240" w:lineRule="auto"/>
        <w:jc w:val="both"/>
        <w:rPr>
          <w:rFonts w:ascii="Times New Roman" w:hAnsi="Times New Roman" w:cs="Times New Roman"/>
          <w:sz w:val="24"/>
          <w:szCs w:val="24"/>
          <w:lang w:val="ro-RO"/>
        </w:rPr>
      </w:pPr>
      <w:r w:rsidRPr="00E06251">
        <w:rPr>
          <w:rFonts w:ascii="Times New Roman" w:hAnsi="Times New Roman" w:cs="Times New Roman"/>
          <w:sz w:val="24"/>
          <w:szCs w:val="24"/>
          <w:lang w:val="ro-RO"/>
        </w:rPr>
        <w:t>a) Declarație de depunere a candidatur</w:t>
      </w:r>
      <w:r>
        <w:rPr>
          <w:rFonts w:ascii="Times New Roman" w:hAnsi="Times New Roman" w:cs="Times New Roman"/>
          <w:sz w:val="24"/>
          <w:szCs w:val="24"/>
          <w:lang w:val="ro-RO"/>
        </w:rPr>
        <w:t>ii (</w:t>
      </w:r>
      <w:r w:rsidR="00C77B51" w:rsidRPr="00994DA2">
        <w:rPr>
          <w:rFonts w:ascii="Times New Roman" w:hAnsi="Times New Roman" w:cs="Times New Roman"/>
          <w:color w:val="0070C0"/>
          <w:sz w:val="24"/>
          <w:szCs w:val="24"/>
          <w:lang w:val="ro-RO"/>
        </w:rPr>
        <w:t>conform Anexei 6</w:t>
      </w:r>
      <w:r w:rsidRPr="00E06251">
        <w:rPr>
          <w:rFonts w:ascii="Times New Roman" w:hAnsi="Times New Roman" w:cs="Times New Roman"/>
          <w:sz w:val="24"/>
          <w:szCs w:val="24"/>
          <w:lang w:val="ro-RO"/>
        </w:rPr>
        <w:t>);</w:t>
      </w:r>
    </w:p>
    <w:p w14:paraId="1E30A59B" w14:textId="77777777" w:rsidR="00F01125" w:rsidRPr="00E06251" w:rsidRDefault="00F01125" w:rsidP="004A16B3">
      <w:pPr>
        <w:spacing w:after="0" w:line="240" w:lineRule="auto"/>
        <w:jc w:val="both"/>
        <w:rPr>
          <w:rFonts w:ascii="Times New Roman" w:hAnsi="Times New Roman" w:cs="Times New Roman"/>
          <w:sz w:val="24"/>
          <w:szCs w:val="24"/>
          <w:lang w:val="ro-RO"/>
        </w:rPr>
      </w:pPr>
      <w:r w:rsidRPr="00E06251">
        <w:rPr>
          <w:rFonts w:ascii="Times New Roman" w:hAnsi="Times New Roman" w:cs="Times New Roman"/>
          <w:sz w:val="24"/>
          <w:szCs w:val="24"/>
          <w:lang w:val="ro-RO"/>
        </w:rPr>
        <w:t>b) Copia cărții de identitate, a paşaportului sau a unui alt document de identitate întocmit</w:t>
      </w:r>
      <w:r>
        <w:rPr>
          <w:rFonts w:ascii="Times New Roman" w:hAnsi="Times New Roman" w:cs="Times New Roman"/>
          <w:sz w:val="24"/>
          <w:szCs w:val="24"/>
          <w:lang w:val="ro-RO"/>
        </w:rPr>
        <w:t xml:space="preserve"> </w:t>
      </w:r>
      <w:r w:rsidRPr="00E06251">
        <w:rPr>
          <w:rFonts w:ascii="Times New Roman" w:hAnsi="Times New Roman" w:cs="Times New Roman"/>
          <w:sz w:val="24"/>
          <w:szCs w:val="24"/>
          <w:lang w:val="ro-RO"/>
        </w:rPr>
        <w:t>într-un scop echivalent cărții de identitate;</w:t>
      </w:r>
    </w:p>
    <w:p w14:paraId="1E30A59C" w14:textId="77777777" w:rsidR="00F01125" w:rsidRPr="00E06251" w:rsidRDefault="00F01125" w:rsidP="004A16B3">
      <w:pPr>
        <w:spacing w:after="0" w:line="240" w:lineRule="auto"/>
        <w:rPr>
          <w:rFonts w:ascii="Times New Roman" w:hAnsi="Times New Roman" w:cs="Times New Roman"/>
          <w:sz w:val="24"/>
          <w:szCs w:val="24"/>
          <w:lang w:val="ro-RO"/>
        </w:rPr>
      </w:pPr>
      <w:r w:rsidRPr="00E06251">
        <w:rPr>
          <w:rFonts w:ascii="Times New Roman" w:hAnsi="Times New Roman" w:cs="Times New Roman"/>
          <w:sz w:val="24"/>
          <w:szCs w:val="24"/>
          <w:lang w:val="ro-RO"/>
        </w:rPr>
        <w:t>c) Curriculum vitae, semnat și datat;</w:t>
      </w:r>
    </w:p>
    <w:p w14:paraId="1E30A59D" w14:textId="77777777" w:rsidR="00F01125" w:rsidRDefault="00F01125" w:rsidP="004A16B3">
      <w:pPr>
        <w:spacing w:after="0" w:line="240" w:lineRule="auto"/>
        <w:jc w:val="both"/>
        <w:rPr>
          <w:rFonts w:ascii="Times New Roman" w:hAnsi="Times New Roman" w:cs="Times New Roman"/>
          <w:sz w:val="24"/>
          <w:szCs w:val="24"/>
          <w:lang w:val="ro-RO"/>
        </w:rPr>
      </w:pPr>
      <w:r w:rsidRPr="00E06251">
        <w:rPr>
          <w:rFonts w:ascii="Times New Roman" w:hAnsi="Times New Roman" w:cs="Times New Roman"/>
          <w:sz w:val="24"/>
          <w:szCs w:val="24"/>
          <w:lang w:val="ro-RO"/>
        </w:rPr>
        <w:t>d) Declarație pe propria răspundere, asumată prin semnatură, privind îndeplinirea</w:t>
      </w:r>
      <w:r>
        <w:rPr>
          <w:rFonts w:ascii="Times New Roman" w:hAnsi="Times New Roman" w:cs="Times New Roman"/>
          <w:sz w:val="24"/>
          <w:szCs w:val="24"/>
          <w:lang w:val="ro-RO"/>
        </w:rPr>
        <w:t xml:space="preserve"> </w:t>
      </w:r>
      <w:r w:rsidRPr="00E06251">
        <w:rPr>
          <w:rFonts w:ascii="Times New Roman" w:hAnsi="Times New Roman" w:cs="Times New Roman"/>
          <w:sz w:val="24"/>
          <w:szCs w:val="24"/>
          <w:lang w:val="ro-RO"/>
        </w:rPr>
        <w:t xml:space="preserve">standardelor </w:t>
      </w:r>
      <w:r>
        <w:rPr>
          <w:rFonts w:ascii="Times New Roman" w:hAnsi="Times New Roman" w:cs="Times New Roman"/>
          <w:sz w:val="24"/>
          <w:szCs w:val="24"/>
          <w:lang w:val="ro-RO"/>
        </w:rPr>
        <w:t xml:space="preserve"> m</w:t>
      </w:r>
      <w:r w:rsidRPr="00E06251">
        <w:rPr>
          <w:rFonts w:ascii="Times New Roman" w:hAnsi="Times New Roman" w:cs="Times New Roman"/>
          <w:sz w:val="24"/>
          <w:szCs w:val="24"/>
          <w:lang w:val="ro-RO"/>
        </w:rPr>
        <w:t>inimale necesare și obligatorii pentru acordarea atestatului de abilitare,</w:t>
      </w:r>
      <w:r>
        <w:rPr>
          <w:rFonts w:ascii="Times New Roman" w:hAnsi="Times New Roman" w:cs="Times New Roman"/>
          <w:sz w:val="24"/>
          <w:szCs w:val="24"/>
          <w:lang w:val="ro-RO"/>
        </w:rPr>
        <w:t xml:space="preserve"> </w:t>
      </w:r>
      <w:r w:rsidRPr="00E06251">
        <w:rPr>
          <w:rFonts w:ascii="Times New Roman" w:hAnsi="Times New Roman" w:cs="Times New Roman"/>
          <w:sz w:val="24"/>
          <w:szCs w:val="24"/>
          <w:lang w:val="ro-RO"/>
        </w:rPr>
        <w:t>con</w:t>
      </w:r>
      <w:r>
        <w:rPr>
          <w:rFonts w:ascii="Times New Roman" w:hAnsi="Times New Roman" w:cs="Times New Roman"/>
          <w:sz w:val="24"/>
          <w:szCs w:val="24"/>
          <w:lang w:val="ro-RO"/>
        </w:rPr>
        <w:t>form legislației în vigoare (</w:t>
      </w:r>
      <w:r w:rsidR="00C77B51" w:rsidRPr="00994DA2">
        <w:rPr>
          <w:rFonts w:ascii="Times New Roman" w:hAnsi="Times New Roman" w:cs="Times New Roman"/>
          <w:color w:val="0070C0"/>
          <w:sz w:val="24"/>
          <w:szCs w:val="24"/>
          <w:lang w:val="ro-RO"/>
        </w:rPr>
        <w:t>conform Anexei 3</w:t>
      </w:r>
      <w:r w:rsidRPr="00994DA2">
        <w:rPr>
          <w:rFonts w:ascii="Times New Roman" w:hAnsi="Times New Roman" w:cs="Times New Roman"/>
          <w:sz w:val="24"/>
          <w:szCs w:val="24"/>
          <w:lang w:val="ro-RO"/>
        </w:rPr>
        <w:t>).</w:t>
      </w:r>
      <w:r w:rsidRPr="00994DA2">
        <w:rPr>
          <w:rFonts w:ascii="Times New Roman" w:hAnsi="Times New Roman" w:cs="Times New Roman"/>
          <w:color w:val="0070C0"/>
          <w:sz w:val="24"/>
          <w:szCs w:val="24"/>
          <w:lang w:val="ro-RO"/>
        </w:rPr>
        <w:t xml:space="preserve"> </w:t>
      </w:r>
    </w:p>
    <w:p w14:paraId="1E30A59E" w14:textId="77777777" w:rsidR="00F01125" w:rsidRDefault="00F01125" w:rsidP="004A16B3">
      <w:pPr>
        <w:spacing w:after="0" w:line="240" w:lineRule="auto"/>
        <w:jc w:val="both"/>
        <w:rPr>
          <w:rFonts w:ascii="Times New Roman" w:hAnsi="Times New Roman" w:cs="Times New Roman"/>
          <w:sz w:val="24"/>
          <w:szCs w:val="24"/>
          <w:lang w:val="ro-RO"/>
        </w:rPr>
      </w:pPr>
      <w:r>
        <w:rPr>
          <w:rFonts w:ascii="Times New Roman" w:eastAsia="Times New Roman" w:hAnsi="Times New Roman" w:cs="Times New Roman"/>
          <w:sz w:val="24"/>
          <w:szCs w:val="24"/>
          <w:lang w:val="ro-RO" w:eastAsia="ro-RO"/>
        </w:rPr>
        <w:t xml:space="preserve">(2) </w:t>
      </w:r>
      <w:r w:rsidRPr="00E06251">
        <w:rPr>
          <w:rFonts w:ascii="Times New Roman" w:eastAsia="Times New Roman" w:hAnsi="Times New Roman" w:cs="Times New Roman"/>
          <w:sz w:val="24"/>
          <w:szCs w:val="24"/>
          <w:lang w:val="ro-RO" w:eastAsia="ro-RO"/>
        </w:rPr>
        <w:t>Compartimentul de Studii Doctorale și Digitalizare</w:t>
      </w:r>
      <w:r w:rsidRPr="00E06251">
        <w:rPr>
          <w:rFonts w:ascii="Times New Roman" w:hAnsi="Times New Roman" w:cs="Times New Roman"/>
          <w:sz w:val="24"/>
          <w:szCs w:val="24"/>
          <w:lang w:val="ro-RO"/>
        </w:rPr>
        <w:t xml:space="preserve"> confirmă OM de emitere a</w:t>
      </w:r>
      <w:r>
        <w:rPr>
          <w:rFonts w:ascii="Times New Roman" w:hAnsi="Times New Roman" w:cs="Times New Roman"/>
          <w:sz w:val="24"/>
          <w:szCs w:val="24"/>
          <w:lang w:val="ro-RO"/>
        </w:rPr>
        <w:t xml:space="preserve"> </w:t>
      </w:r>
      <w:r w:rsidRPr="00E06251">
        <w:rPr>
          <w:rFonts w:ascii="Times New Roman" w:hAnsi="Times New Roman" w:cs="Times New Roman"/>
          <w:sz w:val="24"/>
          <w:szCs w:val="24"/>
          <w:lang w:val="ro-RO"/>
        </w:rPr>
        <w:t>atestatelor de abilitare și validează candidaturile.</w:t>
      </w:r>
    </w:p>
    <w:p w14:paraId="1E30A59F" w14:textId="43B738FF" w:rsidR="00F01125" w:rsidRDefault="00F01125" w:rsidP="004A16B3">
      <w:pPr>
        <w:spacing w:after="0" w:line="240" w:lineRule="auto"/>
        <w:jc w:val="both"/>
        <w:rPr>
          <w:rFonts w:ascii="Times New Roman" w:hAnsi="Times New Roman" w:cs="Times New Roman"/>
          <w:sz w:val="24"/>
          <w:szCs w:val="24"/>
          <w:lang w:val="ro-RO"/>
        </w:rPr>
      </w:pPr>
    </w:p>
    <w:p w14:paraId="4559435C" w14:textId="77777777" w:rsidR="00F7130F" w:rsidRDefault="00F7130F" w:rsidP="004A16B3">
      <w:pPr>
        <w:spacing w:after="0" w:line="240" w:lineRule="auto"/>
        <w:jc w:val="both"/>
        <w:rPr>
          <w:rFonts w:ascii="Times New Roman" w:hAnsi="Times New Roman" w:cs="Times New Roman"/>
          <w:sz w:val="24"/>
          <w:szCs w:val="24"/>
          <w:lang w:val="ro-RO"/>
        </w:rPr>
      </w:pPr>
    </w:p>
    <w:p w14:paraId="1E30A5A0" w14:textId="77777777" w:rsidR="00F01125" w:rsidRDefault="00B93446" w:rsidP="004A16B3">
      <w:pPr>
        <w:spacing w:after="0" w:line="240" w:lineRule="auto"/>
        <w:jc w:val="both"/>
        <w:rPr>
          <w:rFonts w:ascii="Times New Roman" w:hAnsi="Times New Roman" w:cs="Times New Roman"/>
          <w:b/>
          <w:color w:val="0070C0"/>
          <w:sz w:val="24"/>
          <w:szCs w:val="24"/>
          <w:lang w:val="ro-RO"/>
        </w:rPr>
      </w:pPr>
      <w:r>
        <w:rPr>
          <w:rFonts w:ascii="Times New Roman" w:hAnsi="Times New Roman" w:cs="Times New Roman"/>
          <w:b/>
          <w:color w:val="0070C0"/>
          <w:sz w:val="24"/>
          <w:szCs w:val="24"/>
          <w:lang w:val="ro-RO"/>
        </w:rPr>
        <w:lastRenderedPageBreak/>
        <w:t>Art. 21</w:t>
      </w:r>
      <w:r w:rsidR="00F01125" w:rsidRPr="00E972BB">
        <w:rPr>
          <w:rFonts w:ascii="Times New Roman" w:hAnsi="Times New Roman" w:cs="Times New Roman"/>
          <w:b/>
          <w:color w:val="0070C0"/>
          <w:sz w:val="24"/>
          <w:szCs w:val="24"/>
          <w:lang w:val="ro-RO"/>
        </w:rPr>
        <w:t xml:space="preserve">. </w:t>
      </w:r>
    </w:p>
    <w:p w14:paraId="1E30A5A1" w14:textId="2AC47C22" w:rsidR="00F01125" w:rsidRPr="00E972BB" w:rsidRDefault="00F01125" w:rsidP="004A16B3">
      <w:pPr>
        <w:pStyle w:val="ListParagraph"/>
        <w:numPr>
          <w:ilvl w:val="0"/>
          <w:numId w:val="13"/>
        </w:numPr>
        <w:spacing w:after="0" w:line="240" w:lineRule="auto"/>
        <w:jc w:val="both"/>
        <w:rPr>
          <w:rFonts w:ascii="Times New Roman" w:hAnsi="Times New Roman" w:cs="Times New Roman"/>
          <w:sz w:val="24"/>
          <w:szCs w:val="24"/>
          <w:lang w:val="ro-RO"/>
        </w:rPr>
      </w:pPr>
      <w:r w:rsidRPr="00E972BB">
        <w:rPr>
          <w:rFonts w:ascii="Times New Roman" w:hAnsi="Times New Roman" w:cs="Times New Roman"/>
          <w:sz w:val="24"/>
          <w:szCs w:val="24"/>
          <w:lang w:val="ro-RO"/>
        </w:rPr>
        <w:t>Studenții-doctoranzi, candidați</w:t>
      </w:r>
      <w:r w:rsidR="00323E65">
        <w:rPr>
          <w:rFonts w:ascii="Times New Roman" w:hAnsi="Times New Roman" w:cs="Times New Roman"/>
          <w:sz w:val="24"/>
          <w:szCs w:val="24"/>
          <w:lang w:val="ro-RO"/>
        </w:rPr>
        <w:t xml:space="preserve"> pentru poziția de membru al CŞ</w:t>
      </w:r>
      <w:r w:rsidRPr="00E972BB">
        <w:rPr>
          <w:rFonts w:ascii="Times New Roman" w:hAnsi="Times New Roman" w:cs="Times New Roman"/>
          <w:sz w:val="24"/>
          <w:szCs w:val="24"/>
          <w:lang w:val="ro-RO"/>
        </w:rPr>
        <w:t xml:space="preserve">D, depun dosarul de candidatură online, la adresa </w:t>
      </w:r>
      <w:hyperlink r:id="rId11" w:history="1">
        <w:r w:rsidR="002E3EE5" w:rsidRPr="00BF4F1D">
          <w:rPr>
            <w:rStyle w:val="Hyperlink"/>
            <w:rFonts w:ascii="Times New Roman" w:hAnsi="Times New Roman" w:cs="Times New Roman"/>
            <w:sz w:val="24"/>
            <w:szCs w:val="24"/>
            <w:lang w:val="ro-RO"/>
          </w:rPr>
          <w:t>scoala.doctorala@upet.ro</w:t>
        </w:r>
      </w:hyperlink>
      <w:r w:rsidRPr="00E972BB">
        <w:rPr>
          <w:rFonts w:ascii="Times New Roman" w:hAnsi="Times New Roman" w:cs="Times New Roman"/>
          <w:sz w:val="24"/>
          <w:szCs w:val="24"/>
          <w:lang w:val="ro-RO"/>
        </w:rPr>
        <w:t xml:space="preserve"> până la data limită precizată în anunțu</w:t>
      </w:r>
      <w:r w:rsidR="00EA6D1D">
        <w:rPr>
          <w:rFonts w:ascii="Times New Roman" w:hAnsi="Times New Roman" w:cs="Times New Roman"/>
          <w:sz w:val="24"/>
          <w:szCs w:val="24"/>
          <w:lang w:val="ro-RO"/>
        </w:rPr>
        <w:t>l privind alegerea membrilor CŞ</w:t>
      </w:r>
      <w:r w:rsidRPr="00E972BB">
        <w:rPr>
          <w:rFonts w:ascii="Times New Roman" w:hAnsi="Times New Roman" w:cs="Times New Roman"/>
          <w:sz w:val="24"/>
          <w:szCs w:val="24"/>
          <w:lang w:val="ro-RO"/>
        </w:rPr>
        <w:t>D</w:t>
      </w:r>
      <w:r>
        <w:rPr>
          <w:rFonts w:ascii="Times New Roman" w:hAnsi="Times New Roman" w:cs="Times New Roman"/>
          <w:sz w:val="24"/>
          <w:szCs w:val="24"/>
          <w:lang w:val="ro-RO"/>
        </w:rPr>
        <w:t>, conform calendarului de alegeri</w:t>
      </w:r>
      <w:r w:rsidRPr="00E972BB">
        <w:rPr>
          <w:rFonts w:ascii="Times New Roman" w:hAnsi="Times New Roman" w:cs="Times New Roman"/>
          <w:sz w:val="24"/>
          <w:szCs w:val="24"/>
          <w:lang w:val="ro-RO"/>
        </w:rPr>
        <w:t>. Dosarul de candidatură conține:</w:t>
      </w:r>
    </w:p>
    <w:p w14:paraId="1E30A5A2" w14:textId="77777777" w:rsidR="00F01125" w:rsidRPr="00E06251" w:rsidRDefault="00F01125" w:rsidP="004A16B3">
      <w:pPr>
        <w:spacing w:after="0" w:line="240" w:lineRule="auto"/>
        <w:jc w:val="both"/>
        <w:rPr>
          <w:rFonts w:ascii="Times New Roman" w:hAnsi="Times New Roman" w:cs="Times New Roman"/>
          <w:sz w:val="24"/>
          <w:szCs w:val="24"/>
          <w:lang w:val="ro-RO"/>
        </w:rPr>
      </w:pPr>
      <w:r w:rsidRPr="00E06251">
        <w:rPr>
          <w:rFonts w:ascii="Times New Roman" w:hAnsi="Times New Roman" w:cs="Times New Roman"/>
          <w:sz w:val="24"/>
          <w:szCs w:val="24"/>
          <w:lang w:val="ro-RO"/>
        </w:rPr>
        <w:t>a) Declarație de depunere a candidatur</w:t>
      </w:r>
      <w:r>
        <w:rPr>
          <w:rFonts w:ascii="Times New Roman" w:hAnsi="Times New Roman" w:cs="Times New Roman"/>
          <w:sz w:val="24"/>
          <w:szCs w:val="24"/>
          <w:lang w:val="ro-RO"/>
        </w:rPr>
        <w:t>ii (</w:t>
      </w:r>
      <w:r w:rsidR="00C77B51" w:rsidRPr="00994DA2">
        <w:rPr>
          <w:rFonts w:ascii="Times New Roman" w:hAnsi="Times New Roman" w:cs="Times New Roman"/>
          <w:color w:val="0070C0"/>
          <w:sz w:val="24"/>
          <w:szCs w:val="24"/>
          <w:lang w:val="ro-RO"/>
        </w:rPr>
        <w:t>conform Anexei 7</w:t>
      </w:r>
      <w:r w:rsidRPr="00E06251">
        <w:rPr>
          <w:rFonts w:ascii="Times New Roman" w:hAnsi="Times New Roman" w:cs="Times New Roman"/>
          <w:sz w:val="24"/>
          <w:szCs w:val="24"/>
          <w:lang w:val="ro-RO"/>
        </w:rPr>
        <w:t>);</w:t>
      </w:r>
    </w:p>
    <w:p w14:paraId="1E30A5A3" w14:textId="77777777" w:rsidR="00F01125" w:rsidRPr="00E06251" w:rsidRDefault="00F01125" w:rsidP="004A16B3">
      <w:pPr>
        <w:spacing w:after="0" w:line="240" w:lineRule="auto"/>
        <w:jc w:val="both"/>
        <w:rPr>
          <w:rFonts w:ascii="Times New Roman" w:hAnsi="Times New Roman" w:cs="Times New Roman"/>
          <w:sz w:val="24"/>
          <w:szCs w:val="24"/>
          <w:lang w:val="ro-RO"/>
        </w:rPr>
      </w:pPr>
      <w:r w:rsidRPr="00E06251">
        <w:rPr>
          <w:rFonts w:ascii="Times New Roman" w:hAnsi="Times New Roman" w:cs="Times New Roman"/>
          <w:sz w:val="24"/>
          <w:szCs w:val="24"/>
          <w:lang w:val="ro-RO"/>
        </w:rPr>
        <w:t>b) Copia cărții de identitate, a paşaportului sau a unui alt document de identitate întocmit</w:t>
      </w:r>
      <w:r>
        <w:rPr>
          <w:rFonts w:ascii="Times New Roman" w:hAnsi="Times New Roman" w:cs="Times New Roman"/>
          <w:sz w:val="24"/>
          <w:szCs w:val="24"/>
          <w:lang w:val="ro-RO"/>
        </w:rPr>
        <w:t xml:space="preserve"> </w:t>
      </w:r>
      <w:r w:rsidRPr="00E06251">
        <w:rPr>
          <w:rFonts w:ascii="Times New Roman" w:hAnsi="Times New Roman" w:cs="Times New Roman"/>
          <w:sz w:val="24"/>
          <w:szCs w:val="24"/>
          <w:lang w:val="ro-RO"/>
        </w:rPr>
        <w:t>într-un scop echivalent cărții de identitate;</w:t>
      </w:r>
    </w:p>
    <w:p w14:paraId="1E30A5A5" w14:textId="6D5C6ACB" w:rsidR="00F01125" w:rsidRPr="005404DA" w:rsidRDefault="00F01125" w:rsidP="005404DA">
      <w:pPr>
        <w:spacing w:after="0" w:line="240" w:lineRule="auto"/>
        <w:jc w:val="both"/>
        <w:rPr>
          <w:rFonts w:ascii="Times New Roman" w:hAnsi="Times New Roman" w:cs="Times New Roman"/>
          <w:sz w:val="24"/>
          <w:szCs w:val="24"/>
          <w:lang w:val="ro-RO"/>
        </w:rPr>
      </w:pPr>
      <w:r w:rsidRPr="00E06251">
        <w:rPr>
          <w:rFonts w:ascii="Times New Roman" w:hAnsi="Times New Roman" w:cs="Times New Roman"/>
          <w:sz w:val="24"/>
          <w:szCs w:val="24"/>
          <w:lang w:val="ro-RO"/>
        </w:rPr>
        <w:t>c) Curriculum vitae, semnat și datat</w:t>
      </w:r>
      <w:r>
        <w:rPr>
          <w:rFonts w:ascii="Times New Roman" w:hAnsi="Times New Roman" w:cs="Times New Roman"/>
          <w:sz w:val="24"/>
          <w:szCs w:val="24"/>
          <w:lang w:val="ro-RO"/>
        </w:rPr>
        <w:t>.</w:t>
      </w:r>
    </w:p>
    <w:p w14:paraId="1E30A5A6" w14:textId="77777777" w:rsidR="00F01125" w:rsidRPr="00E972BB" w:rsidRDefault="00F01125" w:rsidP="004A16B3">
      <w:pPr>
        <w:pStyle w:val="ListParagraph"/>
        <w:numPr>
          <w:ilvl w:val="0"/>
          <w:numId w:val="13"/>
        </w:numPr>
        <w:spacing w:after="0" w:line="240" w:lineRule="auto"/>
        <w:jc w:val="both"/>
        <w:rPr>
          <w:rFonts w:ascii="Times New Roman" w:hAnsi="Times New Roman" w:cs="Times New Roman"/>
          <w:sz w:val="24"/>
          <w:szCs w:val="24"/>
          <w:lang w:val="ro-RO"/>
        </w:rPr>
      </w:pPr>
      <w:r w:rsidRPr="00E972BB">
        <w:rPr>
          <w:rFonts w:ascii="Times New Roman" w:hAnsi="Times New Roman" w:cs="Times New Roman"/>
          <w:sz w:val="24"/>
          <w:szCs w:val="24"/>
          <w:lang w:val="ro-RO"/>
        </w:rPr>
        <w:t>CŞDD atestă calitatea de student doctorand a studenților din lista de candidaturi transmise.</w:t>
      </w:r>
    </w:p>
    <w:p w14:paraId="1E30A5A7" w14:textId="77777777" w:rsidR="00F01125" w:rsidRDefault="00F01125" w:rsidP="004A16B3">
      <w:pPr>
        <w:spacing w:after="0" w:line="240" w:lineRule="auto"/>
        <w:jc w:val="both"/>
        <w:rPr>
          <w:rFonts w:ascii="Times New Roman" w:hAnsi="Times New Roman" w:cs="Times New Roman"/>
          <w:b/>
          <w:color w:val="0070C0"/>
          <w:sz w:val="24"/>
          <w:szCs w:val="24"/>
          <w:lang w:val="ro-RO"/>
        </w:rPr>
      </w:pPr>
    </w:p>
    <w:p w14:paraId="1E30A5A8" w14:textId="77777777" w:rsidR="00BD5AE3" w:rsidRPr="00B93446" w:rsidRDefault="00B93446" w:rsidP="004A16B3">
      <w:pPr>
        <w:spacing w:after="0" w:line="240" w:lineRule="auto"/>
        <w:jc w:val="both"/>
        <w:rPr>
          <w:rFonts w:ascii="Times New Roman" w:hAnsi="Times New Roman" w:cs="Times New Roman"/>
          <w:b/>
          <w:color w:val="0070C0"/>
          <w:sz w:val="24"/>
          <w:szCs w:val="24"/>
          <w:lang w:val="ro-RO"/>
        </w:rPr>
      </w:pPr>
      <w:r w:rsidRPr="00B93446">
        <w:rPr>
          <w:rFonts w:ascii="Times New Roman" w:hAnsi="Times New Roman" w:cs="Times New Roman"/>
          <w:b/>
          <w:color w:val="0070C0"/>
          <w:sz w:val="24"/>
          <w:szCs w:val="24"/>
          <w:lang w:val="ro-RO"/>
        </w:rPr>
        <w:t>Art. 22</w:t>
      </w:r>
      <w:r w:rsidR="00BD5AE3" w:rsidRPr="00B93446">
        <w:rPr>
          <w:rFonts w:ascii="Times New Roman" w:hAnsi="Times New Roman" w:cs="Times New Roman"/>
          <w:b/>
          <w:color w:val="0070C0"/>
          <w:sz w:val="24"/>
          <w:szCs w:val="24"/>
          <w:lang w:val="ro-RO"/>
        </w:rPr>
        <w:t xml:space="preserve">. </w:t>
      </w:r>
    </w:p>
    <w:p w14:paraId="1E30A5A9" w14:textId="5070C7EB" w:rsidR="00BD5AE3" w:rsidRPr="00EA6D1D" w:rsidRDefault="00BD5AE3" w:rsidP="004A16B3">
      <w:pPr>
        <w:pStyle w:val="ListParagraph"/>
        <w:numPr>
          <w:ilvl w:val="0"/>
          <w:numId w:val="16"/>
        </w:numPr>
        <w:spacing w:after="0" w:line="240" w:lineRule="auto"/>
        <w:jc w:val="both"/>
        <w:rPr>
          <w:rFonts w:ascii="Times New Roman" w:hAnsi="Times New Roman" w:cs="Times New Roman"/>
          <w:sz w:val="24"/>
          <w:szCs w:val="24"/>
          <w:lang w:val="ro-RO"/>
        </w:rPr>
      </w:pPr>
      <w:proofErr w:type="spellStart"/>
      <w:r w:rsidRPr="00977804">
        <w:rPr>
          <w:rFonts w:ascii="Times New Roman" w:hAnsi="Times New Roman" w:cs="Times New Roman"/>
          <w:color w:val="251D19"/>
          <w:sz w:val="24"/>
          <w:szCs w:val="24"/>
          <w:lang w:val="fr-CM"/>
        </w:rPr>
        <w:t>Candidaţii</w:t>
      </w:r>
      <w:proofErr w:type="spellEnd"/>
      <w:r w:rsidRPr="00977804">
        <w:rPr>
          <w:rFonts w:ascii="Times New Roman" w:hAnsi="Times New Roman" w:cs="Times New Roman"/>
          <w:color w:val="251D19"/>
          <w:sz w:val="24"/>
          <w:szCs w:val="24"/>
          <w:lang w:val="fr-CM"/>
        </w:rPr>
        <w:t xml:space="preserve"> </w:t>
      </w:r>
      <w:proofErr w:type="spellStart"/>
      <w:r w:rsidRPr="00977804">
        <w:rPr>
          <w:rFonts w:ascii="Times New Roman" w:hAnsi="Times New Roman" w:cs="Times New Roman"/>
          <w:color w:val="251D19"/>
          <w:sz w:val="24"/>
          <w:szCs w:val="24"/>
          <w:lang w:val="fr-CM"/>
        </w:rPr>
        <w:t>pentru</w:t>
      </w:r>
      <w:proofErr w:type="spellEnd"/>
      <w:r w:rsidRPr="00977804">
        <w:rPr>
          <w:rFonts w:ascii="Times New Roman" w:hAnsi="Times New Roman" w:cs="Times New Roman"/>
          <w:color w:val="251D19"/>
          <w:sz w:val="24"/>
          <w:szCs w:val="24"/>
          <w:lang w:val="fr-CM"/>
        </w:rPr>
        <w:t xml:space="preserve"> </w:t>
      </w:r>
      <w:proofErr w:type="spellStart"/>
      <w:r w:rsidRPr="00977804">
        <w:rPr>
          <w:rFonts w:ascii="Times New Roman" w:hAnsi="Times New Roman" w:cs="Times New Roman"/>
          <w:color w:val="251D19"/>
          <w:sz w:val="24"/>
          <w:szCs w:val="24"/>
          <w:lang w:val="fr-CM"/>
        </w:rPr>
        <w:t>postul</w:t>
      </w:r>
      <w:proofErr w:type="spellEnd"/>
      <w:r w:rsidRPr="00977804">
        <w:rPr>
          <w:rFonts w:ascii="Times New Roman" w:hAnsi="Times New Roman" w:cs="Times New Roman"/>
          <w:color w:val="251D19"/>
          <w:sz w:val="24"/>
          <w:szCs w:val="24"/>
          <w:lang w:val="fr-CM"/>
        </w:rPr>
        <w:t xml:space="preserve"> de </w:t>
      </w:r>
      <w:proofErr w:type="spellStart"/>
      <w:r w:rsidRPr="00977804">
        <w:rPr>
          <w:rFonts w:ascii="Times New Roman" w:hAnsi="Times New Roman" w:cs="Times New Roman"/>
          <w:b/>
          <w:color w:val="251D19"/>
          <w:sz w:val="24"/>
          <w:szCs w:val="24"/>
          <w:lang w:val="fr-CM"/>
        </w:rPr>
        <w:t>director</w:t>
      </w:r>
      <w:proofErr w:type="spellEnd"/>
      <w:r w:rsidRPr="00977804">
        <w:rPr>
          <w:rFonts w:ascii="Times New Roman" w:hAnsi="Times New Roman" w:cs="Times New Roman"/>
          <w:b/>
          <w:color w:val="251D19"/>
          <w:sz w:val="24"/>
          <w:szCs w:val="24"/>
          <w:lang w:val="fr-CM"/>
        </w:rPr>
        <w:t xml:space="preserve"> a</w:t>
      </w:r>
      <w:r w:rsidRPr="00977804">
        <w:rPr>
          <w:rFonts w:ascii="Times New Roman" w:hAnsi="Times New Roman" w:cs="Times New Roman"/>
          <w:b/>
          <w:color w:val="4A4442"/>
          <w:sz w:val="24"/>
          <w:szCs w:val="24"/>
          <w:lang w:val="fr-CM"/>
        </w:rPr>
        <w:t xml:space="preserve">l </w:t>
      </w:r>
      <w:proofErr w:type="spellStart"/>
      <w:r w:rsidR="00323E65" w:rsidRPr="00977804">
        <w:rPr>
          <w:rFonts w:ascii="Times New Roman" w:hAnsi="Times New Roman" w:cs="Times New Roman"/>
          <w:b/>
          <w:color w:val="251D19"/>
          <w:sz w:val="24"/>
          <w:szCs w:val="24"/>
          <w:lang w:val="fr-CM"/>
        </w:rPr>
        <w:t>Ş</w:t>
      </w:r>
      <w:r w:rsidR="002E3EE5" w:rsidRPr="00977804">
        <w:rPr>
          <w:rFonts w:ascii="Times New Roman" w:hAnsi="Times New Roman" w:cs="Times New Roman"/>
          <w:b/>
          <w:color w:val="251D19"/>
          <w:sz w:val="24"/>
          <w:szCs w:val="24"/>
          <w:lang w:val="fr-CM"/>
        </w:rPr>
        <w:t>colii</w:t>
      </w:r>
      <w:proofErr w:type="spellEnd"/>
      <w:r w:rsidR="002E3EE5" w:rsidRPr="00977804">
        <w:rPr>
          <w:rFonts w:ascii="Times New Roman" w:hAnsi="Times New Roman" w:cs="Times New Roman"/>
          <w:b/>
          <w:color w:val="251D19"/>
          <w:sz w:val="24"/>
          <w:szCs w:val="24"/>
          <w:lang w:val="fr-CM"/>
        </w:rPr>
        <w:t xml:space="preserve"> </w:t>
      </w:r>
      <w:r w:rsidR="002E3EE5" w:rsidRPr="00977804">
        <w:rPr>
          <w:rFonts w:ascii="Times New Roman" w:hAnsi="Times New Roman" w:cs="Times New Roman"/>
          <w:b/>
          <w:color w:val="251D19"/>
          <w:sz w:val="24"/>
          <w:szCs w:val="24"/>
          <w:lang w:val="fr-CM"/>
        </w:rPr>
        <w:br/>
        <w:t>Doctorale</w:t>
      </w:r>
      <w:r w:rsidR="00323E65" w:rsidRPr="00977804">
        <w:rPr>
          <w:rFonts w:ascii="Times New Roman" w:hAnsi="Times New Roman" w:cs="Times New Roman"/>
          <w:color w:val="251D19"/>
          <w:sz w:val="24"/>
          <w:szCs w:val="24"/>
          <w:lang w:val="fr-CM"/>
        </w:rPr>
        <w:t xml:space="preserve"> </w:t>
      </w:r>
      <w:r w:rsidR="00323E65" w:rsidRPr="00E972BB">
        <w:rPr>
          <w:rFonts w:ascii="Times New Roman" w:hAnsi="Times New Roman" w:cs="Times New Roman"/>
          <w:sz w:val="24"/>
          <w:szCs w:val="24"/>
          <w:lang w:val="ro-RO"/>
        </w:rPr>
        <w:t xml:space="preserve">depun dosarul de candidatură online, la adresa </w:t>
      </w:r>
      <w:r w:rsidR="00000000">
        <w:fldChar w:fldCharType="begin"/>
      </w:r>
      <w:r w:rsidR="00000000" w:rsidRPr="008546BA">
        <w:rPr>
          <w:lang w:val="fr-CM"/>
        </w:rPr>
        <w:instrText>HYPERLINK "mailto:scoala.doctorala@upet.ro"</w:instrText>
      </w:r>
      <w:r w:rsidR="00000000">
        <w:fldChar w:fldCharType="separate"/>
      </w:r>
      <w:r w:rsidR="002E3EE5" w:rsidRPr="00BF4F1D">
        <w:rPr>
          <w:rStyle w:val="Hyperlink"/>
          <w:rFonts w:ascii="Times New Roman" w:hAnsi="Times New Roman" w:cs="Times New Roman"/>
          <w:sz w:val="24"/>
          <w:szCs w:val="24"/>
          <w:lang w:val="ro-RO"/>
        </w:rPr>
        <w:t>scoala.doctorala@upet.ro</w:t>
      </w:r>
      <w:r w:rsidR="00000000">
        <w:rPr>
          <w:rStyle w:val="Hyperlink"/>
          <w:rFonts w:ascii="Times New Roman" w:hAnsi="Times New Roman" w:cs="Times New Roman"/>
          <w:sz w:val="24"/>
          <w:szCs w:val="24"/>
          <w:lang w:val="ro-RO"/>
        </w:rPr>
        <w:fldChar w:fldCharType="end"/>
      </w:r>
      <w:r w:rsidR="00323E65">
        <w:rPr>
          <w:rStyle w:val="Hyperlink"/>
          <w:rFonts w:ascii="Times New Roman" w:hAnsi="Times New Roman" w:cs="Times New Roman"/>
          <w:sz w:val="24"/>
          <w:szCs w:val="24"/>
          <w:lang w:val="ro-RO"/>
        </w:rPr>
        <w:t xml:space="preserve">, </w:t>
      </w:r>
      <w:r w:rsidR="00323E65" w:rsidRPr="00323E65">
        <w:rPr>
          <w:rStyle w:val="Hyperlink"/>
          <w:rFonts w:ascii="Times New Roman" w:hAnsi="Times New Roman" w:cs="Times New Roman"/>
          <w:b/>
          <w:color w:val="auto"/>
          <w:sz w:val="24"/>
          <w:szCs w:val="24"/>
          <w:u w:val="none"/>
          <w:lang w:val="ro-RO"/>
        </w:rPr>
        <w:t xml:space="preserve">precum </w:t>
      </w:r>
      <w:proofErr w:type="spellStart"/>
      <w:r w:rsidR="00323E65" w:rsidRPr="00323E65">
        <w:rPr>
          <w:rStyle w:val="Hyperlink"/>
          <w:rFonts w:ascii="Times New Roman" w:hAnsi="Times New Roman" w:cs="Times New Roman"/>
          <w:b/>
          <w:color w:val="auto"/>
          <w:sz w:val="24"/>
          <w:szCs w:val="24"/>
          <w:u w:val="none"/>
          <w:lang w:val="ro-RO"/>
        </w:rPr>
        <w:t>şi</w:t>
      </w:r>
      <w:proofErr w:type="spellEnd"/>
      <w:r w:rsidR="00323E65" w:rsidRPr="00323E65">
        <w:rPr>
          <w:rStyle w:val="Hyperlink"/>
          <w:rFonts w:ascii="Times New Roman" w:hAnsi="Times New Roman" w:cs="Times New Roman"/>
          <w:b/>
          <w:color w:val="auto"/>
          <w:sz w:val="24"/>
          <w:szCs w:val="24"/>
          <w:u w:val="none"/>
          <w:lang w:val="ro-RO"/>
        </w:rPr>
        <w:t xml:space="preserve"> </w:t>
      </w:r>
      <w:r w:rsidR="00323E65" w:rsidRPr="00323E65">
        <w:rPr>
          <w:rFonts w:ascii="Times New Roman" w:hAnsi="Times New Roman" w:cs="Times New Roman"/>
          <w:b/>
          <w:sz w:val="24"/>
          <w:szCs w:val="24"/>
          <w:lang w:val="ro-RO"/>
        </w:rPr>
        <w:t xml:space="preserve">în format </w:t>
      </w:r>
      <w:proofErr w:type="spellStart"/>
      <w:r w:rsidR="00323E65" w:rsidRPr="00323E65">
        <w:rPr>
          <w:rFonts w:ascii="Times New Roman" w:hAnsi="Times New Roman" w:cs="Times New Roman"/>
          <w:b/>
          <w:sz w:val="24"/>
          <w:szCs w:val="24"/>
          <w:lang w:val="ro-RO"/>
        </w:rPr>
        <w:t>letric</w:t>
      </w:r>
      <w:proofErr w:type="spellEnd"/>
      <w:r w:rsidR="00323E65">
        <w:rPr>
          <w:rFonts w:ascii="Times New Roman" w:hAnsi="Times New Roman" w:cs="Times New Roman"/>
          <w:sz w:val="24"/>
          <w:szCs w:val="24"/>
          <w:lang w:val="ro-RO"/>
        </w:rPr>
        <w:t xml:space="preserve">, la Compartimentul Studii Doctorale </w:t>
      </w:r>
      <w:proofErr w:type="spellStart"/>
      <w:r w:rsidR="00323E65">
        <w:rPr>
          <w:rFonts w:ascii="Times New Roman" w:hAnsi="Times New Roman" w:cs="Times New Roman"/>
          <w:sz w:val="24"/>
          <w:szCs w:val="24"/>
          <w:lang w:val="ro-RO"/>
        </w:rPr>
        <w:t>şi</w:t>
      </w:r>
      <w:proofErr w:type="spellEnd"/>
      <w:r w:rsidR="00323E65">
        <w:rPr>
          <w:rFonts w:ascii="Times New Roman" w:hAnsi="Times New Roman" w:cs="Times New Roman"/>
          <w:sz w:val="24"/>
          <w:szCs w:val="24"/>
          <w:lang w:val="ro-RO"/>
        </w:rPr>
        <w:t xml:space="preserve"> Digitalizare,</w:t>
      </w:r>
      <w:r w:rsidR="00323E65" w:rsidRPr="00323E65">
        <w:rPr>
          <w:rFonts w:ascii="Times New Roman" w:hAnsi="Times New Roman" w:cs="Times New Roman"/>
          <w:sz w:val="24"/>
          <w:szCs w:val="24"/>
          <w:lang w:val="ro-RO"/>
        </w:rPr>
        <w:t xml:space="preserve"> </w:t>
      </w:r>
      <w:r w:rsidR="00323E65" w:rsidRPr="00E972BB">
        <w:rPr>
          <w:rFonts w:ascii="Times New Roman" w:hAnsi="Times New Roman" w:cs="Times New Roman"/>
          <w:sz w:val="24"/>
          <w:szCs w:val="24"/>
          <w:lang w:val="ro-RO"/>
        </w:rPr>
        <w:t xml:space="preserve">până la data limită precizată în </w:t>
      </w:r>
      <w:r w:rsidR="00323E65">
        <w:rPr>
          <w:rFonts w:ascii="Times New Roman" w:hAnsi="Times New Roman" w:cs="Times New Roman"/>
          <w:sz w:val="24"/>
          <w:szCs w:val="24"/>
          <w:lang w:val="ro-RO"/>
        </w:rPr>
        <w:t>calendarul de alegeri</w:t>
      </w:r>
      <w:r w:rsidR="00323E65" w:rsidRPr="00E972BB">
        <w:rPr>
          <w:rFonts w:ascii="Times New Roman" w:hAnsi="Times New Roman" w:cs="Times New Roman"/>
          <w:sz w:val="24"/>
          <w:szCs w:val="24"/>
          <w:lang w:val="ro-RO"/>
        </w:rPr>
        <w:t>. Dosarul de candidatură conține:</w:t>
      </w:r>
    </w:p>
    <w:p w14:paraId="1E30A5AA" w14:textId="77777777" w:rsidR="00C85B63" w:rsidRPr="00C85B63" w:rsidRDefault="00C85B63" w:rsidP="004A16B3">
      <w:pPr>
        <w:pStyle w:val="ListParagraph"/>
        <w:numPr>
          <w:ilvl w:val="0"/>
          <w:numId w:val="17"/>
        </w:numPr>
        <w:spacing w:after="0" w:line="240" w:lineRule="auto"/>
        <w:jc w:val="both"/>
        <w:rPr>
          <w:rFonts w:ascii="Times New Roman" w:hAnsi="Times New Roman" w:cs="Times New Roman"/>
          <w:sz w:val="24"/>
          <w:szCs w:val="24"/>
          <w:lang w:val="ro-RO"/>
        </w:rPr>
      </w:pPr>
      <w:r w:rsidRPr="00C85B63">
        <w:rPr>
          <w:rFonts w:ascii="Times New Roman" w:hAnsi="Times New Roman" w:cs="Times New Roman"/>
          <w:sz w:val="24"/>
          <w:szCs w:val="24"/>
          <w:lang w:val="ro-RO"/>
        </w:rPr>
        <w:t xml:space="preserve">declarație de depunere a candidaturii </w:t>
      </w:r>
      <w:r w:rsidRPr="00EA6D1D">
        <w:rPr>
          <w:rFonts w:ascii="Times New Roman" w:hAnsi="Times New Roman" w:cs="Times New Roman"/>
          <w:sz w:val="24"/>
          <w:szCs w:val="24"/>
          <w:lang w:val="ro-RO"/>
        </w:rPr>
        <w:t>(</w:t>
      </w:r>
      <w:r w:rsidRPr="00994DA2">
        <w:rPr>
          <w:rFonts w:ascii="Times New Roman" w:hAnsi="Times New Roman" w:cs="Times New Roman"/>
          <w:color w:val="0070C0"/>
          <w:sz w:val="24"/>
          <w:szCs w:val="24"/>
          <w:lang w:val="ro-RO"/>
        </w:rPr>
        <w:t>conform Anexei 8</w:t>
      </w:r>
      <w:r w:rsidRPr="00EA6D1D">
        <w:rPr>
          <w:rFonts w:ascii="Times New Roman" w:hAnsi="Times New Roman" w:cs="Times New Roman"/>
          <w:sz w:val="24"/>
          <w:szCs w:val="24"/>
          <w:lang w:val="ro-RO"/>
        </w:rPr>
        <w:t>);</w:t>
      </w:r>
    </w:p>
    <w:p w14:paraId="1E30A5AB" w14:textId="77777777" w:rsidR="00BD5AE3" w:rsidRPr="00977804" w:rsidRDefault="00BD5AE3" w:rsidP="004A16B3">
      <w:pPr>
        <w:pStyle w:val="ListParagraph"/>
        <w:numPr>
          <w:ilvl w:val="0"/>
          <w:numId w:val="17"/>
        </w:numPr>
        <w:autoSpaceDE w:val="0"/>
        <w:autoSpaceDN w:val="0"/>
        <w:adjustRightInd w:val="0"/>
        <w:spacing w:after="0" w:line="240" w:lineRule="auto"/>
        <w:jc w:val="both"/>
        <w:rPr>
          <w:rFonts w:ascii="Times New Roman" w:hAnsi="Times New Roman" w:cs="Times New Roman"/>
          <w:color w:val="251D19"/>
          <w:sz w:val="24"/>
          <w:szCs w:val="24"/>
          <w:lang w:val="fr-CM"/>
        </w:rPr>
      </w:pPr>
      <w:proofErr w:type="spellStart"/>
      <w:proofErr w:type="gramStart"/>
      <w:r w:rsidRPr="00977804">
        <w:rPr>
          <w:rFonts w:ascii="Times New Roman" w:hAnsi="Times New Roman" w:cs="Times New Roman"/>
          <w:color w:val="251D19"/>
          <w:sz w:val="24"/>
          <w:szCs w:val="24"/>
          <w:lang w:val="fr-CM"/>
        </w:rPr>
        <w:t>atestatul</w:t>
      </w:r>
      <w:proofErr w:type="spellEnd"/>
      <w:proofErr w:type="gramEnd"/>
      <w:r w:rsidR="00C85B63" w:rsidRPr="00977804">
        <w:rPr>
          <w:rFonts w:ascii="Times New Roman" w:hAnsi="Times New Roman" w:cs="Times New Roman"/>
          <w:color w:val="251D19"/>
          <w:sz w:val="24"/>
          <w:szCs w:val="24"/>
          <w:lang w:val="fr-CM"/>
        </w:rPr>
        <w:t>/</w:t>
      </w:r>
      <w:proofErr w:type="spellStart"/>
      <w:r w:rsidR="00C85B63" w:rsidRPr="00977804">
        <w:rPr>
          <w:rFonts w:ascii="Times New Roman" w:hAnsi="Times New Roman" w:cs="Times New Roman"/>
          <w:color w:val="251D19"/>
          <w:sz w:val="24"/>
          <w:szCs w:val="24"/>
          <w:lang w:val="fr-CM"/>
        </w:rPr>
        <w:t>ordinul</w:t>
      </w:r>
      <w:proofErr w:type="spellEnd"/>
      <w:r w:rsidR="00C85B63" w:rsidRPr="00977804">
        <w:rPr>
          <w:rFonts w:ascii="Times New Roman" w:hAnsi="Times New Roman" w:cs="Times New Roman"/>
          <w:color w:val="251D19"/>
          <w:sz w:val="24"/>
          <w:szCs w:val="24"/>
          <w:lang w:val="fr-CM"/>
        </w:rPr>
        <w:t xml:space="preserve"> de </w:t>
      </w:r>
      <w:proofErr w:type="spellStart"/>
      <w:r w:rsidR="00C85B63" w:rsidRPr="00977804">
        <w:rPr>
          <w:rFonts w:ascii="Times New Roman" w:hAnsi="Times New Roman" w:cs="Times New Roman"/>
          <w:color w:val="251D19"/>
          <w:sz w:val="24"/>
          <w:szCs w:val="24"/>
          <w:lang w:val="fr-CM"/>
        </w:rPr>
        <w:t>confirmare</w:t>
      </w:r>
      <w:proofErr w:type="spellEnd"/>
      <w:r w:rsidR="00C85B63" w:rsidRPr="00977804">
        <w:rPr>
          <w:rFonts w:ascii="Times New Roman" w:hAnsi="Times New Roman" w:cs="Times New Roman"/>
          <w:color w:val="251D19"/>
          <w:sz w:val="24"/>
          <w:szCs w:val="24"/>
          <w:lang w:val="fr-CM"/>
        </w:rPr>
        <w:t xml:space="preserve"> a </w:t>
      </w:r>
      <w:proofErr w:type="spellStart"/>
      <w:r w:rsidR="00C85B63" w:rsidRPr="00977804">
        <w:rPr>
          <w:rFonts w:ascii="Times New Roman" w:hAnsi="Times New Roman" w:cs="Times New Roman"/>
          <w:color w:val="251D19"/>
          <w:sz w:val="24"/>
          <w:szCs w:val="24"/>
          <w:lang w:val="fr-CM"/>
        </w:rPr>
        <w:t>calităţii</w:t>
      </w:r>
      <w:proofErr w:type="spellEnd"/>
      <w:r w:rsidR="00C85B63" w:rsidRPr="00977804">
        <w:rPr>
          <w:rFonts w:ascii="Times New Roman" w:hAnsi="Times New Roman" w:cs="Times New Roman"/>
          <w:color w:val="251D19"/>
          <w:sz w:val="24"/>
          <w:szCs w:val="24"/>
          <w:lang w:val="fr-CM"/>
        </w:rPr>
        <w:t xml:space="preserve"> de </w:t>
      </w:r>
      <w:proofErr w:type="spellStart"/>
      <w:r w:rsidR="00C85B63" w:rsidRPr="00977804">
        <w:rPr>
          <w:rFonts w:ascii="Times New Roman" w:hAnsi="Times New Roman" w:cs="Times New Roman"/>
          <w:color w:val="251D19"/>
          <w:sz w:val="24"/>
          <w:szCs w:val="24"/>
          <w:lang w:val="fr-CM"/>
        </w:rPr>
        <w:t>conducă</w:t>
      </w:r>
      <w:r w:rsidRPr="00977804">
        <w:rPr>
          <w:rFonts w:ascii="Times New Roman" w:hAnsi="Times New Roman" w:cs="Times New Roman"/>
          <w:color w:val="251D19"/>
          <w:sz w:val="24"/>
          <w:szCs w:val="24"/>
          <w:lang w:val="fr-CM"/>
        </w:rPr>
        <w:t>tor</w:t>
      </w:r>
      <w:proofErr w:type="spellEnd"/>
      <w:r w:rsidRPr="00977804">
        <w:rPr>
          <w:rFonts w:ascii="Times New Roman" w:hAnsi="Times New Roman" w:cs="Times New Roman"/>
          <w:color w:val="251D19"/>
          <w:sz w:val="24"/>
          <w:szCs w:val="24"/>
          <w:lang w:val="fr-CM"/>
        </w:rPr>
        <w:t xml:space="preserve"> de doctorat </w:t>
      </w:r>
      <w:proofErr w:type="spellStart"/>
      <w:r w:rsidRPr="00977804">
        <w:rPr>
          <w:rFonts w:ascii="Times New Roman" w:hAnsi="Times New Roman" w:cs="Times New Roman"/>
          <w:color w:val="251D19"/>
          <w:sz w:val="24"/>
          <w:szCs w:val="24"/>
          <w:lang w:val="fr-CM"/>
        </w:rPr>
        <w:t>sau</w:t>
      </w:r>
      <w:proofErr w:type="spellEnd"/>
      <w:r w:rsidRPr="00977804">
        <w:rPr>
          <w:rFonts w:ascii="Times New Roman" w:hAnsi="Times New Roman" w:cs="Times New Roman"/>
          <w:color w:val="251D19"/>
          <w:sz w:val="24"/>
          <w:szCs w:val="24"/>
          <w:lang w:val="fr-CM"/>
        </w:rPr>
        <w:t xml:space="preserve"> documente</w:t>
      </w:r>
      <w:r w:rsidR="00C85B63" w:rsidRPr="00977804">
        <w:rPr>
          <w:rFonts w:ascii="Times New Roman" w:hAnsi="Times New Roman" w:cs="Times New Roman"/>
          <w:color w:val="251D19"/>
          <w:sz w:val="24"/>
          <w:szCs w:val="24"/>
          <w:lang w:val="fr-CM"/>
        </w:rPr>
        <w:t xml:space="preserve"> </w:t>
      </w:r>
      <w:proofErr w:type="spellStart"/>
      <w:r w:rsidRPr="00977804">
        <w:rPr>
          <w:rFonts w:ascii="Times New Roman" w:hAnsi="Times New Roman" w:cs="Times New Roman"/>
          <w:color w:val="251D19"/>
          <w:sz w:val="24"/>
          <w:szCs w:val="24"/>
          <w:lang w:val="fr-CM"/>
        </w:rPr>
        <w:t>echivalente</w:t>
      </w:r>
      <w:proofErr w:type="spellEnd"/>
      <w:r w:rsidRPr="00977804">
        <w:rPr>
          <w:rFonts w:ascii="Times New Roman" w:hAnsi="Times New Roman" w:cs="Times New Roman"/>
          <w:color w:val="251D19"/>
          <w:sz w:val="24"/>
          <w:szCs w:val="24"/>
          <w:lang w:val="fr-CM"/>
        </w:rPr>
        <w:t>;</w:t>
      </w:r>
    </w:p>
    <w:p w14:paraId="1E30A5AC" w14:textId="77777777" w:rsidR="00BD5AE3" w:rsidRPr="00977804" w:rsidRDefault="00C85B63" w:rsidP="004A16B3">
      <w:pPr>
        <w:pStyle w:val="ListParagraph"/>
        <w:numPr>
          <w:ilvl w:val="0"/>
          <w:numId w:val="17"/>
        </w:numPr>
        <w:autoSpaceDE w:val="0"/>
        <w:autoSpaceDN w:val="0"/>
        <w:adjustRightInd w:val="0"/>
        <w:spacing w:after="0" w:line="240" w:lineRule="auto"/>
        <w:jc w:val="both"/>
        <w:rPr>
          <w:rFonts w:ascii="Times New Roman" w:hAnsi="Times New Roman" w:cs="Times New Roman"/>
          <w:color w:val="4A4442"/>
          <w:sz w:val="24"/>
          <w:szCs w:val="24"/>
          <w:lang w:val="fr-CM"/>
        </w:rPr>
      </w:pPr>
      <w:r w:rsidRPr="00977804">
        <w:rPr>
          <w:rFonts w:ascii="Times New Roman" w:hAnsi="Times New Roman" w:cs="Times New Roman"/>
          <w:color w:val="251D19"/>
          <w:sz w:val="24"/>
          <w:szCs w:val="24"/>
          <w:lang w:val="fr-CM"/>
        </w:rPr>
        <w:t xml:space="preserve">Curriculum Vitae </w:t>
      </w:r>
      <w:proofErr w:type="spellStart"/>
      <w:r w:rsidRPr="00977804">
        <w:rPr>
          <w:rFonts w:ascii="Times New Roman" w:hAnsi="Times New Roman" w:cs="Times New Roman"/>
          <w:color w:val="251D19"/>
          <w:sz w:val="24"/>
          <w:szCs w:val="24"/>
          <w:lang w:val="fr-CM"/>
        </w:rPr>
        <w:t>în</w:t>
      </w:r>
      <w:proofErr w:type="spellEnd"/>
      <w:r w:rsidRPr="00977804">
        <w:rPr>
          <w:rFonts w:ascii="Times New Roman" w:hAnsi="Times New Roman" w:cs="Times New Roman"/>
          <w:color w:val="251D19"/>
          <w:sz w:val="24"/>
          <w:szCs w:val="24"/>
          <w:lang w:val="fr-CM"/>
        </w:rPr>
        <w:t xml:space="preserve"> format </w:t>
      </w:r>
      <w:proofErr w:type="gramStart"/>
      <w:r w:rsidRPr="00977804">
        <w:rPr>
          <w:rFonts w:ascii="Times New Roman" w:hAnsi="Times New Roman" w:cs="Times New Roman"/>
          <w:color w:val="251D19"/>
          <w:sz w:val="24"/>
          <w:szCs w:val="24"/>
          <w:lang w:val="fr-CM"/>
        </w:rPr>
        <w:t>E</w:t>
      </w:r>
      <w:r w:rsidR="00BD5AE3" w:rsidRPr="00977804">
        <w:rPr>
          <w:rFonts w:ascii="Times New Roman" w:hAnsi="Times New Roman" w:cs="Times New Roman"/>
          <w:color w:val="251D19"/>
          <w:sz w:val="24"/>
          <w:szCs w:val="24"/>
          <w:lang w:val="fr-CM"/>
        </w:rPr>
        <w:t>uropass</w:t>
      </w:r>
      <w:r w:rsidRPr="00977804">
        <w:rPr>
          <w:rFonts w:ascii="Times New Roman" w:hAnsi="Times New Roman" w:cs="Times New Roman"/>
          <w:color w:val="4A4442"/>
          <w:sz w:val="24"/>
          <w:szCs w:val="24"/>
          <w:lang w:val="fr-CM"/>
        </w:rPr>
        <w:t>;</w:t>
      </w:r>
      <w:proofErr w:type="gramEnd"/>
    </w:p>
    <w:p w14:paraId="1E30A5AD" w14:textId="77777777" w:rsidR="00BD5AE3" w:rsidRPr="00977804" w:rsidRDefault="00C85B63" w:rsidP="004A16B3">
      <w:pPr>
        <w:pStyle w:val="ListParagraph"/>
        <w:numPr>
          <w:ilvl w:val="0"/>
          <w:numId w:val="17"/>
        </w:numPr>
        <w:autoSpaceDE w:val="0"/>
        <w:autoSpaceDN w:val="0"/>
        <w:adjustRightInd w:val="0"/>
        <w:spacing w:after="0" w:line="240" w:lineRule="auto"/>
        <w:jc w:val="both"/>
        <w:rPr>
          <w:rFonts w:ascii="Times New Roman" w:hAnsi="Times New Roman" w:cs="Times New Roman"/>
          <w:color w:val="4A4442"/>
          <w:sz w:val="24"/>
          <w:szCs w:val="24"/>
          <w:lang w:val="fr-CM"/>
        </w:rPr>
      </w:pPr>
      <w:proofErr w:type="gramStart"/>
      <w:r w:rsidRPr="00977804">
        <w:rPr>
          <w:rFonts w:ascii="Times New Roman" w:hAnsi="Times New Roman" w:cs="Times New Roman"/>
          <w:color w:val="251D19"/>
          <w:sz w:val="24"/>
          <w:szCs w:val="24"/>
          <w:lang w:val="fr-CM"/>
        </w:rPr>
        <w:t>lista</w:t>
      </w:r>
      <w:proofErr w:type="gramEnd"/>
      <w:r w:rsidRPr="00977804">
        <w:rPr>
          <w:rFonts w:ascii="Times New Roman" w:hAnsi="Times New Roman" w:cs="Times New Roman"/>
          <w:color w:val="251D19"/>
          <w:sz w:val="24"/>
          <w:szCs w:val="24"/>
          <w:lang w:val="fr-CM"/>
        </w:rPr>
        <w:t xml:space="preserve"> </w:t>
      </w:r>
      <w:proofErr w:type="spellStart"/>
      <w:r w:rsidRPr="00977804">
        <w:rPr>
          <w:rFonts w:ascii="Times New Roman" w:hAnsi="Times New Roman" w:cs="Times New Roman"/>
          <w:color w:val="251D19"/>
          <w:sz w:val="24"/>
          <w:szCs w:val="24"/>
          <w:lang w:val="fr-CM"/>
        </w:rPr>
        <w:t>lucrarilor</w:t>
      </w:r>
      <w:proofErr w:type="spellEnd"/>
      <w:r w:rsidRPr="00977804">
        <w:rPr>
          <w:rFonts w:ascii="Times New Roman" w:hAnsi="Times New Roman" w:cs="Times New Roman"/>
          <w:color w:val="251D19"/>
          <w:sz w:val="24"/>
          <w:szCs w:val="24"/>
          <w:lang w:val="fr-CM"/>
        </w:rPr>
        <w:t xml:space="preserve"> </w:t>
      </w:r>
      <w:proofErr w:type="spellStart"/>
      <w:r w:rsidRPr="00977804">
        <w:rPr>
          <w:rFonts w:ascii="Times New Roman" w:hAnsi="Times New Roman" w:cs="Times New Roman"/>
          <w:color w:val="251D19"/>
          <w:sz w:val="24"/>
          <w:szCs w:val="24"/>
          <w:lang w:val="fr-CM"/>
        </w:rPr>
        <w:t>ş</w:t>
      </w:r>
      <w:r w:rsidR="00BD5AE3" w:rsidRPr="00977804">
        <w:rPr>
          <w:rFonts w:ascii="Times New Roman" w:hAnsi="Times New Roman" w:cs="Times New Roman"/>
          <w:color w:val="251D19"/>
          <w:sz w:val="24"/>
          <w:szCs w:val="24"/>
          <w:lang w:val="fr-CM"/>
        </w:rPr>
        <w:t>tiintifice</w:t>
      </w:r>
      <w:proofErr w:type="spellEnd"/>
      <w:r w:rsidR="00BD5AE3" w:rsidRPr="00977804">
        <w:rPr>
          <w:rFonts w:ascii="Times New Roman" w:hAnsi="Times New Roman" w:cs="Times New Roman"/>
          <w:color w:val="251D19"/>
          <w:sz w:val="24"/>
          <w:szCs w:val="24"/>
          <w:lang w:val="fr-CM"/>
        </w:rPr>
        <w:t xml:space="preserve"> </w:t>
      </w:r>
      <w:proofErr w:type="spellStart"/>
      <w:r w:rsidR="00BD5AE3" w:rsidRPr="00977804">
        <w:rPr>
          <w:rFonts w:ascii="Times New Roman" w:hAnsi="Times New Roman" w:cs="Times New Roman"/>
          <w:color w:val="251D19"/>
          <w:sz w:val="24"/>
          <w:szCs w:val="24"/>
          <w:lang w:val="fr-CM"/>
        </w:rPr>
        <w:t>publicate</w:t>
      </w:r>
      <w:proofErr w:type="spellEnd"/>
      <w:r w:rsidR="00BD5AE3" w:rsidRPr="00977804">
        <w:rPr>
          <w:rFonts w:ascii="Times New Roman" w:hAnsi="Times New Roman" w:cs="Times New Roman"/>
          <w:color w:val="251D19"/>
          <w:sz w:val="24"/>
          <w:szCs w:val="24"/>
          <w:lang w:val="fr-CM"/>
        </w:rPr>
        <w:t xml:space="preserve"> de candidat</w:t>
      </w:r>
      <w:r w:rsidR="00BD5AE3" w:rsidRPr="00977804">
        <w:rPr>
          <w:rFonts w:ascii="Times New Roman" w:hAnsi="Times New Roman" w:cs="Times New Roman"/>
          <w:color w:val="4A4442"/>
          <w:sz w:val="24"/>
          <w:szCs w:val="24"/>
          <w:lang w:val="fr-CM"/>
        </w:rPr>
        <w:t>;</w:t>
      </w:r>
    </w:p>
    <w:p w14:paraId="1E30A5AE" w14:textId="77777777" w:rsidR="00BD5AE3" w:rsidRPr="00C85B63" w:rsidRDefault="00BD5AE3" w:rsidP="004A16B3">
      <w:pPr>
        <w:pStyle w:val="ListParagraph"/>
        <w:numPr>
          <w:ilvl w:val="0"/>
          <w:numId w:val="17"/>
        </w:numPr>
        <w:autoSpaceDE w:val="0"/>
        <w:autoSpaceDN w:val="0"/>
        <w:adjustRightInd w:val="0"/>
        <w:spacing w:after="0" w:line="240" w:lineRule="auto"/>
        <w:jc w:val="both"/>
        <w:rPr>
          <w:rFonts w:ascii="Times New Roman" w:hAnsi="Times New Roman" w:cs="Times New Roman"/>
          <w:color w:val="4A4442"/>
          <w:sz w:val="24"/>
          <w:szCs w:val="24"/>
        </w:rPr>
      </w:pPr>
      <w:proofErr w:type="spellStart"/>
      <w:r w:rsidRPr="00C85B63">
        <w:rPr>
          <w:rFonts w:ascii="Times New Roman" w:hAnsi="Times New Roman" w:cs="Times New Roman"/>
          <w:color w:val="251D19"/>
          <w:sz w:val="24"/>
          <w:szCs w:val="24"/>
        </w:rPr>
        <w:t>planul</w:t>
      </w:r>
      <w:proofErr w:type="spellEnd"/>
      <w:r w:rsidRPr="00C85B63">
        <w:rPr>
          <w:rFonts w:ascii="Times New Roman" w:hAnsi="Times New Roman" w:cs="Times New Roman"/>
          <w:color w:val="251D19"/>
          <w:sz w:val="24"/>
          <w:szCs w:val="24"/>
        </w:rPr>
        <w:t xml:space="preserve"> managerial </w:t>
      </w:r>
      <w:proofErr w:type="spellStart"/>
      <w:r w:rsidRPr="00C85B63">
        <w:rPr>
          <w:rFonts w:ascii="Times New Roman" w:hAnsi="Times New Roman" w:cs="Times New Roman"/>
          <w:color w:val="251D19"/>
          <w:sz w:val="24"/>
          <w:szCs w:val="24"/>
        </w:rPr>
        <w:t>privind</w:t>
      </w:r>
      <w:proofErr w:type="spellEnd"/>
      <w:r w:rsidRPr="00C85B63">
        <w:rPr>
          <w:rFonts w:ascii="Times New Roman" w:hAnsi="Times New Roman" w:cs="Times New Roman"/>
          <w:color w:val="251D19"/>
          <w:sz w:val="24"/>
          <w:szCs w:val="24"/>
        </w:rPr>
        <w:t xml:space="preserve"> </w:t>
      </w:r>
      <w:proofErr w:type="spellStart"/>
      <w:r w:rsidRPr="00C85B63">
        <w:rPr>
          <w:rFonts w:ascii="Times New Roman" w:hAnsi="Times New Roman" w:cs="Times New Roman"/>
          <w:color w:val="251D19"/>
          <w:sz w:val="24"/>
          <w:szCs w:val="24"/>
        </w:rPr>
        <w:t>dezvoltarea</w:t>
      </w:r>
      <w:proofErr w:type="spellEnd"/>
      <w:r w:rsidRPr="00C85B63">
        <w:rPr>
          <w:rFonts w:ascii="Times New Roman" w:hAnsi="Times New Roman" w:cs="Times New Roman"/>
          <w:color w:val="251D19"/>
          <w:sz w:val="24"/>
          <w:szCs w:val="24"/>
        </w:rPr>
        <w:t xml:space="preserve"> </w:t>
      </w:r>
      <w:proofErr w:type="spellStart"/>
      <w:r w:rsidR="00C85B63" w:rsidRPr="00C85B63">
        <w:rPr>
          <w:rFonts w:ascii="Times New Roman" w:hAnsi="Times New Roman" w:cs="Times New Roman"/>
          <w:color w:val="251D19"/>
          <w:sz w:val="24"/>
          <w:szCs w:val="24"/>
        </w:rPr>
        <w:t>Şcolii</w:t>
      </w:r>
      <w:proofErr w:type="spellEnd"/>
      <w:r w:rsidR="00C85B63" w:rsidRPr="00C85B63">
        <w:rPr>
          <w:rFonts w:ascii="Times New Roman" w:hAnsi="Times New Roman" w:cs="Times New Roman"/>
          <w:color w:val="251D19"/>
          <w:sz w:val="24"/>
          <w:szCs w:val="24"/>
        </w:rPr>
        <w:t xml:space="preserve"> </w:t>
      </w:r>
      <w:proofErr w:type="spellStart"/>
      <w:r w:rsidR="00C85B63" w:rsidRPr="00C85B63">
        <w:rPr>
          <w:rFonts w:ascii="Times New Roman" w:hAnsi="Times New Roman" w:cs="Times New Roman"/>
          <w:color w:val="251D19"/>
          <w:sz w:val="24"/>
          <w:szCs w:val="24"/>
        </w:rPr>
        <w:t>Doctorale</w:t>
      </w:r>
      <w:proofErr w:type="spellEnd"/>
      <w:r w:rsidR="00C85B63" w:rsidRPr="00C85B63">
        <w:rPr>
          <w:rFonts w:ascii="Times New Roman" w:hAnsi="Times New Roman" w:cs="Times New Roman"/>
          <w:color w:val="251D19"/>
          <w:sz w:val="24"/>
          <w:szCs w:val="24"/>
        </w:rPr>
        <w:t xml:space="preserve"> IOSUD-UP</w:t>
      </w:r>
      <w:r w:rsidRPr="00C85B63">
        <w:rPr>
          <w:rFonts w:ascii="Times New Roman" w:hAnsi="Times New Roman" w:cs="Times New Roman"/>
          <w:color w:val="4A4442"/>
          <w:sz w:val="24"/>
          <w:szCs w:val="24"/>
        </w:rPr>
        <w:t>;</w:t>
      </w:r>
    </w:p>
    <w:p w14:paraId="1E30A5AF" w14:textId="77777777" w:rsidR="00C85B63" w:rsidRPr="00977804" w:rsidRDefault="00C85B63" w:rsidP="004A16B3">
      <w:pPr>
        <w:pStyle w:val="ListParagraph"/>
        <w:numPr>
          <w:ilvl w:val="0"/>
          <w:numId w:val="17"/>
        </w:numPr>
        <w:autoSpaceDE w:val="0"/>
        <w:autoSpaceDN w:val="0"/>
        <w:adjustRightInd w:val="0"/>
        <w:spacing w:after="0" w:line="240" w:lineRule="auto"/>
        <w:jc w:val="both"/>
        <w:rPr>
          <w:rFonts w:ascii="Times New Roman" w:hAnsi="Times New Roman" w:cs="Times New Roman"/>
          <w:color w:val="251D19"/>
          <w:sz w:val="24"/>
          <w:szCs w:val="24"/>
          <w:lang w:val="fr-CM"/>
        </w:rPr>
      </w:pPr>
      <w:proofErr w:type="spellStart"/>
      <w:proofErr w:type="gramStart"/>
      <w:r w:rsidRPr="00977804">
        <w:rPr>
          <w:rFonts w:ascii="Times New Roman" w:hAnsi="Times New Roman" w:cs="Times New Roman"/>
          <w:color w:val="251D19"/>
          <w:sz w:val="24"/>
          <w:szCs w:val="24"/>
          <w:lang w:val="fr-CM"/>
        </w:rPr>
        <w:t>fişa</w:t>
      </w:r>
      <w:proofErr w:type="spellEnd"/>
      <w:proofErr w:type="gramEnd"/>
      <w:r w:rsidRPr="00977804">
        <w:rPr>
          <w:rFonts w:ascii="Times New Roman" w:hAnsi="Times New Roman" w:cs="Times New Roman"/>
          <w:color w:val="251D19"/>
          <w:sz w:val="24"/>
          <w:szCs w:val="24"/>
          <w:lang w:val="fr-CM"/>
        </w:rPr>
        <w:t xml:space="preserve"> de </w:t>
      </w:r>
      <w:proofErr w:type="spellStart"/>
      <w:r w:rsidR="00323E65" w:rsidRPr="00977804">
        <w:rPr>
          <w:rFonts w:ascii="Times New Roman" w:hAnsi="Times New Roman" w:cs="Times New Roman"/>
          <w:color w:val="251D19"/>
          <w:sz w:val="24"/>
          <w:szCs w:val="24"/>
          <w:lang w:val="fr-CM"/>
        </w:rPr>
        <w:t>verificare</w:t>
      </w:r>
      <w:proofErr w:type="spellEnd"/>
      <w:r w:rsidRPr="00977804">
        <w:rPr>
          <w:rFonts w:ascii="Times New Roman" w:hAnsi="Times New Roman" w:cs="Times New Roman"/>
          <w:color w:val="251D19"/>
          <w:sz w:val="24"/>
          <w:szCs w:val="24"/>
          <w:lang w:val="fr-CM"/>
        </w:rPr>
        <w:t xml:space="preserve"> </w:t>
      </w:r>
      <w:proofErr w:type="spellStart"/>
      <w:r w:rsidRPr="00977804">
        <w:rPr>
          <w:rFonts w:ascii="Times New Roman" w:hAnsi="Times New Roman" w:cs="Times New Roman"/>
          <w:color w:val="251D19"/>
          <w:sz w:val="24"/>
          <w:szCs w:val="24"/>
          <w:lang w:val="fr-CM"/>
        </w:rPr>
        <w:t>privind</w:t>
      </w:r>
      <w:proofErr w:type="spellEnd"/>
      <w:r w:rsidRPr="00977804">
        <w:rPr>
          <w:rFonts w:ascii="Times New Roman" w:hAnsi="Times New Roman" w:cs="Times New Roman"/>
          <w:color w:val="251D19"/>
          <w:sz w:val="24"/>
          <w:szCs w:val="24"/>
          <w:lang w:val="fr-CM"/>
        </w:rPr>
        <w:t xml:space="preserve"> </w:t>
      </w:r>
      <w:proofErr w:type="spellStart"/>
      <w:r w:rsidRPr="00977804">
        <w:rPr>
          <w:rFonts w:ascii="Times New Roman" w:hAnsi="Times New Roman" w:cs="Times New Roman"/>
          <w:color w:val="251D19"/>
          <w:sz w:val="24"/>
          <w:szCs w:val="24"/>
          <w:lang w:val="fr-CM"/>
        </w:rPr>
        <w:t>î</w:t>
      </w:r>
      <w:r w:rsidR="00BD5AE3" w:rsidRPr="00977804">
        <w:rPr>
          <w:rFonts w:ascii="Times New Roman" w:hAnsi="Times New Roman" w:cs="Times New Roman"/>
          <w:color w:val="251D19"/>
          <w:sz w:val="24"/>
          <w:szCs w:val="24"/>
          <w:lang w:val="fr-CM"/>
        </w:rPr>
        <w:t>nde</w:t>
      </w:r>
      <w:r w:rsidRPr="00977804">
        <w:rPr>
          <w:rFonts w:ascii="Times New Roman" w:hAnsi="Times New Roman" w:cs="Times New Roman"/>
          <w:color w:val="251D19"/>
          <w:sz w:val="24"/>
          <w:szCs w:val="24"/>
          <w:lang w:val="fr-CM"/>
        </w:rPr>
        <w:t>plinirea</w:t>
      </w:r>
      <w:proofErr w:type="spellEnd"/>
      <w:r w:rsidRPr="00977804">
        <w:rPr>
          <w:rFonts w:ascii="Times New Roman" w:hAnsi="Times New Roman" w:cs="Times New Roman"/>
          <w:color w:val="251D19"/>
          <w:sz w:val="24"/>
          <w:szCs w:val="24"/>
          <w:lang w:val="fr-CM"/>
        </w:rPr>
        <w:t xml:space="preserve"> </w:t>
      </w:r>
      <w:proofErr w:type="spellStart"/>
      <w:r w:rsidRPr="00977804">
        <w:rPr>
          <w:rFonts w:ascii="Times New Roman" w:hAnsi="Times New Roman" w:cs="Times New Roman"/>
          <w:color w:val="251D19"/>
          <w:sz w:val="24"/>
          <w:szCs w:val="24"/>
          <w:lang w:val="fr-CM"/>
        </w:rPr>
        <w:t>standardelor</w:t>
      </w:r>
      <w:proofErr w:type="spellEnd"/>
      <w:r w:rsidRPr="00977804">
        <w:rPr>
          <w:rFonts w:ascii="Times New Roman" w:hAnsi="Times New Roman" w:cs="Times New Roman"/>
          <w:color w:val="251D19"/>
          <w:sz w:val="24"/>
          <w:szCs w:val="24"/>
          <w:lang w:val="fr-CM"/>
        </w:rPr>
        <w:t xml:space="preserve"> minimale </w:t>
      </w:r>
      <w:proofErr w:type="spellStart"/>
      <w:r w:rsidRPr="00977804">
        <w:rPr>
          <w:rFonts w:ascii="Times New Roman" w:hAnsi="Times New Roman" w:cs="Times New Roman"/>
          <w:color w:val="251D19"/>
          <w:sz w:val="24"/>
          <w:szCs w:val="24"/>
          <w:lang w:val="fr-CM"/>
        </w:rPr>
        <w:t>ş</w:t>
      </w:r>
      <w:r w:rsidR="00BD5AE3" w:rsidRPr="00977804">
        <w:rPr>
          <w:rFonts w:ascii="Times New Roman" w:hAnsi="Times New Roman" w:cs="Times New Roman"/>
          <w:color w:val="251D19"/>
          <w:sz w:val="24"/>
          <w:szCs w:val="24"/>
          <w:lang w:val="fr-CM"/>
        </w:rPr>
        <w:t>i</w:t>
      </w:r>
      <w:proofErr w:type="spellEnd"/>
      <w:r w:rsidR="00BD5AE3" w:rsidRPr="00977804">
        <w:rPr>
          <w:rFonts w:ascii="Times New Roman" w:hAnsi="Times New Roman" w:cs="Times New Roman"/>
          <w:color w:val="251D19"/>
          <w:sz w:val="24"/>
          <w:szCs w:val="24"/>
          <w:lang w:val="fr-CM"/>
        </w:rPr>
        <w:t xml:space="preserve"> </w:t>
      </w:r>
      <w:proofErr w:type="spellStart"/>
      <w:r w:rsidR="00BD5AE3" w:rsidRPr="00977804">
        <w:rPr>
          <w:rFonts w:ascii="Times New Roman" w:hAnsi="Times New Roman" w:cs="Times New Roman"/>
          <w:color w:val="251D19"/>
          <w:sz w:val="24"/>
          <w:szCs w:val="24"/>
          <w:lang w:val="fr-CM"/>
        </w:rPr>
        <w:t>obligatorii</w:t>
      </w:r>
      <w:proofErr w:type="spellEnd"/>
      <w:r w:rsidR="00BD5AE3" w:rsidRPr="00977804">
        <w:rPr>
          <w:rFonts w:ascii="Times New Roman" w:hAnsi="Times New Roman" w:cs="Times New Roman"/>
          <w:color w:val="251D19"/>
          <w:sz w:val="24"/>
          <w:szCs w:val="24"/>
          <w:lang w:val="fr-CM"/>
        </w:rPr>
        <w:t xml:space="preserve"> </w:t>
      </w:r>
      <w:proofErr w:type="spellStart"/>
      <w:r w:rsidR="00BD5AE3" w:rsidRPr="00977804">
        <w:rPr>
          <w:rFonts w:ascii="Times New Roman" w:hAnsi="Times New Roman" w:cs="Times New Roman"/>
          <w:color w:val="251D19"/>
          <w:sz w:val="24"/>
          <w:szCs w:val="24"/>
          <w:lang w:val="fr-CM"/>
        </w:rPr>
        <w:t>pentru</w:t>
      </w:r>
      <w:proofErr w:type="spellEnd"/>
      <w:r w:rsidR="00BD5AE3" w:rsidRPr="00977804">
        <w:rPr>
          <w:rFonts w:ascii="Times New Roman" w:hAnsi="Times New Roman" w:cs="Times New Roman"/>
          <w:color w:val="251D19"/>
          <w:sz w:val="24"/>
          <w:szCs w:val="24"/>
          <w:lang w:val="fr-CM"/>
        </w:rPr>
        <w:t xml:space="preserve"> </w:t>
      </w:r>
      <w:proofErr w:type="spellStart"/>
      <w:r w:rsidR="00BD5AE3" w:rsidRPr="00977804">
        <w:rPr>
          <w:rFonts w:ascii="Times New Roman" w:hAnsi="Times New Roman" w:cs="Times New Roman"/>
          <w:color w:val="251D19"/>
          <w:sz w:val="24"/>
          <w:szCs w:val="24"/>
          <w:lang w:val="fr-CM"/>
        </w:rPr>
        <w:t>acordarea</w:t>
      </w:r>
      <w:proofErr w:type="spellEnd"/>
      <w:r w:rsidRPr="00977804">
        <w:rPr>
          <w:rFonts w:ascii="Times New Roman" w:hAnsi="Times New Roman" w:cs="Times New Roman"/>
          <w:color w:val="251D19"/>
          <w:sz w:val="24"/>
          <w:szCs w:val="24"/>
          <w:lang w:val="fr-CM"/>
        </w:rPr>
        <w:t xml:space="preserve"> </w:t>
      </w:r>
      <w:proofErr w:type="spellStart"/>
      <w:r w:rsidR="00BD5AE3" w:rsidRPr="00977804">
        <w:rPr>
          <w:rFonts w:ascii="Times New Roman" w:hAnsi="Times New Roman" w:cs="Times New Roman"/>
          <w:color w:val="251D19"/>
          <w:sz w:val="24"/>
          <w:szCs w:val="24"/>
          <w:lang w:val="fr-CM"/>
        </w:rPr>
        <w:t>a</w:t>
      </w:r>
      <w:r w:rsidRPr="00977804">
        <w:rPr>
          <w:rFonts w:ascii="Times New Roman" w:hAnsi="Times New Roman" w:cs="Times New Roman"/>
          <w:color w:val="251D19"/>
          <w:sz w:val="24"/>
          <w:szCs w:val="24"/>
          <w:lang w:val="fr-CM"/>
        </w:rPr>
        <w:t>testatului</w:t>
      </w:r>
      <w:proofErr w:type="spellEnd"/>
      <w:r w:rsidRPr="00977804">
        <w:rPr>
          <w:rFonts w:ascii="Times New Roman" w:hAnsi="Times New Roman" w:cs="Times New Roman"/>
          <w:color w:val="251D19"/>
          <w:sz w:val="24"/>
          <w:szCs w:val="24"/>
          <w:lang w:val="fr-CM"/>
        </w:rPr>
        <w:t xml:space="preserve"> de </w:t>
      </w:r>
      <w:proofErr w:type="spellStart"/>
      <w:r w:rsidRPr="00977804">
        <w:rPr>
          <w:rFonts w:ascii="Times New Roman" w:hAnsi="Times New Roman" w:cs="Times New Roman"/>
          <w:color w:val="251D19"/>
          <w:sz w:val="24"/>
          <w:szCs w:val="24"/>
          <w:lang w:val="fr-CM"/>
        </w:rPr>
        <w:t>abilitare</w:t>
      </w:r>
      <w:proofErr w:type="spellEnd"/>
      <w:r w:rsidRPr="00977804">
        <w:rPr>
          <w:rFonts w:ascii="Times New Roman" w:hAnsi="Times New Roman" w:cs="Times New Roman"/>
          <w:color w:val="251D19"/>
          <w:sz w:val="24"/>
          <w:szCs w:val="24"/>
          <w:lang w:val="fr-CM"/>
        </w:rPr>
        <w:t xml:space="preserve"> </w:t>
      </w:r>
      <w:proofErr w:type="spellStart"/>
      <w:r w:rsidRPr="00977804">
        <w:rPr>
          <w:rFonts w:ascii="Times New Roman" w:hAnsi="Times New Roman" w:cs="Times New Roman"/>
          <w:color w:val="251D19"/>
          <w:sz w:val="24"/>
          <w:szCs w:val="24"/>
          <w:lang w:val="fr-CM"/>
        </w:rPr>
        <w:t>aflate</w:t>
      </w:r>
      <w:proofErr w:type="spellEnd"/>
      <w:r w:rsidRPr="00977804">
        <w:rPr>
          <w:rFonts w:ascii="Times New Roman" w:hAnsi="Times New Roman" w:cs="Times New Roman"/>
          <w:color w:val="251D19"/>
          <w:sz w:val="24"/>
          <w:szCs w:val="24"/>
          <w:lang w:val="fr-CM"/>
        </w:rPr>
        <w:t xml:space="preserve"> </w:t>
      </w:r>
      <w:proofErr w:type="spellStart"/>
      <w:r w:rsidRPr="00977804">
        <w:rPr>
          <w:rFonts w:ascii="Times New Roman" w:hAnsi="Times New Roman" w:cs="Times New Roman"/>
          <w:color w:val="251D19"/>
          <w:sz w:val="24"/>
          <w:szCs w:val="24"/>
          <w:lang w:val="fr-CM"/>
        </w:rPr>
        <w:t>î</w:t>
      </w:r>
      <w:r w:rsidR="00BD5AE3" w:rsidRPr="00977804">
        <w:rPr>
          <w:rFonts w:ascii="Times New Roman" w:hAnsi="Times New Roman" w:cs="Times New Roman"/>
          <w:color w:val="251D19"/>
          <w:sz w:val="24"/>
          <w:szCs w:val="24"/>
          <w:lang w:val="fr-CM"/>
        </w:rPr>
        <w:t>n</w:t>
      </w:r>
      <w:proofErr w:type="spellEnd"/>
      <w:r w:rsidR="00BD5AE3" w:rsidRPr="00977804">
        <w:rPr>
          <w:rFonts w:ascii="Times New Roman" w:hAnsi="Times New Roman" w:cs="Times New Roman"/>
          <w:color w:val="251D19"/>
          <w:sz w:val="24"/>
          <w:szCs w:val="24"/>
          <w:lang w:val="fr-CM"/>
        </w:rPr>
        <w:t xml:space="preserve"> </w:t>
      </w:r>
      <w:proofErr w:type="spellStart"/>
      <w:r w:rsidR="00BD5AE3" w:rsidRPr="00977804">
        <w:rPr>
          <w:rFonts w:ascii="Times New Roman" w:hAnsi="Times New Roman" w:cs="Times New Roman"/>
          <w:color w:val="251D19"/>
          <w:sz w:val="24"/>
          <w:szCs w:val="24"/>
          <w:lang w:val="fr-CM"/>
        </w:rPr>
        <w:t>vigoare</w:t>
      </w:r>
      <w:proofErr w:type="spellEnd"/>
      <w:r w:rsidRPr="00977804">
        <w:rPr>
          <w:rFonts w:ascii="Times New Roman" w:hAnsi="Times New Roman" w:cs="Times New Roman"/>
          <w:color w:val="251D19"/>
          <w:sz w:val="24"/>
          <w:szCs w:val="24"/>
          <w:lang w:val="fr-CM"/>
        </w:rPr>
        <w:t>.</w:t>
      </w:r>
    </w:p>
    <w:p w14:paraId="1E30A5B0" w14:textId="77777777" w:rsidR="00513AC5" w:rsidRPr="00513AC5" w:rsidRDefault="00513AC5" w:rsidP="004A16B3">
      <w:pPr>
        <w:pStyle w:val="ListParagraph"/>
        <w:numPr>
          <w:ilvl w:val="0"/>
          <w:numId w:val="16"/>
        </w:numPr>
        <w:spacing w:after="0" w:line="240" w:lineRule="auto"/>
        <w:jc w:val="both"/>
        <w:rPr>
          <w:rFonts w:ascii="Times New Roman" w:hAnsi="Times New Roman" w:cs="Times New Roman"/>
          <w:sz w:val="24"/>
          <w:szCs w:val="24"/>
          <w:lang w:val="ro-RO"/>
        </w:rPr>
      </w:pPr>
      <w:r w:rsidRPr="00513AC5">
        <w:rPr>
          <w:rFonts w:ascii="Times New Roman" w:hAnsi="Times New Roman" w:cs="Times New Roman"/>
          <w:sz w:val="24"/>
          <w:szCs w:val="24"/>
          <w:lang w:val="ro-RO"/>
        </w:rPr>
        <w:t>Au dreptul să candideze pentru funcția de director al școlii doctorale conducătorii de doctorat afiliați școlii doctorale și titulari în UP, cu contract de muncă pe perioadă nedeterminată.</w:t>
      </w:r>
    </w:p>
    <w:p w14:paraId="1E30A5B1" w14:textId="77777777" w:rsidR="00513AC5" w:rsidRPr="00513AC5" w:rsidRDefault="00513AC5" w:rsidP="00994DA2">
      <w:pPr>
        <w:pStyle w:val="ListParagraph"/>
        <w:numPr>
          <w:ilvl w:val="0"/>
          <w:numId w:val="16"/>
        </w:numPr>
        <w:spacing w:after="0" w:line="240" w:lineRule="auto"/>
        <w:jc w:val="both"/>
        <w:rPr>
          <w:rFonts w:ascii="Times New Roman" w:hAnsi="Times New Roman" w:cs="Times New Roman"/>
          <w:sz w:val="24"/>
          <w:szCs w:val="24"/>
          <w:lang w:val="ro-RO"/>
        </w:rPr>
      </w:pPr>
      <w:r w:rsidRPr="00513AC5">
        <w:rPr>
          <w:rFonts w:ascii="Times New Roman" w:hAnsi="Times New Roman" w:cs="Times New Roman"/>
          <w:sz w:val="24"/>
          <w:szCs w:val="24"/>
          <w:lang w:val="ro-RO"/>
        </w:rPr>
        <w:t>Nu pot candida</w:t>
      </w:r>
      <w:r w:rsidR="00994DA2" w:rsidRPr="00977804">
        <w:rPr>
          <w:lang w:val="fr-CM"/>
        </w:rPr>
        <w:t xml:space="preserve"> </w:t>
      </w:r>
      <w:r w:rsidR="00994DA2" w:rsidRPr="00994DA2">
        <w:rPr>
          <w:rFonts w:ascii="Times New Roman" w:hAnsi="Times New Roman" w:cs="Times New Roman"/>
          <w:sz w:val="24"/>
          <w:szCs w:val="24"/>
          <w:lang w:val="ro-RO"/>
        </w:rPr>
        <w:t>pentru funcția de director al școlii doctorale</w:t>
      </w:r>
      <w:r w:rsidRPr="00513AC5">
        <w:rPr>
          <w:rFonts w:ascii="Times New Roman" w:hAnsi="Times New Roman" w:cs="Times New Roman"/>
          <w:sz w:val="24"/>
          <w:szCs w:val="24"/>
          <w:lang w:val="ro-RO"/>
        </w:rPr>
        <w:t>:</w:t>
      </w:r>
    </w:p>
    <w:p w14:paraId="1E30A5B2" w14:textId="77777777" w:rsidR="00513AC5" w:rsidRPr="00513AC5" w:rsidRDefault="00513AC5" w:rsidP="004A16B3">
      <w:pPr>
        <w:pStyle w:val="ListParagraph"/>
        <w:spacing w:after="0" w:line="240" w:lineRule="auto"/>
        <w:ind w:left="405"/>
        <w:jc w:val="both"/>
        <w:rPr>
          <w:rFonts w:ascii="Times New Roman" w:hAnsi="Times New Roman" w:cs="Times New Roman"/>
          <w:sz w:val="24"/>
          <w:szCs w:val="24"/>
          <w:lang w:val="ro-RO"/>
        </w:rPr>
      </w:pPr>
      <w:r w:rsidRPr="00513AC5">
        <w:rPr>
          <w:rFonts w:ascii="Times New Roman" w:hAnsi="Times New Roman" w:cs="Times New Roman"/>
          <w:sz w:val="24"/>
          <w:szCs w:val="24"/>
          <w:lang w:val="ro-RO"/>
        </w:rPr>
        <w:t>a) conducătorii de doctorat care au fost sancționați academic pentru abateri de la regulile de conduită academică și/sau de conduită în cercetarea științifică, conform legislației naționale;</w:t>
      </w:r>
    </w:p>
    <w:p w14:paraId="1E30A5B3" w14:textId="77777777" w:rsidR="00513AC5" w:rsidRPr="00513AC5" w:rsidRDefault="00513AC5" w:rsidP="004A16B3">
      <w:pPr>
        <w:pStyle w:val="ListParagraph"/>
        <w:spacing w:after="0" w:line="240" w:lineRule="auto"/>
        <w:ind w:left="405"/>
        <w:jc w:val="both"/>
        <w:rPr>
          <w:rFonts w:ascii="Times New Roman" w:hAnsi="Times New Roman" w:cs="Times New Roman"/>
          <w:sz w:val="24"/>
          <w:szCs w:val="24"/>
          <w:lang w:val="ro-RO"/>
        </w:rPr>
      </w:pPr>
      <w:r w:rsidRPr="00513AC5">
        <w:rPr>
          <w:rFonts w:ascii="Times New Roman" w:hAnsi="Times New Roman" w:cs="Times New Roman"/>
          <w:sz w:val="24"/>
          <w:szCs w:val="24"/>
          <w:lang w:val="ro-RO"/>
        </w:rPr>
        <w:t>b) conducătorii de doctorat care au fost sancționați disciplinar pentru abateri de la regulile de conduită profesională, conform legislației naționale;</w:t>
      </w:r>
    </w:p>
    <w:p w14:paraId="1E30A5B4" w14:textId="77777777" w:rsidR="00513AC5" w:rsidRPr="00513AC5" w:rsidRDefault="00513AC5" w:rsidP="004A16B3">
      <w:pPr>
        <w:pStyle w:val="ListParagraph"/>
        <w:spacing w:after="0" w:line="240" w:lineRule="auto"/>
        <w:ind w:left="405"/>
        <w:jc w:val="both"/>
        <w:rPr>
          <w:rFonts w:ascii="Times New Roman" w:hAnsi="Times New Roman" w:cs="Times New Roman"/>
          <w:sz w:val="24"/>
          <w:szCs w:val="24"/>
          <w:lang w:val="ro-RO"/>
        </w:rPr>
      </w:pPr>
      <w:r w:rsidRPr="00513AC5">
        <w:rPr>
          <w:rFonts w:ascii="Times New Roman" w:hAnsi="Times New Roman" w:cs="Times New Roman"/>
          <w:sz w:val="24"/>
          <w:szCs w:val="24"/>
          <w:lang w:val="ro-RO"/>
        </w:rPr>
        <w:t xml:space="preserve">c) conducătorii de doctorat titulari în </w:t>
      </w:r>
      <w:r>
        <w:rPr>
          <w:rFonts w:ascii="Times New Roman" w:hAnsi="Times New Roman" w:cs="Times New Roman"/>
          <w:sz w:val="24"/>
          <w:szCs w:val="24"/>
          <w:lang w:val="ro-RO"/>
        </w:rPr>
        <w:t>UP</w:t>
      </w:r>
      <w:r w:rsidRPr="00513AC5">
        <w:rPr>
          <w:rFonts w:ascii="Times New Roman" w:hAnsi="Times New Roman" w:cs="Times New Roman"/>
          <w:sz w:val="24"/>
          <w:szCs w:val="24"/>
          <w:lang w:val="ro-RO"/>
        </w:rPr>
        <w:t>, dar care nu sunt afiliați școlii doctorale;</w:t>
      </w:r>
    </w:p>
    <w:p w14:paraId="1E30A5B5" w14:textId="77777777" w:rsidR="00513AC5" w:rsidRPr="00513AC5" w:rsidRDefault="00513AC5" w:rsidP="004A16B3">
      <w:pPr>
        <w:pStyle w:val="ListParagraph"/>
        <w:spacing w:after="0" w:line="240" w:lineRule="auto"/>
        <w:ind w:left="405"/>
        <w:jc w:val="both"/>
        <w:rPr>
          <w:rFonts w:ascii="Times New Roman" w:hAnsi="Times New Roman" w:cs="Times New Roman"/>
          <w:sz w:val="24"/>
          <w:szCs w:val="24"/>
          <w:lang w:val="ro-RO"/>
        </w:rPr>
      </w:pPr>
      <w:r w:rsidRPr="00513AC5">
        <w:rPr>
          <w:rFonts w:ascii="Times New Roman" w:hAnsi="Times New Roman" w:cs="Times New Roman"/>
          <w:sz w:val="24"/>
          <w:szCs w:val="24"/>
          <w:lang w:val="ro-RO"/>
        </w:rPr>
        <w:t xml:space="preserve">d) conducătorii de doctorat care sunt afiliați școlii doctorale, dar care nu sunt titulari </w:t>
      </w:r>
      <w:r>
        <w:rPr>
          <w:rFonts w:ascii="Times New Roman" w:hAnsi="Times New Roman" w:cs="Times New Roman"/>
          <w:sz w:val="24"/>
          <w:szCs w:val="24"/>
          <w:lang w:val="ro-RO"/>
        </w:rPr>
        <w:t>UP</w:t>
      </w:r>
      <w:r w:rsidRPr="00513AC5">
        <w:rPr>
          <w:rFonts w:ascii="Times New Roman" w:hAnsi="Times New Roman" w:cs="Times New Roman"/>
          <w:sz w:val="24"/>
          <w:szCs w:val="24"/>
          <w:lang w:val="ro-RO"/>
        </w:rPr>
        <w:t xml:space="preserve"> sau care nu au contract de muncă pe perioadă nedeterminată;</w:t>
      </w:r>
    </w:p>
    <w:p w14:paraId="1E30A5B6" w14:textId="4B1BFFBF" w:rsidR="00513AC5" w:rsidRPr="00513AC5" w:rsidRDefault="00513AC5" w:rsidP="004A16B3">
      <w:pPr>
        <w:pStyle w:val="ListParagraph"/>
        <w:spacing w:after="0" w:line="240" w:lineRule="auto"/>
        <w:ind w:left="405"/>
        <w:jc w:val="both"/>
        <w:rPr>
          <w:rFonts w:ascii="Times New Roman" w:hAnsi="Times New Roman" w:cs="Times New Roman"/>
          <w:sz w:val="24"/>
          <w:szCs w:val="24"/>
          <w:lang w:val="ro-RO"/>
        </w:rPr>
      </w:pPr>
      <w:r w:rsidRPr="00513AC5">
        <w:rPr>
          <w:rFonts w:ascii="Times New Roman" w:hAnsi="Times New Roman" w:cs="Times New Roman"/>
          <w:sz w:val="24"/>
          <w:szCs w:val="24"/>
          <w:lang w:val="ro-RO"/>
        </w:rPr>
        <w:t>e) conducătorii de doctorat care nu respectă procedura de înscriere pentru a candida pentru funcția de director</w:t>
      </w:r>
      <w:r w:rsidR="00D0469A">
        <w:rPr>
          <w:rFonts w:ascii="Times New Roman" w:hAnsi="Times New Roman" w:cs="Times New Roman"/>
          <w:sz w:val="24"/>
          <w:szCs w:val="24"/>
          <w:lang w:val="ro-RO"/>
        </w:rPr>
        <w:t>.</w:t>
      </w:r>
    </w:p>
    <w:p w14:paraId="1E30A5B7" w14:textId="77777777" w:rsidR="00994DA2" w:rsidRDefault="00994DA2" w:rsidP="004A16B3">
      <w:pPr>
        <w:spacing w:after="0" w:line="240" w:lineRule="auto"/>
        <w:ind w:left="360"/>
        <w:jc w:val="both"/>
        <w:rPr>
          <w:rFonts w:ascii="Times New Roman" w:hAnsi="Times New Roman" w:cs="Times New Roman"/>
          <w:b/>
          <w:color w:val="0070C0"/>
          <w:sz w:val="24"/>
          <w:szCs w:val="24"/>
          <w:lang w:val="ro-RO"/>
        </w:rPr>
      </w:pPr>
    </w:p>
    <w:p w14:paraId="1E30A5B8" w14:textId="77777777" w:rsidR="00B93446" w:rsidRPr="00B93446" w:rsidRDefault="00B93446" w:rsidP="00B15428">
      <w:pPr>
        <w:spacing w:after="0" w:line="240" w:lineRule="auto"/>
        <w:jc w:val="both"/>
        <w:rPr>
          <w:rFonts w:ascii="Times New Roman" w:hAnsi="Times New Roman" w:cs="Times New Roman"/>
          <w:b/>
          <w:color w:val="0070C0"/>
          <w:sz w:val="24"/>
          <w:szCs w:val="24"/>
          <w:lang w:val="ro-RO"/>
        </w:rPr>
      </w:pPr>
      <w:r w:rsidRPr="00B93446">
        <w:rPr>
          <w:rFonts w:ascii="Times New Roman" w:hAnsi="Times New Roman" w:cs="Times New Roman"/>
          <w:b/>
          <w:color w:val="0070C0"/>
          <w:sz w:val="24"/>
          <w:szCs w:val="24"/>
          <w:lang w:val="ro-RO"/>
        </w:rPr>
        <w:t>Art. 23.</w:t>
      </w:r>
    </w:p>
    <w:p w14:paraId="1E30A5B9" w14:textId="5DDF394F" w:rsidR="00F53A2D" w:rsidRPr="00FC61E7" w:rsidRDefault="00B93446" w:rsidP="004A16B3">
      <w:pPr>
        <w:pStyle w:val="ListParagraph"/>
        <w:numPr>
          <w:ilvl w:val="0"/>
          <w:numId w:val="19"/>
        </w:numPr>
        <w:spacing w:after="0" w:line="240" w:lineRule="auto"/>
        <w:jc w:val="both"/>
        <w:rPr>
          <w:rFonts w:ascii="Times New Roman" w:hAnsi="Times New Roman" w:cs="Times New Roman"/>
          <w:sz w:val="24"/>
          <w:szCs w:val="24"/>
          <w:lang w:val="ro-RO"/>
        </w:rPr>
      </w:pPr>
      <w:r w:rsidRPr="00FC61E7">
        <w:rPr>
          <w:rFonts w:ascii="Times New Roman" w:hAnsi="Times New Roman" w:cs="Times New Roman"/>
          <w:sz w:val="24"/>
          <w:szCs w:val="24"/>
          <w:lang w:val="ro-RO"/>
        </w:rPr>
        <w:t xml:space="preserve">Derularea procesului de votare a membrilor CŞD (conducători de doctorat </w:t>
      </w:r>
      <w:proofErr w:type="spellStart"/>
      <w:r w:rsidRPr="00FC61E7">
        <w:rPr>
          <w:rFonts w:ascii="Times New Roman" w:hAnsi="Times New Roman" w:cs="Times New Roman"/>
          <w:sz w:val="24"/>
          <w:szCs w:val="24"/>
          <w:lang w:val="ro-RO"/>
        </w:rPr>
        <w:t>şi</w:t>
      </w:r>
      <w:proofErr w:type="spellEnd"/>
      <w:r w:rsidRPr="00FC61E7">
        <w:rPr>
          <w:rFonts w:ascii="Times New Roman" w:hAnsi="Times New Roman" w:cs="Times New Roman"/>
          <w:sz w:val="24"/>
          <w:szCs w:val="24"/>
          <w:lang w:val="ro-RO"/>
        </w:rPr>
        <w:t xml:space="preserve"> </w:t>
      </w:r>
      <w:proofErr w:type="spellStart"/>
      <w:r w:rsidRPr="00FC61E7">
        <w:rPr>
          <w:rFonts w:ascii="Times New Roman" w:hAnsi="Times New Roman" w:cs="Times New Roman"/>
          <w:sz w:val="24"/>
          <w:szCs w:val="24"/>
          <w:lang w:val="ro-RO"/>
        </w:rPr>
        <w:t>studenţi</w:t>
      </w:r>
      <w:proofErr w:type="spellEnd"/>
      <w:r w:rsidRPr="00FC61E7">
        <w:rPr>
          <w:rFonts w:ascii="Times New Roman" w:hAnsi="Times New Roman" w:cs="Times New Roman"/>
          <w:sz w:val="24"/>
          <w:szCs w:val="24"/>
          <w:lang w:val="ro-RO"/>
        </w:rPr>
        <w:t xml:space="preserve"> doctoranzi), precum </w:t>
      </w:r>
      <w:proofErr w:type="spellStart"/>
      <w:r w:rsidRPr="00FC61E7">
        <w:rPr>
          <w:rFonts w:ascii="Times New Roman" w:hAnsi="Times New Roman" w:cs="Times New Roman"/>
          <w:sz w:val="24"/>
          <w:szCs w:val="24"/>
          <w:lang w:val="ro-RO"/>
        </w:rPr>
        <w:t>şi</w:t>
      </w:r>
      <w:proofErr w:type="spellEnd"/>
      <w:r w:rsidRPr="00FC61E7">
        <w:rPr>
          <w:rFonts w:ascii="Times New Roman" w:hAnsi="Times New Roman" w:cs="Times New Roman"/>
          <w:sz w:val="24"/>
          <w:szCs w:val="24"/>
          <w:lang w:val="ro-RO"/>
        </w:rPr>
        <w:t xml:space="preserve"> a directorului ŞD se realizează prin respectarea procedurii prevăzute la articolele de la (14) la (19) din prezenta metodologie.</w:t>
      </w:r>
    </w:p>
    <w:p w14:paraId="1E30A5BA" w14:textId="77777777" w:rsidR="00FC61E7" w:rsidRDefault="00FC61E7" w:rsidP="004A16B3">
      <w:pPr>
        <w:pStyle w:val="ListParagraph"/>
        <w:numPr>
          <w:ilvl w:val="0"/>
          <w:numId w:val="19"/>
        </w:numPr>
        <w:spacing w:after="0" w:line="240" w:lineRule="auto"/>
        <w:jc w:val="both"/>
        <w:rPr>
          <w:rFonts w:ascii="Times New Roman" w:hAnsi="Times New Roman" w:cs="Times New Roman"/>
          <w:sz w:val="24"/>
          <w:szCs w:val="24"/>
          <w:lang w:val="ro-RO"/>
        </w:rPr>
      </w:pPr>
      <w:r w:rsidRPr="00EC2141">
        <w:rPr>
          <w:rFonts w:ascii="Times New Roman" w:hAnsi="Times New Roman" w:cs="Times New Roman"/>
          <w:sz w:val="24"/>
          <w:szCs w:val="24"/>
          <w:lang w:val="ro-RO"/>
        </w:rPr>
        <w:t>Sunt declarați aleși la fiecare categorie candidaţii care au obţinut</w:t>
      </w:r>
      <w:r>
        <w:rPr>
          <w:rFonts w:ascii="Times New Roman" w:hAnsi="Times New Roman" w:cs="Times New Roman"/>
          <w:sz w:val="24"/>
          <w:szCs w:val="24"/>
          <w:lang w:val="ro-RO"/>
        </w:rPr>
        <w:t xml:space="preserve"> cel mai mare număr de voturi </w:t>
      </w:r>
      <w:r w:rsidRPr="00EC2141">
        <w:rPr>
          <w:rFonts w:ascii="Times New Roman" w:hAnsi="Times New Roman" w:cs="Times New Roman"/>
          <w:sz w:val="24"/>
          <w:szCs w:val="24"/>
          <w:lang w:val="ro-RO"/>
        </w:rPr>
        <w:t>și care ocupă, în ordinea descrescătoare a numărului de voturi, o poziție eligibilă</w:t>
      </w:r>
      <w:r w:rsidR="00361FB0">
        <w:rPr>
          <w:rFonts w:ascii="Times New Roman" w:hAnsi="Times New Roman" w:cs="Times New Roman"/>
          <w:sz w:val="24"/>
          <w:szCs w:val="24"/>
          <w:lang w:val="ro-RO"/>
        </w:rPr>
        <w:t>.</w:t>
      </w:r>
    </w:p>
    <w:p w14:paraId="1E30A5BB" w14:textId="77777777" w:rsidR="009D4B80" w:rsidRPr="00EC2141" w:rsidRDefault="009D4B80" w:rsidP="004A16B3">
      <w:pPr>
        <w:pStyle w:val="ListParagraph"/>
        <w:numPr>
          <w:ilvl w:val="0"/>
          <w:numId w:val="19"/>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Senatul UP</w:t>
      </w:r>
      <w:r w:rsidRPr="009D4B80">
        <w:rPr>
          <w:rFonts w:ascii="Times New Roman" w:hAnsi="Times New Roman" w:cs="Times New Roman"/>
          <w:sz w:val="24"/>
          <w:szCs w:val="24"/>
          <w:lang w:val="ro-RO"/>
        </w:rPr>
        <w:t xml:space="preserve"> validează rezulta</w:t>
      </w:r>
      <w:r>
        <w:rPr>
          <w:rFonts w:ascii="Times New Roman" w:hAnsi="Times New Roman" w:cs="Times New Roman"/>
          <w:sz w:val="24"/>
          <w:szCs w:val="24"/>
          <w:lang w:val="ro-RO"/>
        </w:rPr>
        <w:t>tul alegerilor și componența CŞ</w:t>
      </w:r>
      <w:r w:rsidRPr="009D4B80">
        <w:rPr>
          <w:rFonts w:ascii="Times New Roman" w:hAnsi="Times New Roman" w:cs="Times New Roman"/>
          <w:sz w:val="24"/>
          <w:szCs w:val="24"/>
          <w:lang w:val="ro-RO"/>
        </w:rPr>
        <w:t>D</w:t>
      </w:r>
      <w:r>
        <w:rPr>
          <w:rFonts w:ascii="Times New Roman" w:hAnsi="Times New Roman" w:cs="Times New Roman"/>
          <w:sz w:val="24"/>
          <w:szCs w:val="24"/>
          <w:lang w:val="ro-RO"/>
        </w:rPr>
        <w:t>.</w:t>
      </w:r>
    </w:p>
    <w:p w14:paraId="1E30A5BC" w14:textId="77777777" w:rsidR="00FC61E7" w:rsidRDefault="00FC61E7" w:rsidP="004A16B3">
      <w:pPr>
        <w:spacing w:after="0" w:line="240" w:lineRule="auto"/>
        <w:ind w:left="360"/>
        <w:jc w:val="both"/>
        <w:rPr>
          <w:rFonts w:ascii="Times New Roman" w:hAnsi="Times New Roman" w:cs="Times New Roman"/>
          <w:sz w:val="24"/>
          <w:szCs w:val="24"/>
          <w:lang w:val="ro-RO"/>
        </w:rPr>
      </w:pPr>
    </w:p>
    <w:p w14:paraId="1E30A5BD" w14:textId="77777777" w:rsidR="009D4B80" w:rsidRDefault="00361FB0" w:rsidP="004A16B3">
      <w:pPr>
        <w:pStyle w:val="ListParagraph"/>
        <w:numPr>
          <w:ilvl w:val="0"/>
          <w:numId w:val="12"/>
        </w:numPr>
        <w:spacing w:after="0" w:line="240" w:lineRule="auto"/>
        <w:rPr>
          <w:rFonts w:ascii="Times New Roman" w:hAnsi="Times New Roman" w:cs="Times New Roman"/>
          <w:b/>
          <w:color w:val="0070C0"/>
          <w:sz w:val="24"/>
          <w:szCs w:val="24"/>
          <w:lang w:val="ro-RO"/>
        </w:rPr>
      </w:pPr>
      <w:r w:rsidRPr="00361FB0">
        <w:rPr>
          <w:rFonts w:ascii="Times New Roman" w:hAnsi="Times New Roman" w:cs="Times New Roman"/>
          <w:b/>
          <w:color w:val="0070C0"/>
          <w:sz w:val="24"/>
          <w:szCs w:val="24"/>
          <w:lang w:val="ro-RO"/>
        </w:rPr>
        <w:t>DISPOZIŢII FINALE</w:t>
      </w:r>
    </w:p>
    <w:p w14:paraId="1E30A5BE" w14:textId="77777777" w:rsidR="009D4B80" w:rsidRDefault="009D4B80" w:rsidP="004A16B3">
      <w:pPr>
        <w:spacing w:after="0" w:line="240" w:lineRule="auto"/>
        <w:rPr>
          <w:lang w:val="ro-RO"/>
        </w:rPr>
      </w:pPr>
    </w:p>
    <w:p w14:paraId="1E30A5BF" w14:textId="77777777" w:rsidR="009D4B80" w:rsidRPr="00B15428" w:rsidRDefault="00B15428" w:rsidP="004A16B3">
      <w:pPr>
        <w:spacing w:after="0" w:line="240" w:lineRule="auto"/>
        <w:jc w:val="both"/>
        <w:rPr>
          <w:rFonts w:ascii="Times New Roman" w:hAnsi="Times New Roman" w:cs="Times New Roman"/>
          <w:b/>
          <w:color w:val="0070C0"/>
          <w:sz w:val="24"/>
          <w:szCs w:val="24"/>
          <w:lang w:val="ro-RO"/>
        </w:rPr>
      </w:pPr>
      <w:r w:rsidRPr="00B15428">
        <w:rPr>
          <w:rFonts w:ascii="Times New Roman" w:hAnsi="Times New Roman" w:cs="Times New Roman"/>
          <w:b/>
          <w:color w:val="0070C0"/>
          <w:sz w:val="24"/>
          <w:szCs w:val="24"/>
          <w:lang w:val="ro-RO"/>
        </w:rPr>
        <w:t>Art. 24</w:t>
      </w:r>
      <w:r w:rsidR="009D4B80" w:rsidRPr="00B15428">
        <w:rPr>
          <w:rFonts w:ascii="Times New Roman" w:hAnsi="Times New Roman" w:cs="Times New Roman"/>
          <w:b/>
          <w:color w:val="0070C0"/>
          <w:sz w:val="24"/>
          <w:szCs w:val="24"/>
          <w:lang w:val="ro-RO"/>
        </w:rPr>
        <w:t>.</w:t>
      </w:r>
    </w:p>
    <w:p w14:paraId="1E30A5C0" w14:textId="57A68156" w:rsidR="009D4B80" w:rsidRPr="009D4B80" w:rsidRDefault="009D4B80" w:rsidP="004A16B3">
      <w:pPr>
        <w:spacing w:after="0" w:line="240" w:lineRule="auto"/>
        <w:jc w:val="both"/>
        <w:rPr>
          <w:rFonts w:ascii="Times New Roman" w:hAnsi="Times New Roman" w:cs="Times New Roman"/>
          <w:sz w:val="24"/>
          <w:szCs w:val="24"/>
          <w:lang w:val="ro-RO"/>
        </w:rPr>
      </w:pPr>
      <w:r w:rsidRPr="009D4B80">
        <w:rPr>
          <w:rFonts w:ascii="Times New Roman" w:hAnsi="Times New Roman" w:cs="Times New Roman"/>
          <w:sz w:val="24"/>
          <w:szCs w:val="24"/>
          <w:lang w:val="ro-RO"/>
        </w:rPr>
        <w:t xml:space="preserve">Mandatul CSUD şi al CŞD începe de la data la care au fost finalizate toate procedurile prevăzute de lege cu referire la alegerea, numirea, validarea membrilor CSUD, a membrilor CŞD </w:t>
      </w:r>
      <w:proofErr w:type="spellStart"/>
      <w:r w:rsidRPr="009D4B80">
        <w:rPr>
          <w:rFonts w:ascii="Times New Roman" w:hAnsi="Times New Roman" w:cs="Times New Roman"/>
          <w:sz w:val="24"/>
          <w:szCs w:val="24"/>
          <w:lang w:val="ro-RO"/>
        </w:rPr>
        <w:t>şi</w:t>
      </w:r>
      <w:proofErr w:type="spellEnd"/>
      <w:r w:rsidRPr="009D4B80">
        <w:rPr>
          <w:rFonts w:ascii="Times New Roman" w:hAnsi="Times New Roman" w:cs="Times New Roman"/>
          <w:sz w:val="24"/>
          <w:szCs w:val="24"/>
          <w:lang w:val="ro-RO"/>
        </w:rPr>
        <w:t xml:space="preserve"> a directorului ŞD  </w:t>
      </w:r>
      <w:proofErr w:type="spellStart"/>
      <w:r w:rsidRPr="009D4B80">
        <w:rPr>
          <w:rFonts w:ascii="Times New Roman" w:hAnsi="Times New Roman" w:cs="Times New Roman"/>
          <w:sz w:val="24"/>
          <w:szCs w:val="24"/>
          <w:lang w:val="ro-RO"/>
        </w:rPr>
        <w:t>supuşi</w:t>
      </w:r>
      <w:proofErr w:type="spellEnd"/>
      <w:r w:rsidRPr="009D4B80">
        <w:rPr>
          <w:rFonts w:ascii="Times New Roman" w:hAnsi="Times New Roman" w:cs="Times New Roman"/>
          <w:sz w:val="24"/>
          <w:szCs w:val="24"/>
          <w:lang w:val="ro-RO"/>
        </w:rPr>
        <w:t xml:space="preserve"> acestor proceduri.</w:t>
      </w:r>
    </w:p>
    <w:p w14:paraId="1E30A5C1" w14:textId="77777777" w:rsidR="00B15428" w:rsidRDefault="00B15428" w:rsidP="004A16B3">
      <w:pPr>
        <w:spacing w:after="0" w:line="240" w:lineRule="auto"/>
        <w:jc w:val="both"/>
        <w:rPr>
          <w:rFonts w:ascii="Times New Roman" w:hAnsi="Times New Roman" w:cs="Times New Roman"/>
          <w:b/>
          <w:sz w:val="24"/>
          <w:szCs w:val="24"/>
          <w:lang w:val="ro-RO"/>
        </w:rPr>
      </w:pPr>
    </w:p>
    <w:p w14:paraId="1E30A5C2" w14:textId="77777777" w:rsidR="009D4B80" w:rsidRPr="00B15428" w:rsidRDefault="00B15428" w:rsidP="004A16B3">
      <w:pPr>
        <w:spacing w:after="0" w:line="240" w:lineRule="auto"/>
        <w:jc w:val="both"/>
        <w:rPr>
          <w:rFonts w:ascii="Times New Roman" w:hAnsi="Times New Roman" w:cs="Times New Roman"/>
          <w:b/>
          <w:color w:val="0070C0"/>
          <w:sz w:val="24"/>
          <w:szCs w:val="24"/>
          <w:lang w:val="ro-RO"/>
        </w:rPr>
      </w:pPr>
      <w:r w:rsidRPr="00B15428">
        <w:rPr>
          <w:rFonts w:ascii="Times New Roman" w:hAnsi="Times New Roman" w:cs="Times New Roman"/>
          <w:b/>
          <w:color w:val="0070C0"/>
          <w:sz w:val="24"/>
          <w:szCs w:val="24"/>
          <w:lang w:val="ro-RO"/>
        </w:rPr>
        <w:t>Art. 25</w:t>
      </w:r>
      <w:r w:rsidR="009D4B80" w:rsidRPr="00B15428">
        <w:rPr>
          <w:rFonts w:ascii="Times New Roman" w:hAnsi="Times New Roman" w:cs="Times New Roman"/>
          <w:b/>
          <w:color w:val="0070C0"/>
          <w:sz w:val="24"/>
          <w:szCs w:val="24"/>
          <w:lang w:val="ro-RO"/>
        </w:rPr>
        <w:t>.</w:t>
      </w:r>
    </w:p>
    <w:p w14:paraId="1E30A5C3" w14:textId="77777777" w:rsidR="009D4B80" w:rsidRPr="009D4B80" w:rsidRDefault="009D4B80" w:rsidP="004A16B3">
      <w:pPr>
        <w:spacing w:after="0" w:line="240" w:lineRule="auto"/>
        <w:jc w:val="both"/>
        <w:rPr>
          <w:rFonts w:ascii="Times New Roman" w:hAnsi="Times New Roman" w:cs="Times New Roman"/>
          <w:sz w:val="24"/>
          <w:szCs w:val="24"/>
          <w:lang w:val="ro-RO"/>
        </w:rPr>
      </w:pPr>
      <w:r w:rsidRPr="009D4B80">
        <w:rPr>
          <w:rFonts w:ascii="Times New Roman" w:hAnsi="Times New Roman" w:cs="Times New Roman"/>
          <w:sz w:val="24"/>
          <w:szCs w:val="24"/>
          <w:lang w:val="ro-RO"/>
        </w:rPr>
        <w:t>(1) După începerea mandatului CSUD, pozițiile de membru devenite vacante în cadrul CSUD se ocupă, prin organizarea de noi alegeri.</w:t>
      </w:r>
    </w:p>
    <w:p w14:paraId="1E30A5C4" w14:textId="77777777" w:rsidR="009D4B80" w:rsidRPr="009D4B80" w:rsidRDefault="009D4B80" w:rsidP="004A16B3">
      <w:pPr>
        <w:spacing w:after="0" w:line="240" w:lineRule="auto"/>
        <w:jc w:val="both"/>
        <w:rPr>
          <w:rFonts w:ascii="Times New Roman" w:hAnsi="Times New Roman" w:cs="Times New Roman"/>
          <w:sz w:val="24"/>
          <w:szCs w:val="24"/>
          <w:lang w:val="ro-RO"/>
        </w:rPr>
      </w:pPr>
      <w:r w:rsidRPr="009D4B80">
        <w:rPr>
          <w:rFonts w:ascii="Times New Roman" w:hAnsi="Times New Roman" w:cs="Times New Roman"/>
          <w:sz w:val="24"/>
          <w:szCs w:val="24"/>
          <w:lang w:val="ro-RO"/>
        </w:rPr>
        <w:t>(2) În cazul vacantării funcției de director al CSUD se va organiza un nou concurs, dacă vacantarea are loc cu mai mult de 6 luni înainte de împlinirea duratei mandatului.</w:t>
      </w:r>
    </w:p>
    <w:p w14:paraId="1E30A5C5" w14:textId="77777777" w:rsidR="00513AC5" w:rsidRDefault="009D4B80" w:rsidP="004A16B3">
      <w:pPr>
        <w:spacing w:after="0" w:line="240" w:lineRule="auto"/>
        <w:jc w:val="both"/>
        <w:rPr>
          <w:rFonts w:ascii="Times New Roman" w:hAnsi="Times New Roman" w:cs="Times New Roman"/>
          <w:sz w:val="24"/>
          <w:szCs w:val="24"/>
          <w:lang w:val="ro-RO"/>
        </w:rPr>
      </w:pPr>
      <w:r w:rsidRPr="009D4B80">
        <w:rPr>
          <w:rFonts w:ascii="Times New Roman" w:hAnsi="Times New Roman" w:cs="Times New Roman"/>
          <w:sz w:val="24"/>
          <w:szCs w:val="24"/>
          <w:lang w:val="ro-RO"/>
        </w:rPr>
        <w:t>(3) Persoanele desemnate în condițiile alin. (1) și (2) continuă mandatele aflate în curs până la împlinirea duratei acestora.</w:t>
      </w:r>
    </w:p>
    <w:p w14:paraId="1E30A5C6" w14:textId="77777777" w:rsidR="00B15428" w:rsidRDefault="00B15428" w:rsidP="004A16B3">
      <w:pPr>
        <w:spacing w:after="0" w:line="240" w:lineRule="auto"/>
        <w:rPr>
          <w:rFonts w:ascii="Times New Roman" w:hAnsi="Times New Roman" w:cs="Times New Roman"/>
          <w:b/>
          <w:color w:val="FF0000"/>
          <w:sz w:val="24"/>
          <w:szCs w:val="24"/>
          <w:lang w:val="ro-RO"/>
        </w:rPr>
      </w:pPr>
    </w:p>
    <w:p w14:paraId="1E30A5C7" w14:textId="77777777" w:rsidR="00513AC5" w:rsidRPr="00B15428" w:rsidRDefault="00B15428" w:rsidP="004A16B3">
      <w:pPr>
        <w:spacing w:after="0" w:line="240" w:lineRule="auto"/>
        <w:rPr>
          <w:rFonts w:ascii="Times New Roman" w:hAnsi="Times New Roman" w:cs="Times New Roman"/>
          <w:b/>
          <w:color w:val="0070C0"/>
          <w:sz w:val="24"/>
          <w:szCs w:val="24"/>
          <w:lang w:val="ro-RO"/>
        </w:rPr>
      </w:pPr>
      <w:r w:rsidRPr="00B15428">
        <w:rPr>
          <w:rFonts w:ascii="Times New Roman" w:hAnsi="Times New Roman" w:cs="Times New Roman"/>
          <w:b/>
          <w:color w:val="0070C0"/>
          <w:sz w:val="24"/>
          <w:szCs w:val="24"/>
          <w:lang w:val="ro-RO"/>
        </w:rPr>
        <w:t>Art. 26</w:t>
      </w:r>
      <w:r w:rsidR="00513AC5" w:rsidRPr="00B15428">
        <w:rPr>
          <w:rFonts w:ascii="Times New Roman" w:hAnsi="Times New Roman" w:cs="Times New Roman"/>
          <w:b/>
          <w:color w:val="0070C0"/>
          <w:sz w:val="24"/>
          <w:szCs w:val="24"/>
          <w:lang w:val="ro-RO"/>
        </w:rPr>
        <w:t>.</w:t>
      </w:r>
    </w:p>
    <w:p w14:paraId="1E30A5C8" w14:textId="77777777" w:rsidR="00513AC5" w:rsidRPr="00513AC5" w:rsidRDefault="00513AC5" w:rsidP="004A16B3">
      <w:pPr>
        <w:spacing w:after="0" w:line="240" w:lineRule="auto"/>
        <w:jc w:val="both"/>
        <w:rPr>
          <w:rFonts w:ascii="Times New Roman" w:hAnsi="Times New Roman" w:cs="Times New Roman"/>
          <w:sz w:val="24"/>
          <w:szCs w:val="24"/>
          <w:lang w:val="ro-RO"/>
        </w:rPr>
      </w:pPr>
      <w:r w:rsidRPr="00513AC5">
        <w:rPr>
          <w:rFonts w:ascii="Times New Roman" w:hAnsi="Times New Roman" w:cs="Times New Roman"/>
          <w:sz w:val="24"/>
          <w:szCs w:val="24"/>
          <w:lang w:val="ro-RO"/>
        </w:rPr>
        <w:t xml:space="preserve">(1) Prezenta Metodologie intră în vigoare la data aprobării ei în Senatul </w:t>
      </w:r>
      <w:r>
        <w:rPr>
          <w:rFonts w:ascii="Times New Roman" w:hAnsi="Times New Roman" w:cs="Times New Roman"/>
          <w:sz w:val="24"/>
          <w:szCs w:val="24"/>
          <w:lang w:val="ro-RO"/>
        </w:rPr>
        <w:t>Universităţii din Petroşani</w:t>
      </w:r>
      <w:r w:rsidRPr="00513AC5">
        <w:rPr>
          <w:rFonts w:ascii="Times New Roman" w:hAnsi="Times New Roman" w:cs="Times New Roman"/>
          <w:sz w:val="24"/>
          <w:szCs w:val="24"/>
          <w:lang w:val="ro-RO"/>
        </w:rPr>
        <w:t>.</w:t>
      </w:r>
    </w:p>
    <w:p w14:paraId="1E30A5C9" w14:textId="77777777" w:rsidR="00513AC5" w:rsidRPr="00861979" w:rsidRDefault="00513AC5" w:rsidP="004A16B3">
      <w:pPr>
        <w:spacing w:after="0" w:line="240" w:lineRule="auto"/>
        <w:jc w:val="both"/>
        <w:rPr>
          <w:rFonts w:ascii="Times New Roman" w:hAnsi="Times New Roman" w:cs="Times New Roman"/>
          <w:sz w:val="24"/>
          <w:szCs w:val="24"/>
          <w:lang w:val="ro-RO"/>
        </w:rPr>
      </w:pPr>
      <w:r w:rsidRPr="00513AC5">
        <w:rPr>
          <w:rFonts w:ascii="Times New Roman" w:hAnsi="Times New Roman" w:cs="Times New Roman"/>
          <w:sz w:val="24"/>
          <w:szCs w:val="24"/>
          <w:lang w:val="ro-RO"/>
        </w:rPr>
        <w:t xml:space="preserve">(2) Prezenta </w:t>
      </w:r>
      <w:r w:rsidRPr="00861979">
        <w:rPr>
          <w:rFonts w:ascii="Times New Roman" w:hAnsi="Times New Roman" w:cs="Times New Roman"/>
          <w:sz w:val="24"/>
          <w:szCs w:val="24"/>
          <w:lang w:val="ro-RO"/>
        </w:rPr>
        <w:t>Metodologie se actualizează ori de câte ori este nevoie și când apar modificări legislative incidente.</w:t>
      </w:r>
    </w:p>
    <w:p w14:paraId="1E30A5CA" w14:textId="77777777" w:rsidR="00843FCD" w:rsidRPr="00861979" w:rsidRDefault="00513AC5" w:rsidP="004A16B3">
      <w:pPr>
        <w:spacing w:after="0" w:line="240" w:lineRule="auto"/>
        <w:jc w:val="both"/>
        <w:rPr>
          <w:rFonts w:ascii="Times New Roman" w:hAnsi="Times New Roman" w:cs="Times New Roman"/>
          <w:sz w:val="24"/>
          <w:szCs w:val="24"/>
          <w:lang w:val="ro-RO"/>
        </w:rPr>
      </w:pPr>
      <w:r w:rsidRPr="00861979">
        <w:rPr>
          <w:rFonts w:ascii="Times New Roman" w:hAnsi="Times New Roman" w:cs="Times New Roman"/>
          <w:sz w:val="24"/>
          <w:szCs w:val="24"/>
          <w:lang w:val="ro-RO"/>
        </w:rPr>
        <w:t>(3) La data intrării în vigoare a prezentei Metodologii, orice alte prevederi contrare acesteia se abrogă.</w:t>
      </w:r>
    </w:p>
    <w:p w14:paraId="1E30A5CB" w14:textId="77777777" w:rsidR="00843FCD" w:rsidRPr="00861979" w:rsidRDefault="00843FCD" w:rsidP="004A16B3">
      <w:pPr>
        <w:spacing w:after="0" w:line="240" w:lineRule="auto"/>
        <w:rPr>
          <w:rFonts w:ascii="Times New Roman" w:hAnsi="Times New Roman" w:cs="Times New Roman"/>
          <w:sz w:val="24"/>
          <w:szCs w:val="24"/>
          <w:lang w:val="ro-RO"/>
        </w:rPr>
      </w:pPr>
    </w:p>
    <w:p w14:paraId="1E30A5CC" w14:textId="77777777" w:rsidR="00843FCD" w:rsidRPr="00977804" w:rsidRDefault="00B15428" w:rsidP="004A16B3">
      <w:pPr>
        <w:autoSpaceDE w:val="0"/>
        <w:autoSpaceDN w:val="0"/>
        <w:adjustRightInd w:val="0"/>
        <w:spacing w:after="0" w:line="240" w:lineRule="auto"/>
        <w:rPr>
          <w:rFonts w:ascii="Times New Roman" w:hAnsi="Times New Roman" w:cs="Times New Roman"/>
          <w:b/>
          <w:bCs/>
          <w:color w:val="0070C0"/>
          <w:sz w:val="24"/>
          <w:szCs w:val="24"/>
          <w:lang w:val="ro-RO"/>
        </w:rPr>
      </w:pPr>
      <w:r w:rsidRPr="00977804">
        <w:rPr>
          <w:rFonts w:ascii="Times New Roman" w:hAnsi="Times New Roman" w:cs="Times New Roman"/>
          <w:b/>
          <w:bCs/>
          <w:color w:val="0070C0"/>
          <w:sz w:val="24"/>
          <w:szCs w:val="24"/>
          <w:lang w:val="ro-RO"/>
        </w:rPr>
        <w:t>Art. 27</w:t>
      </w:r>
    </w:p>
    <w:p w14:paraId="1E30A5CD" w14:textId="638E4DC9" w:rsidR="00861979" w:rsidRDefault="00843FCD" w:rsidP="004A16B3">
      <w:pPr>
        <w:autoSpaceDE w:val="0"/>
        <w:autoSpaceDN w:val="0"/>
        <w:adjustRightInd w:val="0"/>
        <w:spacing w:after="0" w:line="240" w:lineRule="auto"/>
        <w:jc w:val="both"/>
        <w:rPr>
          <w:rFonts w:ascii="Times New Roman" w:hAnsi="Times New Roman" w:cs="Times New Roman"/>
          <w:sz w:val="24"/>
          <w:szCs w:val="24"/>
          <w:lang w:val="ro-RO"/>
        </w:rPr>
      </w:pPr>
      <w:r w:rsidRPr="00977804">
        <w:rPr>
          <w:rFonts w:ascii="Times New Roman" w:hAnsi="Times New Roman" w:cs="Times New Roman"/>
          <w:color w:val="000000"/>
          <w:sz w:val="24"/>
          <w:szCs w:val="24"/>
          <w:lang w:val="ro-RO"/>
        </w:rPr>
        <w:t>Prezenta</w:t>
      </w:r>
      <w:r w:rsidRPr="00977804">
        <w:rPr>
          <w:rFonts w:ascii="Times New Roman" w:hAnsi="Times New Roman" w:cs="Times New Roman"/>
          <w:lang w:val="ro-RO"/>
        </w:rPr>
        <w:t xml:space="preserve"> </w:t>
      </w:r>
      <w:r w:rsidRPr="00977804">
        <w:rPr>
          <w:rFonts w:ascii="Times New Roman" w:hAnsi="Times New Roman" w:cs="Times New Roman"/>
          <w:color w:val="000000"/>
          <w:sz w:val="24"/>
          <w:szCs w:val="24"/>
          <w:lang w:val="ro-RO"/>
        </w:rPr>
        <w:t xml:space="preserve">Metodologie pentru alegerea si desemnarea membrilor Consiliului Studiilor Universitare de Doctorat (CSUD) </w:t>
      </w:r>
      <w:proofErr w:type="spellStart"/>
      <w:r w:rsidRPr="00977804">
        <w:rPr>
          <w:rFonts w:ascii="Times New Roman" w:hAnsi="Times New Roman" w:cs="Times New Roman"/>
          <w:color w:val="000000"/>
          <w:sz w:val="24"/>
          <w:szCs w:val="24"/>
          <w:lang w:val="ro-RO"/>
        </w:rPr>
        <w:t>şi</w:t>
      </w:r>
      <w:proofErr w:type="spellEnd"/>
      <w:r w:rsidRPr="00977804">
        <w:rPr>
          <w:rFonts w:ascii="Times New Roman" w:hAnsi="Times New Roman" w:cs="Times New Roman"/>
          <w:color w:val="000000"/>
          <w:sz w:val="24"/>
          <w:szCs w:val="24"/>
          <w:lang w:val="ro-RO"/>
        </w:rPr>
        <w:t xml:space="preserve"> a Consiliului </w:t>
      </w:r>
      <w:proofErr w:type="spellStart"/>
      <w:r w:rsidRPr="00977804">
        <w:rPr>
          <w:rFonts w:ascii="Times New Roman" w:hAnsi="Times New Roman" w:cs="Times New Roman"/>
          <w:color w:val="000000"/>
          <w:sz w:val="24"/>
          <w:szCs w:val="24"/>
          <w:lang w:val="ro-RO"/>
        </w:rPr>
        <w:t>Şcolii</w:t>
      </w:r>
      <w:proofErr w:type="spellEnd"/>
      <w:r w:rsidRPr="00977804">
        <w:rPr>
          <w:rFonts w:ascii="Times New Roman" w:hAnsi="Times New Roman" w:cs="Times New Roman"/>
          <w:color w:val="000000"/>
          <w:sz w:val="24"/>
          <w:szCs w:val="24"/>
          <w:lang w:val="ro-RO"/>
        </w:rPr>
        <w:t xml:space="preserve"> Doctorale (CŞD) din cadrul IOSUD Universitatea din </w:t>
      </w:r>
      <w:proofErr w:type="spellStart"/>
      <w:r w:rsidRPr="00977804">
        <w:rPr>
          <w:rFonts w:ascii="Times New Roman" w:hAnsi="Times New Roman" w:cs="Times New Roman"/>
          <w:color w:val="000000"/>
          <w:sz w:val="24"/>
          <w:szCs w:val="24"/>
          <w:lang w:val="ro-RO"/>
        </w:rPr>
        <w:t>Petroşani</w:t>
      </w:r>
      <w:proofErr w:type="spellEnd"/>
      <w:r w:rsidRPr="00977804">
        <w:rPr>
          <w:rFonts w:ascii="Times New Roman" w:hAnsi="Times New Roman" w:cs="Times New Roman"/>
          <w:color w:val="000000"/>
          <w:sz w:val="24"/>
          <w:szCs w:val="24"/>
          <w:lang w:val="ro-RO"/>
        </w:rPr>
        <w:t xml:space="preserve"> a fost avizată în ședința CSUD prin Hotărârea nr. </w:t>
      </w:r>
      <w:r w:rsidR="004C6C24">
        <w:rPr>
          <w:rFonts w:ascii="Times New Roman" w:hAnsi="Times New Roman" w:cs="Times New Roman"/>
          <w:color w:val="000000"/>
          <w:sz w:val="24"/>
          <w:szCs w:val="24"/>
          <w:lang w:val="ro-RO"/>
        </w:rPr>
        <w:t xml:space="preserve">9 </w:t>
      </w:r>
      <w:r w:rsidRPr="00977804">
        <w:rPr>
          <w:rFonts w:ascii="Times New Roman" w:hAnsi="Times New Roman" w:cs="Times New Roman"/>
          <w:color w:val="000000"/>
          <w:sz w:val="24"/>
          <w:szCs w:val="24"/>
          <w:lang w:val="ro-RO"/>
        </w:rPr>
        <w:t xml:space="preserve">din </w:t>
      </w:r>
      <w:r w:rsidR="004C6C24">
        <w:rPr>
          <w:rFonts w:ascii="Times New Roman" w:hAnsi="Times New Roman" w:cs="Times New Roman"/>
          <w:color w:val="000000"/>
          <w:sz w:val="24"/>
          <w:szCs w:val="24"/>
          <w:lang w:val="ro-RO"/>
        </w:rPr>
        <w:t>11.09.</w:t>
      </w:r>
      <w:r w:rsidRPr="00977804">
        <w:rPr>
          <w:rFonts w:ascii="Times New Roman" w:hAnsi="Times New Roman" w:cs="Times New Roman"/>
          <w:color w:val="000000"/>
          <w:sz w:val="24"/>
          <w:szCs w:val="24"/>
          <w:lang w:val="ro-RO"/>
        </w:rPr>
        <w:t>2024, avizată în Ședința Consiliului de Administrație din data de</w:t>
      </w:r>
      <w:r w:rsidR="004C6C24">
        <w:rPr>
          <w:rFonts w:ascii="Times New Roman" w:hAnsi="Times New Roman" w:cs="Times New Roman"/>
          <w:color w:val="000000"/>
          <w:sz w:val="24"/>
          <w:szCs w:val="24"/>
          <w:lang w:val="ro-RO"/>
        </w:rPr>
        <w:t xml:space="preserve"> 13.09.2024 </w:t>
      </w:r>
      <w:proofErr w:type="spellStart"/>
      <w:r w:rsidRPr="00977804">
        <w:rPr>
          <w:rFonts w:ascii="Times New Roman" w:hAnsi="Times New Roman" w:cs="Times New Roman"/>
          <w:color w:val="000000"/>
          <w:sz w:val="24"/>
          <w:szCs w:val="24"/>
          <w:lang w:val="ro-RO"/>
        </w:rPr>
        <w:t>şi</w:t>
      </w:r>
      <w:proofErr w:type="spellEnd"/>
      <w:r w:rsidRPr="00977804">
        <w:rPr>
          <w:rFonts w:ascii="Times New Roman" w:hAnsi="Times New Roman" w:cs="Times New Roman"/>
          <w:color w:val="000000"/>
          <w:sz w:val="24"/>
          <w:szCs w:val="24"/>
          <w:lang w:val="ro-RO"/>
        </w:rPr>
        <w:t xml:space="preserve"> </w:t>
      </w:r>
      <w:r w:rsidRPr="00977804">
        <w:rPr>
          <w:rFonts w:ascii="Times New Roman" w:hAnsi="Times New Roman" w:cs="Times New Roman"/>
          <w:b/>
          <w:bCs/>
          <w:color w:val="000000"/>
          <w:sz w:val="24"/>
          <w:szCs w:val="24"/>
          <w:lang w:val="ro-RO"/>
        </w:rPr>
        <w:t xml:space="preserve">aprobată </w:t>
      </w:r>
      <w:r w:rsidRPr="00977804">
        <w:rPr>
          <w:rFonts w:ascii="Times New Roman" w:hAnsi="Times New Roman" w:cs="Times New Roman"/>
          <w:color w:val="000000"/>
          <w:sz w:val="24"/>
          <w:szCs w:val="24"/>
          <w:lang w:val="ro-RO"/>
        </w:rPr>
        <w:t xml:space="preserve">în ședința Senatului universitar al Universității din Petroșani prin </w:t>
      </w:r>
      <w:r w:rsidRPr="00977804">
        <w:rPr>
          <w:rFonts w:ascii="Times New Roman" w:hAnsi="Times New Roman" w:cs="Times New Roman"/>
          <w:b/>
          <w:bCs/>
          <w:color w:val="002060"/>
          <w:sz w:val="24"/>
          <w:szCs w:val="24"/>
          <w:lang w:val="ro-RO"/>
        </w:rPr>
        <w:t>Hotărârea nr</w:t>
      </w:r>
      <w:r w:rsidR="004C6C24">
        <w:rPr>
          <w:rFonts w:ascii="Times New Roman" w:hAnsi="Times New Roman" w:cs="Times New Roman"/>
          <w:b/>
          <w:bCs/>
          <w:color w:val="002060"/>
          <w:sz w:val="24"/>
          <w:szCs w:val="24"/>
          <w:lang w:val="ro-RO"/>
        </w:rPr>
        <w:t>. 144</w:t>
      </w:r>
      <w:r w:rsidRPr="00977804">
        <w:rPr>
          <w:rFonts w:ascii="Times New Roman" w:hAnsi="Times New Roman" w:cs="Times New Roman"/>
          <w:b/>
          <w:bCs/>
          <w:color w:val="002060"/>
          <w:sz w:val="24"/>
          <w:szCs w:val="24"/>
          <w:lang w:val="ro-RO"/>
        </w:rPr>
        <w:t xml:space="preserve"> din</w:t>
      </w:r>
      <w:r w:rsidR="004C6C24">
        <w:rPr>
          <w:rFonts w:ascii="Times New Roman" w:hAnsi="Times New Roman" w:cs="Times New Roman"/>
          <w:b/>
          <w:bCs/>
          <w:color w:val="002060"/>
          <w:sz w:val="24"/>
          <w:szCs w:val="24"/>
          <w:lang w:val="ro-RO"/>
        </w:rPr>
        <w:t xml:space="preserve"> 30.09.</w:t>
      </w:r>
      <w:r w:rsidRPr="00977804">
        <w:rPr>
          <w:rFonts w:ascii="Times New Roman" w:hAnsi="Times New Roman" w:cs="Times New Roman"/>
          <w:b/>
          <w:bCs/>
          <w:color w:val="002060"/>
          <w:sz w:val="24"/>
          <w:szCs w:val="24"/>
          <w:lang w:val="ro-RO"/>
        </w:rPr>
        <w:t>2024.</w:t>
      </w:r>
    </w:p>
    <w:p w14:paraId="1E30A5CE" w14:textId="77777777" w:rsidR="00861979" w:rsidRDefault="00861979" w:rsidP="00861979">
      <w:pPr>
        <w:rPr>
          <w:rFonts w:ascii="Times New Roman" w:hAnsi="Times New Roman" w:cs="Times New Roman"/>
          <w:sz w:val="24"/>
          <w:szCs w:val="24"/>
          <w:lang w:val="ro-RO"/>
        </w:rPr>
      </w:pPr>
    </w:p>
    <w:p w14:paraId="1E30A5CF" w14:textId="77777777" w:rsidR="00B93446" w:rsidRDefault="00B93446" w:rsidP="00861979">
      <w:pPr>
        <w:rPr>
          <w:rFonts w:ascii="Times New Roman" w:hAnsi="Times New Roman" w:cs="Times New Roman"/>
          <w:sz w:val="24"/>
          <w:szCs w:val="24"/>
          <w:lang w:val="ro-RO"/>
        </w:rPr>
      </w:pPr>
    </w:p>
    <w:p w14:paraId="1E30A5D0" w14:textId="77777777" w:rsidR="00861979" w:rsidRDefault="00861979" w:rsidP="00861979">
      <w:pPr>
        <w:rPr>
          <w:rFonts w:ascii="Times New Roman" w:hAnsi="Times New Roman" w:cs="Times New Roman"/>
          <w:sz w:val="24"/>
          <w:szCs w:val="24"/>
          <w:lang w:val="ro-RO"/>
        </w:rPr>
      </w:pPr>
    </w:p>
    <w:p w14:paraId="1E30A5D1" w14:textId="77777777" w:rsidR="00861979" w:rsidRDefault="00861979" w:rsidP="00861979">
      <w:pPr>
        <w:rPr>
          <w:rFonts w:ascii="Times New Roman" w:hAnsi="Times New Roman" w:cs="Times New Roman"/>
          <w:sz w:val="24"/>
          <w:szCs w:val="24"/>
          <w:lang w:val="ro-RO"/>
        </w:rPr>
      </w:pPr>
    </w:p>
    <w:p w14:paraId="1E30A5D2" w14:textId="77777777" w:rsidR="00861979" w:rsidRDefault="00861979" w:rsidP="00861979">
      <w:pPr>
        <w:rPr>
          <w:rFonts w:ascii="Times New Roman" w:hAnsi="Times New Roman" w:cs="Times New Roman"/>
          <w:sz w:val="24"/>
          <w:szCs w:val="24"/>
          <w:lang w:val="ro-RO"/>
        </w:rPr>
      </w:pPr>
    </w:p>
    <w:p w14:paraId="1E30A5D3" w14:textId="77777777" w:rsidR="00861979" w:rsidRDefault="00861979" w:rsidP="00861979">
      <w:pPr>
        <w:rPr>
          <w:rFonts w:ascii="Times New Roman" w:hAnsi="Times New Roman" w:cs="Times New Roman"/>
          <w:sz w:val="24"/>
          <w:szCs w:val="24"/>
          <w:lang w:val="ro-RO"/>
        </w:rPr>
      </w:pPr>
    </w:p>
    <w:p w14:paraId="1E30A5D4" w14:textId="77777777" w:rsidR="00861979" w:rsidRDefault="00861979" w:rsidP="00861979">
      <w:pPr>
        <w:rPr>
          <w:rFonts w:ascii="Times New Roman" w:hAnsi="Times New Roman" w:cs="Times New Roman"/>
          <w:sz w:val="24"/>
          <w:szCs w:val="24"/>
          <w:lang w:val="ro-RO"/>
        </w:rPr>
      </w:pPr>
    </w:p>
    <w:p w14:paraId="1E30A5D5" w14:textId="77777777" w:rsidR="00861979" w:rsidRDefault="00861979" w:rsidP="00861979">
      <w:pPr>
        <w:rPr>
          <w:rFonts w:ascii="Times New Roman" w:hAnsi="Times New Roman" w:cs="Times New Roman"/>
          <w:sz w:val="24"/>
          <w:szCs w:val="24"/>
          <w:lang w:val="ro-RO"/>
        </w:rPr>
      </w:pPr>
    </w:p>
    <w:p w14:paraId="1E30A5D6" w14:textId="77777777" w:rsidR="00861979" w:rsidRDefault="00861979" w:rsidP="00861979">
      <w:pPr>
        <w:rPr>
          <w:rFonts w:ascii="Times New Roman" w:hAnsi="Times New Roman" w:cs="Times New Roman"/>
          <w:sz w:val="24"/>
          <w:szCs w:val="24"/>
          <w:lang w:val="ro-RO"/>
        </w:rPr>
      </w:pPr>
    </w:p>
    <w:p w14:paraId="292F947E" w14:textId="77777777" w:rsidR="002E3EE5" w:rsidRDefault="002E3EE5" w:rsidP="00861979">
      <w:pPr>
        <w:rPr>
          <w:rFonts w:ascii="Times New Roman" w:hAnsi="Times New Roman" w:cs="Times New Roman"/>
          <w:sz w:val="24"/>
          <w:szCs w:val="24"/>
          <w:lang w:val="ro-RO"/>
        </w:rPr>
      </w:pPr>
    </w:p>
    <w:p w14:paraId="0D96A103" w14:textId="77777777" w:rsidR="002E3EE5" w:rsidRDefault="002E3EE5" w:rsidP="00861979">
      <w:pPr>
        <w:rPr>
          <w:rFonts w:ascii="Times New Roman" w:hAnsi="Times New Roman" w:cs="Times New Roman"/>
          <w:sz w:val="24"/>
          <w:szCs w:val="24"/>
          <w:lang w:val="ro-RO"/>
        </w:rPr>
      </w:pPr>
    </w:p>
    <w:p w14:paraId="63F0895A" w14:textId="77777777" w:rsidR="002E3EE5" w:rsidRDefault="002E3EE5" w:rsidP="00861979">
      <w:pPr>
        <w:rPr>
          <w:rFonts w:ascii="Times New Roman" w:hAnsi="Times New Roman" w:cs="Times New Roman"/>
          <w:sz w:val="24"/>
          <w:szCs w:val="24"/>
          <w:lang w:val="ro-RO"/>
        </w:rPr>
      </w:pPr>
    </w:p>
    <w:p w14:paraId="22BEAE31" w14:textId="77777777" w:rsidR="002E3EE5" w:rsidRDefault="002E3EE5" w:rsidP="00861979">
      <w:pPr>
        <w:rPr>
          <w:rFonts w:ascii="Times New Roman" w:hAnsi="Times New Roman" w:cs="Times New Roman"/>
          <w:sz w:val="24"/>
          <w:szCs w:val="24"/>
          <w:lang w:val="ro-RO"/>
        </w:rPr>
      </w:pPr>
    </w:p>
    <w:p w14:paraId="4C396670" w14:textId="77777777" w:rsidR="002E3EE5" w:rsidRDefault="002E3EE5" w:rsidP="00861979">
      <w:pPr>
        <w:rPr>
          <w:rFonts w:ascii="Times New Roman" w:hAnsi="Times New Roman" w:cs="Times New Roman"/>
          <w:sz w:val="24"/>
          <w:szCs w:val="24"/>
          <w:lang w:val="ro-RO"/>
        </w:rPr>
      </w:pPr>
    </w:p>
    <w:p w14:paraId="2E4D1CD8" w14:textId="77777777" w:rsidR="002E3EE5" w:rsidRDefault="002E3EE5" w:rsidP="00861979">
      <w:pPr>
        <w:rPr>
          <w:rFonts w:ascii="Times New Roman" w:hAnsi="Times New Roman" w:cs="Times New Roman"/>
          <w:sz w:val="24"/>
          <w:szCs w:val="24"/>
          <w:lang w:val="ro-RO"/>
        </w:rPr>
      </w:pPr>
    </w:p>
    <w:p w14:paraId="5D99D608" w14:textId="77777777" w:rsidR="002E3EE5" w:rsidRDefault="002E3EE5" w:rsidP="00861979">
      <w:pPr>
        <w:rPr>
          <w:rFonts w:ascii="Times New Roman" w:hAnsi="Times New Roman" w:cs="Times New Roman"/>
          <w:sz w:val="24"/>
          <w:szCs w:val="24"/>
          <w:lang w:val="ro-RO"/>
        </w:rPr>
      </w:pPr>
    </w:p>
    <w:p w14:paraId="43FD4314" w14:textId="77777777" w:rsidR="002E3EE5" w:rsidRDefault="002E3EE5" w:rsidP="00861979">
      <w:pPr>
        <w:rPr>
          <w:rFonts w:ascii="Times New Roman" w:hAnsi="Times New Roman" w:cs="Times New Roman"/>
          <w:sz w:val="24"/>
          <w:szCs w:val="24"/>
          <w:lang w:val="ro-RO"/>
        </w:rPr>
      </w:pPr>
    </w:p>
    <w:p w14:paraId="2422846E" w14:textId="77777777" w:rsidR="002E3EE5" w:rsidRDefault="002E3EE5" w:rsidP="00861979">
      <w:pPr>
        <w:rPr>
          <w:rFonts w:ascii="Times New Roman" w:hAnsi="Times New Roman" w:cs="Times New Roman"/>
          <w:sz w:val="24"/>
          <w:szCs w:val="24"/>
          <w:lang w:val="ro-RO"/>
        </w:rPr>
      </w:pPr>
    </w:p>
    <w:p w14:paraId="1E30A5D9" w14:textId="77777777" w:rsidR="00861979" w:rsidRDefault="00861979" w:rsidP="00861979">
      <w:pPr>
        <w:rPr>
          <w:rFonts w:ascii="Times New Roman" w:hAnsi="Times New Roman" w:cs="Times New Roman"/>
          <w:sz w:val="24"/>
          <w:szCs w:val="24"/>
          <w:lang w:val="ro-RO"/>
        </w:rPr>
      </w:pPr>
    </w:p>
    <w:p w14:paraId="10FDD305" w14:textId="77777777" w:rsidR="00F7130F" w:rsidRDefault="00F7130F" w:rsidP="00861979">
      <w:pPr>
        <w:rPr>
          <w:rFonts w:ascii="Times New Roman" w:hAnsi="Times New Roman" w:cs="Times New Roman"/>
          <w:sz w:val="24"/>
          <w:szCs w:val="24"/>
          <w:lang w:val="ro-RO"/>
        </w:rPr>
      </w:pPr>
    </w:p>
    <w:p w14:paraId="180FF60F" w14:textId="77777777" w:rsidR="00F7130F" w:rsidRDefault="00F7130F" w:rsidP="00861979">
      <w:pPr>
        <w:rPr>
          <w:rFonts w:ascii="Times New Roman" w:hAnsi="Times New Roman" w:cs="Times New Roman"/>
          <w:sz w:val="24"/>
          <w:szCs w:val="24"/>
          <w:lang w:val="ro-RO"/>
        </w:rPr>
      </w:pPr>
    </w:p>
    <w:p w14:paraId="1E30A5DA" w14:textId="77777777" w:rsidR="00861979" w:rsidRDefault="00861979" w:rsidP="00861979">
      <w:pPr>
        <w:pStyle w:val="ListParagraph"/>
        <w:numPr>
          <w:ilvl w:val="0"/>
          <w:numId w:val="12"/>
        </w:numPr>
        <w:jc w:val="center"/>
        <w:rPr>
          <w:rFonts w:ascii="Times New Roman" w:hAnsi="Times New Roman" w:cs="Times New Roman"/>
          <w:b/>
          <w:color w:val="0070C0"/>
          <w:sz w:val="96"/>
          <w:szCs w:val="96"/>
          <w:lang w:val="ro-RO"/>
        </w:rPr>
      </w:pPr>
      <w:r w:rsidRPr="00861979">
        <w:rPr>
          <w:rFonts w:ascii="Times New Roman" w:hAnsi="Times New Roman" w:cs="Times New Roman"/>
          <w:b/>
          <w:color w:val="0070C0"/>
          <w:sz w:val="96"/>
          <w:szCs w:val="96"/>
          <w:lang w:val="ro-RO"/>
        </w:rPr>
        <w:t>ANEXE</w:t>
      </w:r>
    </w:p>
    <w:p w14:paraId="1E30A5DB" w14:textId="77777777" w:rsidR="00861979" w:rsidRPr="00861979" w:rsidRDefault="00861979" w:rsidP="00861979">
      <w:pPr>
        <w:rPr>
          <w:lang w:val="ro-RO"/>
        </w:rPr>
      </w:pPr>
    </w:p>
    <w:p w14:paraId="1E30A5DC" w14:textId="77777777" w:rsidR="00861979" w:rsidRDefault="00861979" w:rsidP="00861979">
      <w:pPr>
        <w:rPr>
          <w:lang w:val="ro-RO"/>
        </w:rPr>
      </w:pPr>
    </w:p>
    <w:p w14:paraId="67808BB3" w14:textId="77777777" w:rsidR="002E3EE5" w:rsidRDefault="002E3EE5" w:rsidP="00861979">
      <w:pPr>
        <w:rPr>
          <w:lang w:val="ro-RO"/>
        </w:rPr>
      </w:pPr>
    </w:p>
    <w:p w14:paraId="3EFE8F0A" w14:textId="77777777" w:rsidR="002E3EE5" w:rsidRDefault="002E3EE5" w:rsidP="00861979">
      <w:pPr>
        <w:rPr>
          <w:lang w:val="ro-RO"/>
        </w:rPr>
      </w:pPr>
    </w:p>
    <w:p w14:paraId="281642F5" w14:textId="77777777" w:rsidR="002E3EE5" w:rsidRDefault="002E3EE5" w:rsidP="00861979">
      <w:pPr>
        <w:rPr>
          <w:lang w:val="ro-RO"/>
        </w:rPr>
      </w:pPr>
    </w:p>
    <w:p w14:paraId="7AA8F5D5" w14:textId="77777777" w:rsidR="002E3EE5" w:rsidRDefault="002E3EE5" w:rsidP="00861979">
      <w:pPr>
        <w:rPr>
          <w:lang w:val="ro-RO"/>
        </w:rPr>
      </w:pPr>
    </w:p>
    <w:p w14:paraId="79CEF9AB" w14:textId="0713651D" w:rsidR="002E3EE5" w:rsidRDefault="002E3EE5" w:rsidP="00861979">
      <w:pPr>
        <w:rPr>
          <w:lang w:val="ro-RO"/>
        </w:rPr>
      </w:pPr>
    </w:p>
    <w:p w14:paraId="35784F3E" w14:textId="77777777" w:rsidR="00F7130F" w:rsidRDefault="00F7130F" w:rsidP="00861979">
      <w:pPr>
        <w:rPr>
          <w:lang w:val="ro-RO"/>
        </w:rPr>
      </w:pPr>
    </w:p>
    <w:p w14:paraId="78303482" w14:textId="77777777" w:rsidR="00F7130F" w:rsidRDefault="00F7130F" w:rsidP="00861979">
      <w:pPr>
        <w:rPr>
          <w:lang w:val="ro-RO"/>
        </w:rPr>
      </w:pPr>
    </w:p>
    <w:p w14:paraId="083AD2C8" w14:textId="77777777" w:rsidR="00F7130F" w:rsidRDefault="00F7130F" w:rsidP="00861979">
      <w:pPr>
        <w:rPr>
          <w:lang w:val="ro-RO"/>
        </w:rPr>
      </w:pPr>
    </w:p>
    <w:p w14:paraId="6BD9073D" w14:textId="6FD3DAF8" w:rsidR="002E3EE5" w:rsidRDefault="002E3EE5" w:rsidP="00861979">
      <w:pPr>
        <w:rPr>
          <w:lang w:val="ro-RO"/>
        </w:rPr>
      </w:pPr>
    </w:p>
    <w:p w14:paraId="2D84563A" w14:textId="77777777" w:rsidR="004C6C24" w:rsidRDefault="004C6C24" w:rsidP="00861979">
      <w:pPr>
        <w:rPr>
          <w:lang w:val="ro-RO"/>
        </w:rPr>
      </w:pPr>
    </w:p>
    <w:p w14:paraId="0688ACAD" w14:textId="77777777" w:rsidR="00D0469A" w:rsidRDefault="00D0469A" w:rsidP="00861979">
      <w:pPr>
        <w:tabs>
          <w:tab w:val="left" w:pos="4119"/>
        </w:tabs>
        <w:rPr>
          <w:lang w:val="ro-RO"/>
        </w:rPr>
      </w:pPr>
    </w:p>
    <w:p w14:paraId="1E30A5E8" w14:textId="77777777" w:rsidR="004564C6" w:rsidRPr="004564C6" w:rsidRDefault="004564C6" w:rsidP="004564C6">
      <w:pPr>
        <w:spacing w:after="0" w:line="240" w:lineRule="auto"/>
        <w:ind w:left="7200" w:right="42"/>
        <w:jc w:val="center"/>
        <w:rPr>
          <w:rFonts w:ascii="Times New Roman" w:eastAsia="Times New Roman" w:hAnsi="Times New Roman" w:cs="Times New Roman"/>
          <w:b/>
          <w:i/>
          <w:color w:val="000000"/>
          <w:sz w:val="24"/>
          <w:szCs w:val="24"/>
          <w:lang w:val="ro-RO"/>
        </w:rPr>
      </w:pPr>
      <w:r w:rsidRPr="004564C6">
        <w:rPr>
          <w:rFonts w:ascii="Times New Roman" w:eastAsia="Times New Roman" w:hAnsi="Times New Roman" w:cs="Times New Roman"/>
          <w:b/>
          <w:i/>
          <w:color w:val="000000"/>
          <w:sz w:val="24"/>
          <w:szCs w:val="24"/>
          <w:lang w:val="ro-RO"/>
        </w:rPr>
        <w:lastRenderedPageBreak/>
        <w:t>Anexa 1</w:t>
      </w:r>
    </w:p>
    <w:p w14:paraId="1E30A5E9" w14:textId="77777777" w:rsidR="004564C6" w:rsidRPr="004564C6" w:rsidRDefault="004564C6" w:rsidP="008E7760">
      <w:pPr>
        <w:spacing w:after="0" w:line="240" w:lineRule="auto"/>
        <w:ind w:right="-45"/>
        <w:jc w:val="center"/>
        <w:rPr>
          <w:rFonts w:ascii="Times New Roman" w:eastAsia="Times New Roman" w:hAnsi="Times New Roman" w:cs="Times New Roman"/>
          <w:sz w:val="24"/>
          <w:szCs w:val="24"/>
        </w:rPr>
      </w:pPr>
      <w:r w:rsidRPr="004564C6">
        <w:rPr>
          <w:rFonts w:ascii="Times New Roman" w:eastAsia="Times New Roman" w:hAnsi="Times New Roman" w:cs="Times New Roman"/>
          <w:sz w:val="24"/>
          <w:szCs w:val="24"/>
        </w:rPr>
        <w:t xml:space="preserve"> </w:t>
      </w:r>
      <w:r w:rsidRPr="004564C6">
        <w:rPr>
          <w:rFonts w:ascii="Times New Roman" w:eastAsia="Times New Roman" w:hAnsi="Times New Roman" w:cs="Times New Roman"/>
          <w:b/>
          <w:bCs/>
          <w:sz w:val="24"/>
          <w:szCs w:val="24"/>
        </w:rPr>
        <w:t xml:space="preserve">CALENDARUL </w:t>
      </w:r>
    </w:p>
    <w:p w14:paraId="1E30A5EA" w14:textId="77777777" w:rsidR="004564C6" w:rsidRPr="008E7760" w:rsidRDefault="004564C6" w:rsidP="004564C6">
      <w:pPr>
        <w:spacing w:after="0" w:line="240" w:lineRule="auto"/>
        <w:ind w:right="-45"/>
        <w:jc w:val="center"/>
        <w:rPr>
          <w:rFonts w:ascii="Times New Roman" w:eastAsia="Times New Roman" w:hAnsi="Times New Roman" w:cs="Times New Roman"/>
          <w:b/>
          <w:bCs/>
        </w:rPr>
      </w:pPr>
      <w:r w:rsidRPr="008E7760">
        <w:rPr>
          <w:rFonts w:ascii="Times New Roman" w:eastAsia="Times New Roman" w:hAnsi="Times New Roman" w:cs="Times New Roman"/>
          <w:b/>
          <w:bCs/>
        </w:rPr>
        <w:t xml:space="preserve">ACTIVITĂȚILOR PENTRU ALEGEREA REPREZENTANȚILOR CONDUCĂTORILOR DE </w:t>
      </w:r>
      <w:proofErr w:type="gramStart"/>
      <w:r w:rsidRPr="008E7760">
        <w:rPr>
          <w:rFonts w:ascii="Times New Roman" w:eastAsia="Times New Roman" w:hAnsi="Times New Roman" w:cs="Times New Roman"/>
          <w:b/>
          <w:bCs/>
        </w:rPr>
        <w:t>DOCTORAT  ŞI</w:t>
      </w:r>
      <w:proofErr w:type="gramEnd"/>
      <w:r w:rsidRPr="008E7760">
        <w:rPr>
          <w:rFonts w:ascii="Times New Roman" w:eastAsia="Times New Roman" w:hAnsi="Times New Roman" w:cs="Times New Roman"/>
          <w:b/>
          <w:bCs/>
        </w:rPr>
        <w:t xml:space="preserve"> A STUDENŢILOR DOCTORANZI ÎN C.S.U.D. ȘI C.S.D.; ALEGEREA DIRECTORULUI C.Ş.D. PENTRU MANDATUL</w:t>
      </w:r>
    </w:p>
    <w:p w14:paraId="1E30A5EC" w14:textId="3255BB5E" w:rsidR="004564C6" w:rsidRPr="008E7760" w:rsidRDefault="004564C6" w:rsidP="002E3EE5">
      <w:pPr>
        <w:spacing w:after="0" w:line="240" w:lineRule="auto"/>
        <w:ind w:right="-45"/>
        <w:jc w:val="center"/>
        <w:rPr>
          <w:rFonts w:ascii="Times New Roman" w:eastAsia="Times New Roman" w:hAnsi="Times New Roman" w:cs="Times New Roman"/>
          <w:lang w:val="ro-RO"/>
        </w:rPr>
      </w:pPr>
      <w:r w:rsidRPr="008E7760">
        <w:rPr>
          <w:rFonts w:ascii="Times New Roman" w:eastAsia="Times New Roman" w:hAnsi="Times New Roman" w:cs="Times New Roman"/>
          <w:b/>
          <w:bCs/>
        </w:rPr>
        <w:t xml:space="preserve"> 2024-2029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811"/>
        <w:gridCol w:w="2977"/>
      </w:tblGrid>
      <w:tr w:rsidR="004564C6" w:rsidRPr="004564C6" w14:paraId="1E30A5F1" w14:textId="77777777" w:rsidTr="00684865">
        <w:trPr>
          <w:jc w:val="center"/>
        </w:trPr>
        <w:tc>
          <w:tcPr>
            <w:tcW w:w="534" w:type="dxa"/>
            <w:shd w:val="clear" w:color="auto" w:fill="auto"/>
            <w:vAlign w:val="center"/>
          </w:tcPr>
          <w:p w14:paraId="1E30A5ED" w14:textId="77777777" w:rsidR="004564C6" w:rsidRPr="004564C6" w:rsidRDefault="004564C6" w:rsidP="004564C6">
            <w:pPr>
              <w:spacing w:after="0" w:line="240" w:lineRule="auto"/>
              <w:jc w:val="center"/>
              <w:rPr>
                <w:rFonts w:ascii="Times New Roman" w:eastAsia="Times New Roman" w:hAnsi="Times New Roman" w:cs="Times New Roman"/>
                <w:b/>
                <w:lang w:val="ro-RO"/>
              </w:rPr>
            </w:pPr>
            <w:r w:rsidRPr="004564C6">
              <w:rPr>
                <w:rFonts w:ascii="Times New Roman" w:eastAsia="Times New Roman" w:hAnsi="Times New Roman" w:cs="Times New Roman"/>
                <w:b/>
                <w:lang w:val="ro-RO"/>
              </w:rPr>
              <w:t>Nr.crt</w:t>
            </w:r>
          </w:p>
        </w:tc>
        <w:tc>
          <w:tcPr>
            <w:tcW w:w="5811" w:type="dxa"/>
            <w:shd w:val="clear" w:color="auto" w:fill="auto"/>
            <w:vAlign w:val="center"/>
          </w:tcPr>
          <w:p w14:paraId="1E30A5EE" w14:textId="77777777" w:rsidR="004564C6" w:rsidRPr="004564C6" w:rsidRDefault="004564C6" w:rsidP="004564C6">
            <w:pPr>
              <w:spacing w:after="0" w:line="240" w:lineRule="auto"/>
              <w:jc w:val="center"/>
              <w:rPr>
                <w:rFonts w:ascii="Times New Roman" w:eastAsia="Times New Roman" w:hAnsi="Times New Roman" w:cs="Times New Roman"/>
                <w:b/>
                <w:sz w:val="24"/>
                <w:szCs w:val="24"/>
                <w:lang w:val="ro-RO"/>
              </w:rPr>
            </w:pPr>
            <w:r w:rsidRPr="004564C6">
              <w:rPr>
                <w:rFonts w:ascii="Times New Roman" w:eastAsia="Times New Roman" w:hAnsi="Times New Roman" w:cs="Times New Roman"/>
                <w:b/>
                <w:sz w:val="24"/>
                <w:szCs w:val="24"/>
                <w:lang w:val="ro-RO"/>
              </w:rPr>
              <w:t>Activităţi</w:t>
            </w:r>
          </w:p>
        </w:tc>
        <w:tc>
          <w:tcPr>
            <w:tcW w:w="2977" w:type="dxa"/>
            <w:shd w:val="clear" w:color="auto" w:fill="auto"/>
            <w:vAlign w:val="center"/>
          </w:tcPr>
          <w:p w14:paraId="1E30A5EF" w14:textId="77777777" w:rsidR="004564C6" w:rsidRPr="004564C6" w:rsidRDefault="004564C6" w:rsidP="004564C6">
            <w:pPr>
              <w:spacing w:after="0" w:line="240" w:lineRule="auto"/>
              <w:jc w:val="center"/>
              <w:rPr>
                <w:rFonts w:ascii="Times New Roman" w:eastAsia="Times New Roman" w:hAnsi="Times New Roman" w:cs="Times New Roman"/>
                <w:b/>
                <w:sz w:val="24"/>
                <w:szCs w:val="24"/>
                <w:lang w:val="ro-RO"/>
              </w:rPr>
            </w:pPr>
            <w:r w:rsidRPr="004564C6">
              <w:rPr>
                <w:rFonts w:ascii="Times New Roman" w:eastAsia="Times New Roman" w:hAnsi="Times New Roman" w:cs="Times New Roman"/>
                <w:b/>
                <w:sz w:val="24"/>
                <w:szCs w:val="24"/>
                <w:lang w:val="ro-RO"/>
              </w:rPr>
              <w:t>Perioada</w:t>
            </w:r>
          </w:p>
          <w:p w14:paraId="1E30A5F0" w14:textId="77777777" w:rsidR="004564C6" w:rsidRPr="004564C6" w:rsidRDefault="004564C6" w:rsidP="004564C6">
            <w:pPr>
              <w:spacing w:after="0" w:line="240" w:lineRule="auto"/>
              <w:jc w:val="center"/>
              <w:rPr>
                <w:rFonts w:ascii="Times New Roman" w:eastAsia="Times New Roman" w:hAnsi="Times New Roman" w:cs="Times New Roman"/>
                <w:b/>
                <w:sz w:val="24"/>
                <w:szCs w:val="24"/>
                <w:lang w:val="ro-RO"/>
              </w:rPr>
            </w:pPr>
          </w:p>
        </w:tc>
      </w:tr>
      <w:tr w:rsidR="004564C6" w:rsidRPr="008546BA" w14:paraId="1E30A5F6" w14:textId="77777777" w:rsidTr="00684865">
        <w:trPr>
          <w:jc w:val="center"/>
        </w:trPr>
        <w:tc>
          <w:tcPr>
            <w:tcW w:w="534" w:type="dxa"/>
            <w:shd w:val="clear" w:color="auto" w:fill="auto"/>
            <w:vAlign w:val="center"/>
          </w:tcPr>
          <w:p w14:paraId="1E30A5F2" w14:textId="77777777" w:rsidR="004564C6" w:rsidRPr="004564C6" w:rsidRDefault="004564C6" w:rsidP="004564C6">
            <w:pPr>
              <w:numPr>
                <w:ilvl w:val="0"/>
                <w:numId w:val="21"/>
              </w:numPr>
              <w:spacing w:after="0" w:line="240" w:lineRule="auto"/>
              <w:rPr>
                <w:rFonts w:ascii="Times New Roman" w:eastAsia="Times New Roman" w:hAnsi="Times New Roman" w:cs="Times New Roman"/>
                <w:sz w:val="24"/>
                <w:szCs w:val="24"/>
                <w:lang w:val="ro-RO"/>
              </w:rPr>
            </w:pPr>
          </w:p>
        </w:tc>
        <w:tc>
          <w:tcPr>
            <w:tcW w:w="5811" w:type="dxa"/>
            <w:shd w:val="clear" w:color="auto" w:fill="auto"/>
            <w:vAlign w:val="center"/>
          </w:tcPr>
          <w:p w14:paraId="1E30A5F3" w14:textId="77777777" w:rsidR="004564C6" w:rsidRPr="004564C6" w:rsidRDefault="004564C6" w:rsidP="004564C6">
            <w:pPr>
              <w:spacing w:after="0" w:line="240" w:lineRule="auto"/>
              <w:rPr>
                <w:rFonts w:ascii="Times New Roman" w:eastAsia="Times New Roman" w:hAnsi="Times New Roman" w:cs="Times New Roman"/>
                <w:sz w:val="24"/>
                <w:szCs w:val="24"/>
                <w:lang w:val="ro-RO"/>
              </w:rPr>
            </w:pPr>
            <w:r w:rsidRPr="004564C6">
              <w:rPr>
                <w:rFonts w:ascii="Times New Roman" w:eastAsia="Times New Roman" w:hAnsi="Times New Roman" w:cs="Times New Roman"/>
                <w:sz w:val="24"/>
                <w:szCs w:val="24"/>
                <w:lang w:val="ro-RO"/>
              </w:rPr>
              <w:t>Aprobarea metodologiei de alegeri şi a calendarului pentru alegerea  membrilor CSUD și CSD; alegerea Directorului CSD pentru mandatul 2024-2029</w:t>
            </w:r>
          </w:p>
        </w:tc>
        <w:tc>
          <w:tcPr>
            <w:tcW w:w="2977" w:type="dxa"/>
            <w:shd w:val="clear" w:color="auto" w:fill="auto"/>
            <w:vAlign w:val="center"/>
          </w:tcPr>
          <w:p w14:paraId="1E30A5F4" w14:textId="77777777" w:rsidR="004564C6" w:rsidRPr="004564C6" w:rsidRDefault="004564C6" w:rsidP="004564C6">
            <w:pPr>
              <w:spacing w:after="0" w:line="240" w:lineRule="auto"/>
              <w:rPr>
                <w:rFonts w:ascii="Times New Roman" w:eastAsia="Times New Roman" w:hAnsi="Times New Roman" w:cs="Times New Roman"/>
                <w:color w:val="0070C0"/>
                <w:sz w:val="24"/>
                <w:szCs w:val="24"/>
                <w:lang w:val="ro-RO"/>
              </w:rPr>
            </w:pPr>
          </w:p>
          <w:p w14:paraId="1E30A5F5" w14:textId="77777777" w:rsidR="004564C6" w:rsidRPr="004564C6" w:rsidRDefault="004564C6" w:rsidP="004564C6">
            <w:pPr>
              <w:spacing w:after="0" w:line="240" w:lineRule="auto"/>
              <w:rPr>
                <w:rFonts w:ascii="Times New Roman" w:eastAsia="Times New Roman" w:hAnsi="Times New Roman" w:cs="Times New Roman"/>
                <w:color w:val="0070C0"/>
                <w:sz w:val="24"/>
                <w:szCs w:val="24"/>
                <w:lang w:val="ro-RO"/>
              </w:rPr>
            </w:pPr>
            <w:r w:rsidRPr="004564C6">
              <w:rPr>
                <w:rFonts w:ascii="Times New Roman" w:eastAsia="Times New Roman" w:hAnsi="Times New Roman" w:cs="Times New Roman"/>
                <w:color w:val="0070C0"/>
                <w:sz w:val="24"/>
                <w:szCs w:val="24"/>
                <w:lang w:val="ro-RO"/>
              </w:rPr>
              <w:t>Prima şedinţă de Senat din luna octombrie (început de lună)</w:t>
            </w:r>
          </w:p>
        </w:tc>
      </w:tr>
      <w:tr w:rsidR="004564C6" w:rsidRPr="004564C6" w14:paraId="1E30A5FA" w14:textId="77777777" w:rsidTr="00684865">
        <w:trPr>
          <w:jc w:val="center"/>
        </w:trPr>
        <w:tc>
          <w:tcPr>
            <w:tcW w:w="534" w:type="dxa"/>
            <w:shd w:val="clear" w:color="auto" w:fill="auto"/>
            <w:vAlign w:val="center"/>
          </w:tcPr>
          <w:p w14:paraId="1E30A5F7" w14:textId="77777777" w:rsidR="004564C6" w:rsidRPr="004564C6" w:rsidRDefault="004564C6" w:rsidP="004564C6">
            <w:pPr>
              <w:numPr>
                <w:ilvl w:val="0"/>
                <w:numId w:val="21"/>
              </w:numPr>
              <w:spacing w:after="0" w:line="240" w:lineRule="auto"/>
              <w:rPr>
                <w:rFonts w:ascii="Times New Roman" w:eastAsia="Times New Roman" w:hAnsi="Times New Roman" w:cs="Times New Roman"/>
                <w:sz w:val="24"/>
                <w:szCs w:val="24"/>
                <w:lang w:val="ro-RO"/>
              </w:rPr>
            </w:pPr>
          </w:p>
        </w:tc>
        <w:tc>
          <w:tcPr>
            <w:tcW w:w="5811" w:type="dxa"/>
            <w:shd w:val="clear" w:color="auto" w:fill="auto"/>
            <w:vAlign w:val="center"/>
          </w:tcPr>
          <w:p w14:paraId="1E30A5F8" w14:textId="0D79E868" w:rsidR="004564C6" w:rsidRPr="004564C6" w:rsidRDefault="004564C6" w:rsidP="004564C6">
            <w:pPr>
              <w:spacing w:after="0" w:line="240" w:lineRule="auto"/>
              <w:rPr>
                <w:rFonts w:ascii="Times New Roman" w:eastAsia="Times New Roman" w:hAnsi="Times New Roman" w:cs="Times New Roman"/>
                <w:sz w:val="24"/>
                <w:szCs w:val="24"/>
                <w:lang w:val="ro-RO"/>
              </w:rPr>
            </w:pPr>
            <w:r w:rsidRPr="004564C6">
              <w:rPr>
                <w:rFonts w:ascii="Times New Roman" w:eastAsia="Times New Roman" w:hAnsi="Times New Roman" w:cs="Times New Roman"/>
                <w:sz w:val="24"/>
                <w:szCs w:val="24"/>
                <w:lang w:val="ro-RO"/>
              </w:rPr>
              <w:t>Publicarea, pe pagina principală a site-ului universităţii a anunţului referitor la alegerea membrilor CSUD, CŞD si a directorului ŞD</w:t>
            </w:r>
          </w:p>
        </w:tc>
        <w:tc>
          <w:tcPr>
            <w:tcW w:w="2977" w:type="dxa"/>
            <w:shd w:val="clear" w:color="auto" w:fill="auto"/>
            <w:vAlign w:val="center"/>
          </w:tcPr>
          <w:p w14:paraId="1E30A5F9" w14:textId="77777777" w:rsidR="004564C6" w:rsidRPr="004564C6" w:rsidRDefault="004564C6" w:rsidP="004564C6">
            <w:pPr>
              <w:spacing w:after="0" w:line="240" w:lineRule="auto"/>
              <w:rPr>
                <w:rFonts w:ascii="Times New Roman" w:eastAsia="Times New Roman" w:hAnsi="Times New Roman" w:cs="Times New Roman"/>
                <w:color w:val="0070C0"/>
                <w:sz w:val="24"/>
                <w:szCs w:val="24"/>
                <w:lang w:val="ro-RO"/>
              </w:rPr>
            </w:pPr>
            <w:r w:rsidRPr="004564C6">
              <w:rPr>
                <w:rFonts w:ascii="Times New Roman" w:eastAsia="Times New Roman" w:hAnsi="Times New Roman" w:cs="Times New Roman"/>
                <w:color w:val="0070C0"/>
                <w:sz w:val="24"/>
                <w:szCs w:val="24"/>
                <w:lang w:val="ro-RO"/>
              </w:rPr>
              <w:t>28.10.2024</w:t>
            </w:r>
          </w:p>
        </w:tc>
      </w:tr>
      <w:tr w:rsidR="004564C6" w:rsidRPr="004564C6" w14:paraId="1E30A5FE" w14:textId="77777777" w:rsidTr="00684865">
        <w:trPr>
          <w:jc w:val="center"/>
        </w:trPr>
        <w:tc>
          <w:tcPr>
            <w:tcW w:w="534" w:type="dxa"/>
            <w:shd w:val="clear" w:color="auto" w:fill="auto"/>
            <w:vAlign w:val="center"/>
          </w:tcPr>
          <w:p w14:paraId="1E30A5FB" w14:textId="77777777" w:rsidR="004564C6" w:rsidRPr="004564C6" w:rsidRDefault="004564C6" w:rsidP="004564C6">
            <w:pPr>
              <w:numPr>
                <w:ilvl w:val="0"/>
                <w:numId w:val="21"/>
              </w:numPr>
              <w:spacing w:after="0" w:line="240" w:lineRule="auto"/>
              <w:rPr>
                <w:rFonts w:ascii="Times New Roman" w:eastAsia="Times New Roman" w:hAnsi="Times New Roman" w:cs="Times New Roman"/>
                <w:sz w:val="24"/>
                <w:szCs w:val="24"/>
                <w:lang w:val="ro-RO"/>
              </w:rPr>
            </w:pPr>
          </w:p>
        </w:tc>
        <w:tc>
          <w:tcPr>
            <w:tcW w:w="5811" w:type="dxa"/>
            <w:shd w:val="clear" w:color="auto" w:fill="auto"/>
            <w:vAlign w:val="center"/>
          </w:tcPr>
          <w:p w14:paraId="1E30A5FC" w14:textId="18D59E99" w:rsidR="004564C6" w:rsidRPr="004564C6" w:rsidRDefault="004564C6" w:rsidP="004564C6">
            <w:pPr>
              <w:spacing w:after="0" w:line="240" w:lineRule="auto"/>
              <w:rPr>
                <w:rFonts w:ascii="Times New Roman" w:eastAsia="Times New Roman" w:hAnsi="Times New Roman" w:cs="Times New Roman"/>
                <w:sz w:val="24"/>
                <w:szCs w:val="24"/>
                <w:lang w:val="ro-RO"/>
              </w:rPr>
            </w:pPr>
            <w:r w:rsidRPr="004564C6">
              <w:rPr>
                <w:rFonts w:ascii="Times New Roman" w:eastAsia="Times New Roman" w:hAnsi="Times New Roman" w:cs="Times New Roman"/>
                <w:sz w:val="24"/>
                <w:szCs w:val="24"/>
                <w:lang w:val="ro-RO"/>
              </w:rPr>
              <w:t xml:space="preserve">Desemnarea prin Decizie a Rectorului UP a Comisiei electorale şi  Comisiei de soluţionare a contestaţiilor pentru alegerea membrilor CSUD, a membrilor CŞD </w:t>
            </w:r>
            <w:proofErr w:type="spellStart"/>
            <w:r w:rsidRPr="004564C6">
              <w:rPr>
                <w:rFonts w:ascii="Times New Roman" w:eastAsia="Times New Roman" w:hAnsi="Times New Roman" w:cs="Times New Roman"/>
                <w:sz w:val="24"/>
                <w:szCs w:val="24"/>
                <w:lang w:val="ro-RO"/>
              </w:rPr>
              <w:t>şi</w:t>
            </w:r>
            <w:proofErr w:type="spellEnd"/>
            <w:r w:rsidRPr="004564C6">
              <w:rPr>
                <w:rFonts w:ascii="Times New Roman" w:eastAsia="Times New Roman" w:hAnsi="Times New Roman" w:cs="Times New Roman"/>
                <w:sz w:val="24"/>
                <w:szCs w:val="24"/>
                <w:lang w:val="ro-RO"/>
              </w:rPr>
              <w:t xml:space="preserve"> a directorului ŞD</w:t>
            </w:r>
          </w:p>
        </w:tc>
        <w:tc>
          <w:tcPr>
            <w:tcW w:w="2977" w:type="dxa"/>
            <w:shd w:val="clear" w:color="auto" w:fill="auto"/>
            <w:vAlign w:val="center"/>
          </w:tcPr>
          <w:p w14:paraId="1E30A5FD" w14:textId="77777777" w:rsidR="004564C6" w:rsidRPr="004564C6" w:rsidRDefault="004564C6" w:rsidP="004564C6">
            <w:pPr>
              <w:spacing w:after="0" w:line="240" w:lineRule="auto"/>
              <w:rPr>
                <w:rFonts w:ascii="Times New Roman" w:eastAsia="Times New Roman" w:hAnsi="Times New Roman" w:cs="Times New Roman"/>
                <w:color w:val="0070C0"/>
                <w:sz w:val="24"/>
                <w:szCs w:val="24"/>
                <w:lang w:val="ro-RO"/>
              </w:rPr>
            </w:pPr>
            <w:r w:rsidRPr="004564C6">
              <w:rPr>
                <w:rFonts w:ascii="Times New Roman" w:eastAsia="Times New Roman" w:hAnsi="Times New Roman" w:cs="Times New Roman"/>
                <w:color w:val="0070C0"/>
                <w:sz w:val="24"/>
                <w:szCs w:val="24"/>
                <w:lang w:val="ro-RO"/>
              </w:rPr>
              <w:t>29.10.2024</w:t>
            </w:r>
          </w:p>
        </w:tc>
      </w:tr>
      <w:tr w:rsidR="004564C6" w:rsidRPr="004564C6" w14:paraId="1E30A602" w14:textId="77777777" w:rsidTr="00684865">
        <w:trPr>
          <w:jc w:val="center"/>
        </w:trPr>
        <w:tc>
          <w:tcPr>
            <w:tcW w:w="534" w:type="dxa"/>
            <w:shd w:val="clear" w:color="auto" w:fill="auto"/>
            <w:vAlign w:val="center"/>
          </w:tcPr>
          <w:p w14:paraId="1E30A5FF" w14:textId="77777777" w:rsidR="004564C6" w:rsidRPr="004564C6" w:rsidRDefault="004564C6" w:rsidP="004564C6">
            <w:pPr>
              <w:numPr>
                <w:ilvl w:val="0"/>
                <w:numId w:val="21"/>
              </w:numPr>
              <w:spacing w:after="0" w:line="240" w:lineRule="auto"/>
              <w:rPr>
                <w:rFonts w:ascii="Times New Roman" w:eastAsia="Times New Roman" w:hAnsi="Times New Roman" w:cs="Times New Roman"/>
                <w:sz w:val="24"/>
                <w:szCs w:val="24"/>
                <w:lang w:val="ro-RO"/>
              </w:rPr>
            </w:pPr>
          </w:p>
        </w:tc>
        <w:tc>
          <w:tcPr>
            <w:tcW w:w="5811" w:type="dxa"/>
            <w:shd w:val="clear" w:color="auto" w:fill="auto"/>
            <w:vAlign w:val="center"/>
          </w:tcPr>
          <w:p w14:paraId="1E30A600" w14:textId="77777777" w:rsidR="004564C6" w:rsidRPr="004564C6" w:rsidRDefault="004564C6" w:rsidP="004564C6">
            <w:pPr>
              <w:spacing w:after="0" w:line="240" w:lineRule="auto"/>
              <w:rPr>
                <w:rFonts w:ascii="Times New Roman" w:eastAsia="Times New Roman" w:hAnsi="Times New Roman" w:cs="Times New Roman"/>
                <w:sz w:val="24"/>
                <w:szCs w:val="24"/>
                <w:lang w:val="ro-RO"/>
              </w:rPr>
            </w:pPr>
            <w:r w:rsidRPr="004564C6">
              <w:rPr>
                <w:rFonts w:ascii="Times New Roman" w:eastAsia="Times New Roman" w:hAnsi="Times New Roman" w:cs="Times New Roman"/>
                <w:sz w:val="24"/>
                <w:szCs w:val="24"/>
                <w:lang w:val="ro-RO"/>
              </w:rPr>
              <w:t>Publicarea listelor de votare  pe site-ul UP si la secretariatul Şcolii doctorale</w:t>
            </w:r>
          </w:p>
        </w:tc>
        <w:tc>
          <w:tcPr>
            <w:tcW w:w="2977" w:type="dxa"/>
            <w:shd w:val="clear" w:color="auto" w:fill="auto"/>
            <w:vAlign w:val="center"/>
          </w:tcPr>
          <w:p w14:paraId="1E30A601" w14:textId="77777777" w:rsidR="004564C6" w:rsidRPr="004564C6" w:rsidRDefault="004564C6" w:rsidP="004564C6">
            <w:pPr>
              <w:spacing w:after="0" w:line="240" w:lineRule="auto"/>
              <w:rPr>
                <w:rFonts w:ascii="Times New Roman" w:eastAsia="Times New Roman" w:hAnsi="Times New Roman" w:cs="Times New Roman"/>
                <w:color w:val="0070C0"/>
                <w:sz w:val="24"/>
                <w:szCs w:val="24"/>
                <w:lang w:val="ro-RO"/>
              </w:rPr>
            </w:pPr>
            <w:r w:rsidRPr="004564C6">
              <w:rPr>
                <w:rFonts w:ascii="Times New Roman" w:eastAsia="Times New Roman" w:hAnsi="Times New Roman" w:cs="Times New Roman"/>
                <w:color w:val="0070C0"/>
                <w:sz w:val="24"/>
                <w:szCs w:val="24"/>
                <w:lang w:val="ro-RO"/>
              </w:rPr>
              <w:t>29.10.2024</w:t>
            </w:r>
          </w:p>
        </w:tc>
      </w:tr>
      <w:tr w:rsidR="004564C6" w:rsidRPr="004564C6" w14:paraId="1E30A606" w14:textId="77777777" w:rsidTr="00684865">
        <w:trPr>
          <w:jc w:val="center"/>
        </w:trPr>
        <w:tc>
          <w:tcPr>
            <w:tcW w:w="534" w:type="dxa"/>
            <w:shd w:val="clear" w:color="auto" w:fill="auto"/>
            <w:vAlign w:val="center"/>
          </w:tcPr>
          <w:p w14:paraId="1E30A603" w14:textId="77777777" w:rsidR="004564C6" w:rsidRPr="004564C6" w:rsidRDefault="004564C6" w:rsidP="004564C6">
            <w:pPr>
              <w:numPr>
                <w:ilvl w:val="0"/>
                <w:numId w:val="21"/>
              </w:numPr>
              <w:spacing w:after="0" w:line="240" w:lineRule="auto"/>
              <w:rPr>
                <w:rFonts w:ascii="Times New Roman" w:eastAsia="Times New Roman" w:hAnsi="Times New Roman" w:cs="Times New Roman"/>
                <w:sz w:val="24"/>
                <w:szCs w:val="24"/>
                <w:lang w:val="ro-RO"/>
              </w:rPr>
            </w:pPr>
          </w:p>
        </w:tc>
        <w:tc>
          <w:tcPr>
            <w:tcW w:w="5811" w:type="dxa"/>
            <w:shd w:val="clear" w:color="auto" w:fill="auto"/>
            <w:vAlign w:val="center"/>
          </w:tcPr>
          <w:p w14:paraId="1E30A604" w14:textId="77777777" w:rsidR="004564C6" w:rsidRPr="004564C6" w:rsidRDefault="004564C6" w:rsidP="004564C6">
            <w:pPr>
              <w:spacing w:after="0" w:line="240" w:lineRule="auto"/>
              <w:rPr>
                <w:rFonts w:ascii="Times New Roman" w:eastAsia="Times New Roman" w:hAnsi="Times New Roman" w:cs="Times New Roman"/>
                <w:sz w:val="24"/>
                <w:szCs w:val="24"/>
                <w:lang w:val="ro-RO"/>
              </w:rPr>
            </w:pPr>
            <w:r w:rsidRPr="004564C6">
              <w:rPr>
                <w:rFonts w:ascii="Times New Roman" w:eastAsia="Times New Roman" w:hAnsi="Times New Roman" w:cs="Times New Roman"/>
                <w:sz w:val="24"/>
                <w:szCs w:val="24"/>
                <w:lang w:val="ro-RO"/>
              </w:rPr>
              <w:t>Depunerea contestațiilor privind componenta listelor de votare (la secretariatul Şcolii doctorale intre orele 09.00-12.00)</w:t>
            </w:r>
          </w:p>
        </w:tc>
        <w:tc>
          <w:tcPr>
            <w:tcW w:w="2977" w:type="dxa"/>
            <w:shd w:val="clear" w:color="auto" w:fill="auto"/>
            <w:vAlign w:val="center"/>
          </w:tcPr>
          <w:p w14:paraId="1E30A605" w14:textId="77777777" w:rsidR="004564C6" w:rsidRPr="004564C6" w:rsidRDefault="004564C6" w:rsidP="004564C6">
            <w:pPr>
              <w:spacing w:after="0" w:line="240" w:lineRule="auto"/>
              <w:rPr>
                <w:rFonts w:ascii="Times New Roman" w:eastAsia="Times New Roman" w:hAnsi="Times New Roman" w:cs="Times New Roman"/>
                <w:color w:val="0070C0"/>
                <w:sz w:val="24"/>
                <w:szCs w:val="24"/>
                <w:lang w:val="ro-RO"/>
              </w:rPr>
            </w:pPr>
            <w:r w:rsidRPr="004564C6">
              <w:rPr>
                <w:rFonts w:ascii="Times New Roman" w:eastAsia="Times New Roman" w:hAnsi="Times New Roman" w:cs="Times New Roman"/>
                <w:color w:val="0070C0"/>
                <w:sz w:val="24"/>
                <w:szCs w:val="24"/>
                <w:lang w:val="ro-RO"/>
              </w:rPr>
              <w:t>30.10.2024</w:t>
            </w:r>
          </w:p>
        </w:tc>
      </w:tr>
      <w:tr w:rsidR="004564C6" w:rsidRPr="004564C6" w14:paraId="1E30A60A" w14:textId="77777777" w:rsidTr="00684865">
        <w:trPr>
          <w:jc w:val="center"/>
        </w:trPr>
        <w:tc>
          <w:tcPr>
            <w:tcW w:w="534" w:type="dxa"/>
            <w:shd w:val="clear" w:color="auto" w:fill="auto"/>
            <w:vAlign w:val="center"/>
          </w:tcPr>
          <w:p w14:paraId="1E30A607" w14:textId="77777777" w:rsidR="004564C6" w:rsidRPr="004564C6" w:rsidRDefault="004564C6" w:rsidP="004564C6">
            <w:pPr>
              <w:numPr>
                <w:ilvl w:val="0"/>
                <w:numId w:val="21"/>
              </w:numPr>
              <w:spacing w:after="0" w:line="240" w:lineRule="auto"/>
              <w:rPr>
                <w:rFonts w:ascii="Times New Roman" w:eastAsia="Times New Roman" w:hAnsi="Times New Roman" w:cs="Times New Roman"/>
                <w:sz w:val="24"/>
                <w:szCs w:val="24"/>
                <w:lang w:val="ro-RO"/>
              </w:rPr>
            </w:pPr>
          </w:p>
        </w:tc>
        <w:tc>
          <w:tcPr>
            <w:tcW w:w="5811" w:type="dxa"/>
            <w:shd w:val="clear" w:color="auto" w:fill="auto"/>
            <w:vAlign w:val="center"/>
          </w:tcPr>
          <w:p w14:paraId="1E30A608" w14:textId="77777777" w:rsidR="004564C6" w:rsidRPr="004564C6" w:rsidRDefault="004564C6" w:rsidP="004564C6">
            <w:pPr>
              <w:spacing w:after="0" w:line="240" w:lineRule="auto"/>
              <w:rPr>
                <w:rFonts w:ascii="Times New Roman" w:eastAsia="Times New Roman" w:hAnsi="Times New Roman" w:cs="Times New Roman"/>
                <w:sz w:val="24"/>
                <w:szCs w:val="24"/>
                <w:lang w:val="ro-RO"/>
              </w:rPr>
            </w:pPr>
            <w:r w:rsidRPr="004564C6">
              <w:rPr>
                <w:rFonts w:ascii="Times New Roman" w:eastAsia="Times New Roman" w:hAnsi="Times New Roman" w:cs="Times New Roman"/>
                <w:sz w:val="24"/>
                <w:szCs w:val="24"/>
                <w:lang w:val="ro-RO"/>
              </w:rPr>
              <w:t>Soluționarea contestațiilor şi comunicarea rezoluţiei (între orele 12.00.- 13.00)</w:t>
            </w:r>
          </w:p>
        </w:tc>
        <w:tc>
          <w:tcPr>
            <w:tcW w:w="2977" w:type="dxa"/>
            <w:shd w:val="clear" w:color="auto" w:fill="auto"/>
            <w:vAlign w:val="center"/>
          </w:tcPr>
          <w:p w14:paraId="1E30A609" w14:textId="77777777" w:rsidR="004564C6" w:rsidRPr="004564C6" w:rsidRDefault="004564C6" w:rsidP="004564C6">
            <w:pPr>
              <w:spacing w:after="0" w:line="240" w:lineRule="auto"/>
              <w:rPr>
                <w:rFonts w:ascii="Times New Roman" w:eastAsia="Times New Roman" w:hAnsi="Times New Roman" w:cs="Times New Roman"/>
                <w:color w:val="0070C0"/>
                <w:sz w:val="24"/>
                <w:szCs w:val="24"/>
                <w:lang w:val="ro-RO"/>
              </w:rPr>
            </w:pPr>
            <w:r w:rsidRPr="004564C6">
              <w:rPr>
                <w:rFonts w:ascii="Times New Roman" w:eastAsia="Times New Roman" w:hAnsi="Times New Roman" w:cs="Times New Roman"/>
                <w:color w:val="0070C0"/>
                <w:sz w:val="24"/>
                <w:szCs w:val="24"/>
                <w:lang w:val="ro-RO"/>
              </w:rPr>
              <w:t>30.10.2024</w:t>
            </w:r>
          </w:p>
        </w:tc>
      </w:tr>
      <w:tr w:rsidR="004564C6" w:rsidRPr="004564C6" w14:paraId="1E30A60E" w14:textId="77777777" w:rsidTr="00684865">
        <w:trPr>
          <w:jc w:val="center"/>
        </w:trPr>
        <w:tc>
          <w:tcPr>
            <w:tcW w:w="534" w:type="dxa"/>
            <w:shd w:val="clear" w:color="auto" w:fill="auto"/>
            <w:vAlign w:val="center"/>
          </w:tcPr>
          <w:p w14:paraId="1E30A60B" w14:textId="77777777" w:rsidR="004564C6" w:rsidRPr="004564C6" w:rsidRDefault="004564C6" w:rsidP="004564C6">
            <w:pPr>
              <w:numPr>
                <w:ilvl w:val="0"/>
                <w:numId w:val="21"/>
              </w:numPr>
              <w:spacing w:after="0" w:line="240" w:lineRule="auto"/>
              <w:rPr>
                <w:rFonts w:ascii="Times New Roman" w:eastAsia="Times New Roman" w:hAnsi="Times New Roman" w:cs="Times New Roman"/>
                <w:sz w:val="24"/>
                <w:szCs w:val="24"/>
                <w:lang w:val="ro-RO"/>
              </w:rPr>
            </w:pPr>
          </w:p>
        </w:tc>
        <w:tc>
          <w:tcPr>
            <w:tcW w:w="5811" w:type="dxa"/>
            <w:shd w:val="clear" w:color="auto" w:fill="auto"/>
            <w:vAlign w:val="center"/>
          </w:tcPr>
          <w:p w14:paraId="1E30A60C" w14:textId="77777777" w:rsidR="004564C6" w:rsidRPr="004564C6" w:rsidRDefault="004564C6" w:rsidP="004564C6">
            <w:pPr>
              <w:spacing w:after="0" w:line="240" w:lineRule="auto"/>
              <w:rPr>
                <w:rFonts w:ascii="Times New Roman" w:eastAsia="Times New Roman" w:hAnsi="Times New Roman" w:cs="Times New Roman"/>
                <w:sz w:val="24"/>
                <w:szCs w:val="24"/>
                <w:lang w:val="ro-RO"/>
              </w:rPr>
            </w:pPr>
            <w:r w:rsidRPr="004564C6">
              <w:rPr>
                <w:rFonts w:ascii="Times New Roman" w:eastAsia="Times New Roman" w:hAnsi="Times New Roman" w:cs="Times New Roman"/>
                <w:sz w:val="24"/>
                <w:szCs w:val="24"/>
                <w:lang w:val="ro-RO"/>
              </w:rPr>
              <w:t>Afişarea listelor de votare finale (site UP şi avizier)</w:t>
            </w:r>
          </w:p>
        </w:tc>
        <w:tc>
          <w:tcPr>
            <w:tcW w:w="2977" w:type="dxa"/>
            <w:shd w:val="clear" w:color="auto" w:fill="auto"/>
            <w:vAlign w:val="center"/>
          </w:tcPr>
          <w:p w14:paraId="1E30A60D" w14:textId="77777777" w:rsidR="004564C6" w:rsidRPr="004564C6" w:rsidRDefault="004564C6" w:rsidP="004564C6">
            <w:pPr>
              <w:spacing w:after="0" w:line="240" w:lineRule="auto"/>
              <w:rPr>
                <w:rFonts w:ascii="Times New Roman" w:eastAsia="Times New Roman" w:hAnsi="Times New Roman" w:cs="Times New Roman"/>
                <w:color w:val="0070C0"/>
                <w:sz w:val="24"/>
                <w:szCs w:val="24"/>
                <w:lang w:val="ro-RO"/>
              </w:rPr>
            </w:pPr>
            <w:r w:rsidRPr="004564C6">
              <w:rPr>
                <w:rFonts w:ascii="Times New Roman" w:eastAsia="Times New Roman" w:hAnsi="Times New Roman" w:cs="Times New Roman"/>
                <w:color w:val="0070C0"/>
                <w:sz w:val="24"/>
                <w:szCs w:val="24"/>
                <w:lang w:val="ro-RO"/>
              </w:rPr>
              <w:t>30.10.2024</w:t>
            </w:r>
          </w:p>
        </w:tc>
      </w:tr>
      <w:tr w:rsidR="004564C6" w:rsidRPr="004564C6" w14:paraId="1E30A612" w14:textId="77777777" w:rsidTr="00684865">
        <w:trPr>
          <w:jc w:val="center"/>
        </w:trPr>
        <w:tc>
          <w:tcPr>
            <w:tcW w:w="534" w:type="dxa"/>
            <w:shd w:val="clear" w:color="auto" w:fill="auto"/>
            <w:vAlign w:val="center"/>
          </w:tcPr>
          <w:p w14:paraId="1E30A60F" w14:textId="77777777" w:rsidR="004564C6" w:rsidRPr="004564C6" w:rsidRDefault="004564C6" w:rsidP="004564C6">
            <w:pPr>
              <w:numPr>
                <w:ilvl w:val="0"/>
                <w:numId w:val="21"/>
              </w:numPr>
              <w:spacing w:after="0" w:line="240" w:lineRule="auto"/>
              <w:rPr>
                <w:rFonts w:ascii="Times New Roman" w:eastAsia="Times New Roman" w:hAnsi="Times New Roman" w:cs="Times New Roman"/>
                <w:sz w:val="24"/>
                <w:szCs w:val="24"/>
                <w:lang w:val="ro-RO"/>
              </w:rPr>
            </w:pPr>
          </w:p>
        </w:tc>
        <w:tc>
          <w:tcPr>
            <w:tcW w:w="5811" w:type="dxa"/>
            <w:shd w:val="clear" w:color="auto" w:fill="auto"/>
            <w:vAlign w:val="center"/>
          </w:tcPr>
          <w:p w14:paraId="1E30A610" w14:textId="77777777" w:rsidR="004564C6" w:rsidRPr="004564C6" w:rsidRDefault="004564C6" w:rsidP="004564C6">
            <w:pPr>
              <w:spacing w:after="0" w:line="240" w:lineRule="auto"/>
              <w:rPr>
                <w:rFonts w:ascii="Times New Roman" w:eastAsia="Times New Roman" w:hAnsi="Times New Roman" w:cs="Times New Roman"/>
                <w:sz w:val="24"/>
                <w:szCs w:val="24"/>
                <w:lang w:val="ro-RO"/>
              </w:rPr>
            </w:pPr>
            <w:r w:rsidRPr="004564C6">
              <w:rPr>
                <w:rFonts w:ascii="Times New Roman" w:eastAsia="Times New Roman" w:hAnsi="Times New Roman" w:cs="Times New Roman"/>
                <w:sz w:val="24"/>
                <w:szCs w:val="24"/>
                <w:lang w:val="ro-RO"/>
              </w:rPr>
              <w:t>Depunerea candidaturilor pentru calitatea de membru CSUD și CSD. Depunerea candidaturii pentru Director CSD.</w:t>
            </w:r>
          </w:p>
        </w:tc>
        <w:tc>
          <w:tcPr>
            <w:tcW w:w="2977" w:type="dxa"/>
            <w:shd w:val="clear" w:color="auto" w:fill="auto"/>
            <w:vAlign w:val="center"/>
          </w:tcPr>
          <w:p w14:paraId="1E30A611" w14:textId="77777777" w:rsidR="004564C6" w:rsidRPr="004564C6" w:rsidRDefault="004564C6" w:rsidP="004564C6">
            <w:pPr>
              <w:spacing w:after="0" w:line="240" w:lineRule="auto"/>
              <w:rPr>
                <w:rFonts w:ascii="Times New Roman" w:eastAsia="Times New Roman" w:hAnsi="Times New Roman" w:cs="Times New Roman"/>
                <w:color w:val="0070C0"/>
                <w:sz w:val="24"/>
                <w:szCs w:val="24"/>
                <w:lang w:val="ro-RO"/>
              </w:rPr>
            </w:pPr>
            <w:r w:rsidRPr="004564C6">
              <w:rPr>
                <w:rFonts w:ascii="Times New Roman" w:eastAsia="Times New Roman" w:hAnsi="Times New Roman" w:cs="Times New Roman"/>
                <w:color w:val="0070C0"/>
                <w:sz w:val="24"/>
                <w:szCs w:val="24"/>
                <w:lang w:val="ro-RO"/>
              </w:rPr>
              <w:t>31.10 – 07.11.2024</w:t>
            </w:r>
          </w:p>
        </w:tc>
      </w:tr>
      <w:tr w:rsidR="004564C6" w:rsidRPr="004564C6" w14:paraId="1E30A616" w14:textId="77777777" w:rsidTr="00684865">
        <w:trPr>
          <w:jc w:val="center"/>
        </w:trPr>
        <w:tc>
          <w:tcPr>
            <w:tcW w:w="534" w:type="dxa"/>
            <w:shd w:val="clear" w:color="auto" w:fill="auto"/>
            <w:vAlign w:val="center"/>
          </w:tcPr>
          <w:p w14:paraId="1E30A613" w14:textId="77777777" w:rsidR="004564C6" w:rsidRPr="004564C6" w:rsidRDefault="004564C6" w:rsidP="004564C6">
            <w:pPr>
              <w:numPr>
                <w:ilvl w:val="0"/>
                <w:numId w:val="21"/>
              </w:numPr>
              <w:spacing w:after="0" w:line="240" w:lineRule="auto"/>
              <w:rPr>
                <w:rFonts w:ascii="Times New Roman" w:eastAsia="Times New Roman" w:hAnsi="Times New Roman" w:cs="Times New Roman"/>
                <w:sz w:val="24"/>
                <w:szCs w:val="24"/>
                <w:lang w:val="ro-RO"/>
              </w:rPr>
            </w:pPr>
          </w:p>
        </w:tc>
        <w:tc>
          <w:tcPr>
            <w:tcW w:w="5811" w:type="dxa"/>
            <w:shd w:val="clear" w:color="auto" w:fill="auto"/>
            <w:vAlign w:val="center"/>
          </w:tcPr>
          <w:p w14:paraId="1E30A614" w14:textId="77777777" w:rsidR="004564C6" w:rsidRPr="004564C6" w:rsidRDefault="004564C6" w:rsidP="004564C6">
            <w:pPr>
              <w:spacing w:after="0" w:line="240" w:lineRule="auto"/>
              <w:rPr>
                <w:rFonts w:ascii="Times New Roman" w:eastAsia="Times New Roman" w:hAnsi="Times New Roman" w:cs="Times New Roman"/>
                <w:sz w:val="24"/>
                <w:szCs w:val="24"/>
                <w:lang w:val="ro-RO"/>
              </w:rPr>
            </w:pPr>
            <w:r w:rsidRPr="004564C6">
              <w:rPr>
                <w:rFonts w:ascii="Times New Roman" w:eastAsia="Times New Roman" w:hAnsi="Times New Roman" w:cs="Times New Roman"/>
                <w:sz w:val="24"/>
                <w:szCs w:val="24"/>
                <w:lang w:val="ro-RO"/>
              </w:rPr>
              <w:t>Afişarea candidaturilor pe site-ul UP</w:t>
            </w:r>
          </w:p>
        </w:tc>
        <w:tc>
          <w:tcPr>
            <w:tcW w:w="2977" w:type="dxa"/>
            <w:shd w:val="clear" w:color="auto" w:fill="auto"/>
            <w:vAlign w:val="center"/>
          </w:tcPr>
          <w:p w14:paraId="1E30A615" w14:textId="77777777" w:rsidR="004564C6" w:rsidRPr="004564C6" w:rsidRDefault="004564C6" w:rsidP="004564C6">
            <w:pPr>
              <w:spacing w:after="0" w:line="240" w:lineRule="auto"/>
              <w:rPr>
                <w:rFonts w:ascii="Times New Roman" w:eastAsia="Times New Roman" w:hAnsi="Times New Roman" w:cs="Times New Roman"/>
                <w:color w:val="0070C0"/>
                <w:sz w:val="24"/>
                <w:szCs w:val="24"/>
                <w:lang w:val="ro-RO"/>
              </w:rPr>
            </w:pPr>
            <w:r w:rsidRPr="004564C6">
              <w:rPr>
                <w:rFonts w:ascii="Times New Roman" w:eastAsia="Times New Roman" w:hAnsi="Times New Roman" w:cs="Times New Roman"/>
                <w:color w:val="0070C0"/>
                <w:sz w:val="24"/>
                <w:szCs w:val="24"/>
                <w:lang w:val="ro-RO"/>
              </w:rPr>
              <w:t>07.11.2024</w:t>
            </w:r>
          </w:p>
        </w:tc>
      </w:tr>
      <w:tr w:rsidR="004564C6" w:rsidRPr="004564C6" w14:paraId="1E30A61A" w14:textId="77777777" w:rsidTr="00684865">
        <w:trPr>
          <w:jc w:val="center"/>
        </w:trPr>
        <w:tc>
          <w:tcPr>
            <w:tcW w:w="534" w:type="dxa"/>
            <w:shd w:val="clear" w:color="auto" w:fill="auto"/>
            <w:vAlign w:val="center"/>
          </w:tcPr>
          <w:p w14:paraId="1E30A617" w14:textId="77777777" w:rsidR="004564C6" w:rsidRPr="004564C6" w:rsidRDefault="004564C6" w:rsidP="004564C6">
            <w:pPr>
              <w:numPr>
                <w:ilvl w:val="0"/>
                <w:numId w:val="21"/>
              </w:numPr>
              <w:spacing w:after="0" w:line="240" w:lineRule="auto"/>
              <w:rPr>
                <w:rFonts w:ascii="Times New Roman" w:eastAsia="Times New Roman" w:hAnsi="Times New Roman" w:cs="Times New Roman"/>
                <w:sz w:val="24"/>
                <w:szCs w:val="24"/>
                <w:lang w:val="ro-RO"/>
              </w:rPr>
            </w:pPr>
          </w:p>
        </w:tc>
        <w:tc>
          <w:tcPr>
            <w:tcW w:w="5811" w:type="dxa"/>
            <w:shd w:val="clear" w:color="auto" w:fill="auto"/>
            <w:vAlign w:val="center"/>
          </w:tcPr>
          <w:p w14:paraId="1E30A618" w14:textId="77777777" w:rsidR="004564C6" w:rsidRPr="004564C6" w:rsidRDefault="004564C6" w:rsidP="004564C6">
            <w:pPr>
              <w:spacing w:after="0" w:line="240" w:lineRule="auto"/>
              <w:rPr>
                <w:rFonts w:ascii="Times New Roman" w:eastAsia="Times New Roman" w:hAnsi="Times New Roman" w:cs="Times New Roman"/>
                <w:sz w:val="24"/>
                <w:szCs w:val="24"/>
                <w:lang w:val="ro-RO"/>
              </w:rPr>
            </w:pPr>
            <w:r w:rsidRPr="004564C6">
              <w:rPr>
                <w:rFonts w:ascii="Times New Roman" w:eastAsia="Times New Roman" w:hAnsi="Times New Roman" w:cs="Times New Roman"/>
                <w:sz w:val="24"/>
                <w:szCs w:val="24"/>
                <w:lang w:val="ro-RO"/>
              </w:rPr>
              <w:t>Contestaţii privind candidaturile (la secretariatul Şcolii doctorale între orele 09.00- 11.00)</w:t>
            </w:r>
          </w:p>
        </w:tc>
        <w:tc>
          <w:tcPr>
            <w:tcW w:w="2977" w:type="dxa"/>
            <w:shd w:val="clear" w:color="auto" w:fill="auto"/>
            <w:vAlign w:val="center"/>
          </w:tcPr>
          <w:p w14:paraId="1E30A619" w14:textId="77777777" w:rsidR="004564C6" w:rsidRPr="004564C6" w:rsidRDefault="004564C6" w:rsidP="004564C6">
            <w:pPr>
              <w:spacing w:after="0" w:line="240" w:lineRule="auto"/>
              <w:rPr>
                <w:rFonts w:ascii="Times New Roman" w:eastAsia="Times New Roman" w:hAnsi="Times New Roman" w:cs="Times New Roman"/>
                <w:color w:val="0070C0"/>
                <w:sz w:val="24"/>
                <w:szCs w:val="24"/>
                <w:lang w:val="ro-RO"/>
              </w:rPr>
            </w:pPr>
            <w:r w:rsidRPr="004564C6">
              <w:rPr>
                <w:rFonts w:ascii="Times New Roman" w:eastAsia="Times New Roman" w:hAnsi="Times New Roman" w:cs="Times New Roman"/>
                <w:color w:val="0070C0"/>
                <w:sz w:val="24"/>
                <w:szCs w:val="24"/>
                <w:lang w:val="ro-RO"/>
              </w:rPr>
              <w:t>08.11.2024</w:t>
            </w:r>
          </w:p>
        </w:tc>
      </w:tr>
      <w:tr w:rsidR="004564C6" w:rsidRPr="004564C6" w14:paraId="1E30A61E" w14:textId="77777777" w:rsidTr="00684865">
        <w:trPr>
          <w:jc w:val="center"/>
        </w:trPr>
        <w:tc>
          <w:tcPr>
            <w:tcW w:w="534" w:type="dxa"/>
            <w:shd w:val="clear" w:color="auto" w:fill="auto"/>
            <w:vAlign w:val="center"/>
          </w:tcPr>
          <w:p w14:paraId="1E30A61B" w14:textId="77777777" w:rsidR="004564C6" w:rsidRPr="004564C6" w:rsidRDefault="004564C6" w:rsidP="004564C6">
            <w:pPr>
              <w:numPr>
                <w:ilvl w:val="0"/>
                <w:numId w:val="21"/>
              </w:numPr>
              <w:spacing w:after="0" w:line="240" w:lineRule="auto"/>
              <w:rPr>
                <w:rFonts w:ascii="Times New Roman" w:eastAsia="Times New Roman" w:hAnsi="Times New Roman" w:cs="Times New Roman"/>
                <w:sz w:val="24"/>
                <w:szCs w:val="24"/>
                <w:lang w:val="ro-RO"/>
              </w:rPr>
            </w:pPr>
          </w:p>
        </w:tc>
        <w:tc>
          <w:tcPr>
            <w:tcW w:w="5811" w:type="dxa"/>
            <w:shd w:val="clear" w:color="auto" w:fill="auto"/>
            <w:vAlign w:val="center"/>
          </w:tcPr>
          <w:p w14:paraId="1E30A61C" w14:textId="77777777" w:rsidR="004564C6" w:rsidRPr="004564C6" w:rsidRDefault="004564C6" w:rsidP="004564C6">
            <w:pPr>
              <w:spacing w:after="0" w:line="240" w:lineRule="auto"/>
              <w:rPr>
                <w:rFonts w:ascii="Times New Roman" w:eastAsia="Times New Roman" w:hAnsi="Times New Roman" w:cs="Times New Roman"/>
                <w:sz w:val="24"/>
                <w:szCs w:val="24"/>
                <w:lang w:val="ro-RO"/>
              </w:rPr>
            </w:pPr>
            <w:r w:rsidRPr="004564C6">
              <w:rPr>
                <w:rFonts w:ascii="Times New Roman" w:eastAsia="Times New Roman" w:hAnsi="Times New Roman" w:cs="Times New Roman"/>
                <w:sz w:val="24"/>
                <w:szCs w:val="24"/>
                <w:lang w:val="ro-RO"/>
              </w:rPr>
              <w:t>Soluționarea contestațiilor şi comunicarea rezoluţiei (intre orele 12.00- 13.00)</w:t>
            </w:r>
          </w:p>
        </w:tc>
        <w:tc>
          <w:tcPr>
            <w:tcW w:w="2977" w:type="dxa"/>
            <w:shd w:val="clear" w:color="auto" w:fill="auto"/>
            <w:vAlign w:val="center"/>
          </w:tcPr>
          <w:p w14:paraId="1E30A61D" w14:textId="77777777" w:rsidR="004564C6" w:rsidRPr="004564C6" w:rsidRDefault="004564C6" w:rsidP="004564C6">
            <w:pPr>
              <w:spacing w:after="0" w:line="240" w:lineRule="auto"/>
              <w:rPr>
                <w:rFonts w:ascii="Times New Roman" w:eastAsia="Times New Roman" w:hAnsi="Times New Roman" w:cs="Times New Roman"/>
                <w:color w:val="0070C0"/>
                <w:sz w:val="24"/>
                <w:szCs w:val="24"/>
                <w:lang w:val="ro-RO"/>
              </w:rPr>
            </w:pPr>
            <w:r w:rsidRPr="004564C6">
              <w:rPr>
                <w:rFonts w:ascii="Times New Roman" w:eastAsia="Times New Roman" w:hAnsi="Times New Roman" w:cs="Times New Roman"/>
                <w:color w:val="0070C0"/>
                <w:sz w:val="24"/>
                <w:szCs w:val="24"/>
                <w:lang w:val="ro-RO"/>
              </w:rPr>
              <w:t>08.11.2024</w:t>
            </w:r>
          </w:p>
        </w:tc>
      </w:tr>
      <w:tr w:rsidR="004564C6" w:rsidRPr="004564C6" w14:paraId="1E30A622" w14:textId="77777777" w:rsidTr="00684865">
        <w:trPr>
          <w:jc w:val="center"/>
        </w:trPr>
        <w:tc>
          <w:tcPr>
            <w:tcW w:w="534" w:type="dxa"/>
            <w:shd w:val="clear" w:color="auto" w:fill="auto"/>
            <w:vAlign w:val="center"/>
          </w:tcPr>
          <w:p w14:paraId="1E30A61F" w14:textId="77777777" w:rsidR="004564C6" w:rsidRPr="004564C6" w:rsidRDefault="004564C6" w:rsidP="004564C6">
            <w:pPr>
              <w:numPr>
                <w:ilvl w:val="0"/>
                <w:numId w:val="21"/>
              </w:numPr>
              <w:spacing w:after="0" w:line="240" w:lineRule="auto"/>
              <w:rPr>
                <w:rFonts w:ascii="Times New Roman" w:eastAsia="Times New Roman" w:hAnsi="Times New Roman" w:cs="Times New Roman"/>
                <w:sz w:val="24"/>
                <w:szCs w:val="24"/>
                <w:lang w:val="ro-RO"/>
              </w:rPr>
            </w:pPr>
          </w:p>
        </w:tc>
        <w:tc>
          <w:tcPr>
            <w:tcW w:w="5811" w:type="dxa"/>
            <w:shd w:val="clear" w:color="auto" w:fill="auto"/>
            <w:vAlign w:val="center"/>
          </w:tcPr>
          <w:p w14:paraId="1E30A620" w14:textId="77777777" w:rsidR="004564C6" w:rsidRPr="004564C6" w:rsidRDefault="004564C6" w:rsidP="004564C6">
            <w:pPr>
              <w:spacing w:after="0" w:line="240" w:lineRule="auto"/>
              <w:rPr>
                <w:rFonts w:ascii="Times New Roman" w:eastAsia="Times New Roman" w:hAnsi="Times New Roman" w:cs="Times New Roman"/>
                <w:sz w:val="24"/>
                <w:szCs w:val="24"/>
                <w:lang w:val="ro-RO"/>
              </w:rPr>
            </w:pPr>
            <w:r w:rsidRPr="004564C6">
              <w:rPr>
                <w:rFonts w:ascii="Times New Roman" w:eastAsia="Times New Roman" w:hAnsi="Times New Roman" w:cs="Times New Roman"/>
                <w:sz w:val="24"/>
                <w:szCs w:val="24"/>
                <w:lang w:val="ro-RO"/>
              </w:rPr>
              <w:t>Validarea candidaturilor de către comisia electorală</w:t>
            </w:r>
          </w:p>
        </w:tc>
        <w:tc>
          <w:tcPr>
            <w:tcW w:w="2977" w:type="dxa"/>
            <w:shd w:val="clear" w:color="auto" w:fill="auto"/>
            <w:vAlign w:val="center"/>
          </w:tcPr>
          <w:p w14:paraId="1E30A621" w14:textId="77777777" w:rsidR="004564C6" w:rsidRPr="004564C6" w:rsidRDefault="004564C6" w:rsidP="004564C6">
            <w:pPr>
              <w:spacing w:after="0" w:line="240" w:lineRule="auto"/>
              <w:rPr>
                <w:rFonts w:ascii="Times New Roman" w:eastAsia="Times New Roman" w:hAnsi="Times New Roman" w:cs="Times New Roman"/>
                <w:color w:val="0070C0"/>
                <w:sz w:val="24"/>
                <w:szCs w:val="24"/>
                <w:lang w:val="ro-RO"/>
              </w:rPr>
            </w:pPr>
            <w:r w:rsidRPr="004564C6">
              <w:rPr>
                <w:rFonts w:ascii="Times New Roman" w:eastAsia="Times New Roman" w:hAnsi="Times New Roman" w:cs="Times New Roman"/>
                <w:color w:val="0070C0"/>
                <w:sz w:val="24"/>
                <w:szCs w:val="24"/>
                <w:lang w:val="ro-RO"/>
              </w:rPr>
              <w:t>11.11.2024</w:t>
            </w:r>
          </w:p>
        </w:tc>
      </w:tr>
      <w:tr w:rsidR="004564C6" w:rsidRPr="004564C6" w14:paraId="1E30A626" w14:textId="77777777" w:rsidTr="00684865">
        <w:trPr>
          <w:jc w:val="center"/>
        </w:trPr>
        <w:tc>
          <w:tcPr>
            <w:tcW w:w="534" w:type="dxa"/>
            <w:shd w:val="clear" w:color="auto" w:fill="auto"/>
            <w:vAlign w:val="center"/>
          </w:tcPr>
          <w:p w14:paraId="1E30A623" w14:textId="77777777" w:rsidR="004564C6" w:rsidRPr="004564C6" w:rsidRDefault="004564C6" w:rsidP="004564C6">
            <w:pPr>
              <w:numPr>
                <w:ilvl w:val="0"/>
                <w:numId w:val="21"/>
              </w:numPr>
              <w:spacing w:after="0" w:line="240" w:lineRule="auto"/>
              <w:rPr>
                <w:rFonts w:ascii="Times New Roman" w:eastAsia="Times New Roman" w:hAnsi="Times New Roman" w:cs="Times New Roman"/>
                <w:sz w:val="24"/>
                <w:szCs w:val="24"/>
                <w:lang w:val="ro-RO"/>
              </w:rPr>
            </w:pPr>
          </w:p>
        </w:tc>
        <w:tc>
          <w:tcPr>
            <w:tcW w:w="5811" w:type="dxa"/>
            <w:shd w:val="clear" w:color="auto" w:fill="auto"/>
            <w:vAlign w:val="center"/>
          </w:tcPr>
          <w:p w14:paraId="1E30A624" w14:textId="7155C97B" w:rsidR="004564C6" w:rsidRPr="004564C6" w:rsidRDefault="004564C6" w:rsidP="004564C6">
            <w:pPr>
              <w:spacing w:after="0" w:line="240" w:lineRule="auto"/>
              <w:rPr>
                <w:rFonts w:ascii="Times New Roman" w:eastAsia="Times New Roman" w:hAnsi="Times New Roman" w:cs="Times New Roman"/>
                <w:sz w:val="24"/>
                <w:szCs w:val="24"/>
                <w:lang w:val="ro-RO"/>
              </w:rPr>
            </w:pPr>
            <w:r w:rsidRPr="004564C6">
              <w:rPr>
                <w:rFonts w:ascii="Times New Roman" w:eastAsia="Times New Roman" w:hAnsi="Times New Roman" w:cs="Times New Roman"/>
                <w:sz w:val="24"/>
                <w:szCs w:val="24"/>
                <w:lang w:val="ro-RO"/>
              </w:rPr>
              <w:t>Alegerea prin vot universal, direct, secret și egal a reprezentanților conducătorilor de doctorat şi a studenţilor doctoranzi în C.S.U.D. și CSD; Alegerea Directorului CSD  (</w:t>
            </w:r>
            <w:r w:rsidRPr="004564C6">
              <w:rPr>
                <w:rFonts w:ascii="Times New Roman" w:eastAsia="Times New Roman" w:hAnsi="Times New Roman" w:cs="Times New Roman"/>
                <w:color w:val="0070C0"/>
                <w:sz w:val="24"/>
                <w:szCs w:val="24"/>
                <w:lang w:val="ro-RO"/>
              </w:rPr>
              <w:t>amfiteatrul A</w:t>
            </w:r>
            <w:r w:rsidR="008546BA">
              <w:rPr>
                <w:rFonts w:ascii="Times New Roman" w:eastAsia="Times New Roman" w:hAnsi="Times New Roman" w:cs="Times New Roman"/>
                <w:color w:val="0070C0"/>
                <w:sz w:val="24"/>
                <w:szCs w:val="24"/>
                <w:lang w:val="ro-RO"/>
              </w:rPr>
              <w:t>8</w:t>
            </w:r>
            <w:r w:rsidRPr="004564C6">
              <w:rPr>
                <w:rFonts w:ascii="Times New Roman" w:eastAsia="Times New Roman" w:hAnsi="Times New Roman" w:cs="Times New Roman"/>
                <w:sz w:val="24"/>
                <w:szCs w:val="24"/>
                <w:lang w:val="ro-RO"/>
              </w:rPr>
              <w:t>, intre orele 09.00 – 12.00)</w:t>
            </w:r>
          </w:p>
        </w:tc>
        <w:tc>
          <w:tcPr>
            <w:tcW w:w="2977" w:type="dxa"/>
            <w:shd w:val="clear" w:color="auto" w:fill="auto"/>
            <w:vAlign w:val="center"/>
          </w:tcPr>
          <w:p w14:paraId="1E30A625" w14:textId="77777777" w:rsidR="004564C6" w:rsidRPr="004564C6" w:rsidRDefault="004564C6" w:rsidP="004564C6">
            <w:pPr>
              <w:spacing w:after="0" w:line="240" w:lineRule="auto"/>
              <w:rPr>
                <w:rFonts w:ascii="Times New Roman" w:eastAsia="Times New Roman" w:hAnsi="Times New Roman" w:cs="Times New Roman"/>
                <w:color w:val="0070C0"/>
                <w:sz w:val="24"/>
                <w:szCs w:val="24"/>
                <w:lang w:val="ro-RO"/>
              </w:rPr>
            </w:pPr>
            <w:r w:rsidRPr="004564C6">
              <w:rPr>
                <w:rFonts w:ascii="Times New Roman" w:eastAsia="Times New Roman" w:hAnsi="Times New Roman" w:cs="Times New Roman"/>
                <w:color w:val="0070C0"/>
                <w:sz w:val="24"/>
                <w:szCs w:val="24"/>
                <w:lang w:val="ro-RO"/>
              </w:rPr>
              <w:t>13.11.2024</w:t>
            </w:r>
          </w:p>
        </w:tc>
      </w:tr>
      <w:tr w:rsidR="004564C6" w:rsidRPr="004564C6" w14:paraId="1E30A62A" w14:textId="77777777" w:rsidTr="00684865">
        <w:trPr>
          <w:jc w:val="center"/>
        </w:trPr>
        <w:tc>
          <w:tcPr>
            <w:tcW w:w="534" w:type="dxa"/>
            <w:shd w:val="clear" w:color="auto" w:fill="auto"/>
            <w:vAlign w:val="center"/>
          </w:tcPr>
          <w:p w14:paraId="1E30A627" w14:textId="77777777" w:rsidR="004564C6" w:rsidRPr="004564C6" w:rsidRDefault="004564C6" w:rsidP="004564C6">
            <w:pPr>
              <w:numPr>
                <w:ilvl w:val="0"/>
                <w:numId w:val="21"/>
              </w:numPr>
              <w:spacing w:after="0" w:line="240" w:lineRule="auto"/>
              <w:rPr>
                <w:rFonts w:ascii="Times New Roman" w:eastAsia="Times New Roman" w:hAnsi="Times New Roman" w:cs="Times New Roman"/>
                <w:sz w:val="24"/>
                <w:szCs w:val="24"/>
                <w:lang w:val="ro-RO"/>
              </w:rPr>
            </w:pPr>
          </w:p>
        </w:tc>
        <w:tc>
          <w:tcPr>
            <w:tcW w:w="5811" w:type="dxa"/>
            <w:shd w:val="clear" w:color="auto" w:fill="auto"/>
            <w:vAlign w:val="center"/>
          </w:tcPr>
          <w:p w14:paraId="1E30A628" w14:textId="77777777" w:rsidR="004564C6" w:rsidRPr="004564C6" w:rsidRDefault="004564C6" w:rsidP="004564C6">
            <w:pPr>
              <w:spacing w:after="0" w:line="240" w:lineRule="auto"/>
              <w:rPr>
                <w:rFonts w:ascii="Times New Roman" w:eastAsia="Times New Roman" w:hAnsi="Times New Roman" w:cs="Times New Roman"/>
                <w:sz w:val="24"/>
                <w:szCs w:val="24"/>
                <w:lang w:val="ro-RO"/>
              </w:rPr>
            </w:pPr>
            <w:r w:rsidRPr="004564C6">
              <w:rPr>
                <w:rFonts w:ascii="Times New Roman" w:eastAsia="Times New Roman" w:hAnsi="Times New Roman" w:cs="Times New Roman"/>
                <w:sz w:val="24"/>
                <w:szCs w:val="24"/>
                <w:lang w:val="ro-RO"/>
              </w:rPr>
              <w:t>Depunerea şi soluţionarea contestaţiilor (12.00 -14.00)</w:t>
            </w:r>
          </w:p>
        </w:tc>
        <w:tc>
          <w:tcPr>
            <w:tcW w:w="2977" w:type="dxa"/>
            <w:shd w:val="clear" w:color="auto" w:fill="auto"/>
            <w:vAlign w:val="center"/>
          </w:tcPr>
          <w:p w14:paraId="1E30A629" w14:textId="77777777" w:rsidR="004564C6" w:rsidRPr="004564C6" w:rsidRDefault="004564C6" w:rsidP="004564C6">
            <w:pPr>
              <w:spacing w:after="0" w:line="240" w:lineRule="auto"/>
              <w:rPr>
                <w:rFonts w:ascii="Times New Roman" w:eastAsia="Times New Roman" w:hAnsi="Times New Roman" w:cs="Times New Roman"/>
                <w:color w:val="0070C0"/>
                <w:sz w:val="24"/>
                <w:szCs w:val="24"/>
                <w:lang w:val="ro-RO"/>
              </w:rPr>
            </w:pPr>
            <w:r w:rsidRPr="004564C6">
              <w:rPr>
                <w:rFonts w:ascii="Times New Roman" w:eastAsia="Times New Roman" w:hAnsi="Times New Roman" w:cs="Times New Roman"/>
                <w:color w:val="0070C0"/>
                <w:sz w:val="24"/>
                <w:szCs w:val="24"/>
                <w:lang w:val="ro-RO"/>
              </w:rPr>
              <w:t>13.11.2024</w:t>
            </w:r>
          </w:p>
        </w:tc>
      </w:tr>
      <w:tr w:rsidR="004564C6" w:rsidRPr="004564C6" w14:paraId="1E30A62E" w14:textId="77777777" w:rsidTr="00684865">
        <w:trPr>
          <w:jc w:val="center"/>
        </w:trPr>
        <w:tc>
          <w:tcPr>
            <w:tcW w:w="534" w:type="dxa"/>
            <w:shd w:val="clear" w:color="auto" w:fill="auto"/>
            <w:vAlign w:val="center"/>
          </w:tcPr>
          <w:p w14:paraId="1E30A62B" w14:textId="77777777" w:rsidR="004564C6" w:rsidRPr="004564C6" w:rsidRDefault="004564C6" w:rsidP="004564C6">
            <w:pPr>
              <w:numPr>
                <w:ilvl w:val="0"/>
                <w:numId w:val="21"/>
              </w:numPr>
              <w:spacing w:after="0" w:line="240" w:lineRule="auto"/>
              <w:rPr>
                <w:rFonts w:ascii="Times New Roman" w:eastAsia="Times New Roman" w:hAnsi="Times New Roman" w:cs="Times New Roman"/>
                <w:sz w:val="24"/>
                <w:szCs w:val="24"/>
                <w:lang w:val="ro-RO"/>
              </w:rPr>
            </w:pPr>
          </w:p>
        </w:tc>
        <w:tc>
          <w:tcPr>
            <w:tcW w:w="5811" w:type="dxa"/>
            <w:shd w:val="clear" w:color="auto" w:fill="auto"/>
            <w:vAlign w:val="center"/>
          </w:tcPr>
          <w:p w14:paraId="1E30A62C" w14:textId="77777777" w:rsidR="004564C6" w:rsidRPr="004564C6" w:rsidRDefault="004564C6" w:rsidP="004564C6">
            <w:pPr>
              <w:spacing w:after="0" w:line="240" w:lineRule="auto"/>
              <w:rPr>
                <w:rFonts w:ascii="Times New Roman" w:eastAsia="Times New Roman" w:hAnsi="Times New Roman" w:cs="Times New Roman"/>
                <w:sz w:val="24"/>
                <w:szCs w:val="24"/>
                <w:lang w:val="ro-RO"/>
              </w:rPr>
            </w:pPr>
            <w:r w:rsidRPr="004564C6">
              <w:rPr>
                <w:rFonts w:ascii="Times New Roman" w:eastAsia="Times New Roman" w:hAnsi="Times New Roman" w:cs="Times New Roman"/>
                <w:sz w:val="24"/>
                <w:szCs w:val="24"/>
                <w:lang w:val="ro-RO"/>
              </w:rPr>
              <w:t>Publicarea rezultatelor finale pe site-ul UP</w:t>
            </w:r>
          </w:p>
        </w:tc>
        <w:tc>
          <w:tcPr>
            <w:tcW w:w="2977" w:type="dxa"/>
            <w:shd w:val="clear" w:color="auto" w:fill="auto"/>
            <w:vAlign w:val="center"/>
          </w:tcPr>
          <w:p w14:paraId="1E30A62D" w14:textId="77777777" w:rsidR="004564C6" w:rsidRPr="004564C6" w:rsidRDefault="004564C6" w:rsidP="004564C6">
            <w:pPr>
              <w:spacing w:after="0" w:line="240" w:lineRule="auto"/>
              <w:rPr>
                <w:rFonts w:ascii="Times New Roman" w:eastAsia="Times New Roman" w:hAnsi="Times New Roman" w:cs="Times New Roman"/>
                <w:color w:val="0070C0"/>
                <w:sz w:val="24"/>
                <w:szCs w:val="24"/>
                <w:lang w:val="ro-RO"/>
              </w:rPr>
            </w:pPr>
            <w:r w:rsidRPr="004564C6">
              <w:rPr>
                <w:rFonts w:ascii="Times New Roman" w:eastAsia="Times New Roman" w:hAnsi="Times New Roman" w:cs="Times New Roman"/>
                <w:color w:val="0070C0"/>
                <w:sz w:val="24"/>
                <w:szCs w:val="24"/>
                <w:lang w:val="ro-RO"/>
              </w:rPr>
              <w:t>14.11.2024</w:t>
            </w:r>
          </w:p>
        </w:tc>
      </w:tr>
      <w:tr w:rsidR="004564C6" w:rsidRPr="008546BA" w14:paraId="1E30A632" w14:textId="77777777" w:rsidTr="00684865">
        <w:trPr>
          <w:jc w:val="center"/>
        </w:trPr>
        <w:tc>
          <w:tcPr>
            <w:tcW w:w="534" w:type="dxa"/>
            <w:shd w:val="clear" w:color="auto" w:fill="auto"/>
            <w:vAlign w:val="center"/>
          </w:tcPr>
          <w:p w14:paraId="1E30A62F" w14:textId="77777777" w:rsidR="004564C6" w:rsidRPr="004564C6" w:rsidRDefault="004564C6" w:rsidP="004564C6">
            <w:pPr>
              <w:numPr>
                <w:ilvl w:val="0"/>
                <w:numId w:val="21"/>
              </w:numPr>
              <w:spacing w:after="0" w:line="240" w:lineRule="auto"/>
              <w:rPr>
                <w:rFonts w:ascii="Times New Roman" w:eastAsia="Times New Roman" w:hAnsi="Times New Roman" w:cs="Times New Roman"/>
                <w:sz w:val="24"/>
                <w:szCs w:val="24"/>
                <w:lang w:val="ro-RO"/>
              </w:rPr>
            </w:pPr>
          </w:p>
        </w:tc>
        <w:tc>
          <w:tcPr>
            <w:tcW w:w="5811" w:type="dxa"/>
            <w:shd w:val="clear" w:color="auto" w:fill="auto"/>
            <w:vAlign w:val="center"/>
          </w:tcPr>
          <w:p w14:paraId="1E30A630" w14:textId="77777777" w:rsidR="004564C6" w:rsidRPr="004564C6" w:rsidRDefault="004564C6" w:rsidP="004564C6">
            <w:pPr>
              <w:spacing w:after="0" w:line="240" w:lineRule="auto"/>
              <w:rPr>
                <w:rFonts w:ascii="Times New Roman" w:eastAsia="Times New Roman" w:hAnsi="Times New Roman" w:cs="Times New Roman"/>
                <w:sz w:val="24"/>
                <w:szCs w:val="24"/>
                <w:lang w:val="ro-RO"/>
              </w:rPr>
            </w:pPr>
            <w:r w:rsidRPr="004564C6">
              <w:rPr>
                <w:rFonts w:ascii="Times New Roman" w:eastAsia="Times New Roman" w:hAnsi="Times New Roman" w:cs="Times New Roman"/>
                <w:sz w:val="24"/>
                <w:szCs w:val="24"/>
                <w:lang w:val="ro-RO"/>
              </w:rPr>
              <w:t>Validarea rezultatelor alegerilor de către Senat</w:t>
            </w:r>
          </w:p>
        </w:tc>
        <w:tc>
          <w:tcPr>
            <w:tcW w:w="2977" w:type="dxa"/>
            <w:shd w:val="clear" w:color="auto" w:fill="auto"/>
            <w:vAlign w:val="center"/>
          </w:tcPr>
          <w:p w14:paraId="1E30A631" w14:textId="0541AE55" w:rsidR="004564C6" w:rsidRPr="004564C6" w:rsidRDefault="004564C6" w:rsidP="004564C6">
            <w:pPr>
              <w:spacing w:after="0" w:line="240" w:lineRule="auto"/>
              <w:rPr>
                <w:rFonts w:ascii="Times New Roman" w:eastAsia="Times New Roman" w:hAnsi="Times New Roman" w:cs="Times New Roman"/>
                <w:color w:val="0070C0"/>
                <w:sz w:val="24"/>
                <w:szCs w:val="24"/>
                <w:lang w:val="ro-RO"/>
              </w:rPr>
            </w:pPr>
            <w:r w:rsidRPr="004564C6">
              <w:rPr>
                <w:rFonts w:ascii="Times New Roman" w:eastAsia="Times New Roman" w:hAnsi="Times New Roman" w:cs="Times New Roman"/>
                <w:color w:val="0070C0"/>
                <w:sz w:val="24"/>
                <w:szCs w:val="24"/>
                <w:lang w:val="ro-RO"/>
              </w:rPr>
              <w:t>Prima ședință de</w:t>
            </w:r>
            <w:r w:rsidR="00A11B0D">
              <w:rPr>
                <w:rFonts w:ascii="Times New Roman" w:eastAsia="Times New Roman" w:hAnsi="Times New Roman" w:cs="Times New Roman"/>
                <w:color w:val="0070C0"/>
                <w:sz w:val="24"/>
                <w:szCs w:val="24"/>
                <w:lang w:val="ro-RO"/>
              </w:rPr>
              <w:t xml:space="preserve"> S</w:t>
            </w:r>
            <w:r w:rsidRPr="004564C6">
              <w:rPr>
                <w:rFonts w:ascii="Times New Roman" w:eastAsia="Times New Roman" w:hAnsi="Times New Roman" w:cs="Times New Roman"/>
                <w:color w:val="0070C0"/>
                <w:sz w:val="24"/>
                <w:szCs w:val="24"/>
                <w:lang w:val="ro-RO"/>
              </w:rPr>
              <w:t>enat</w:t>
            </w:r>
            <w:r w:rsidR="00D0469A">
              <w:rPr>
                <w:rFonts w:ascii="Times New Roman" w:eastAsia="Times New Roman" w:hAnsi="Times New Roman" w:cs="Times New Roman"/>
                <w:color w:val="0070C0"/>
                <w:sz w:val="24"/>
                <w:szCs w:val="24"/>
                <w:lang w:val="ro-RO"/>
              </w:rPr>
              <w:t xml:space="preserve"> din</w:t>
            </w:r>
            <w:r w:rsidR="008E7760">
              <w:rPr>
                <w:rFonts w:ascii="Times New Roman" w:eastAsia="Times New Roman" w:hAnsi="Times New Roman" w:cs="Times New Roman"/>
                <w:color w:val="0070C0"/>
                <w:sz w:val="24"/>
                <w:szCs w:val="24"/>
                <w:lang w:val="ro-RO"/>
              </w:rPr>
              <w:t xml:space="preserve"> luna </w:t>
            </w:r>
            <w:r w:rsidR="00D0469A">
              <w:rPr>
                <w:rFonts w:ascii="Times New Roman" w:eastAsia="Times New Roman" w:hAnsi="Times New Roman" w:cs="Times New Roman"/>
                <w:color w:val="0070C0"/>
                <w:sz w:val="24"/>
                <w:szCs w:val="24"/>
                <w:lang w:val="ro-RO"/>
              </w:rPr>
              <w:t>noiemb</w:t>
            </w:r>
            <w:r w:rsidR="008E7760">
              <w:rPr>
                <w:rFonts w:ascii="Times New Roman" w:eastAsia="Times New Roman" w:hAnsi="Times New Roman" w:cs="Times New Roman"/>
                <w:color w:val="0070C0"/>
                <w:sz w:val="24"/>
                <w:szCs w:val="24"/>
                <w:lang w:val="ro-RO"/>
              </w:rPr>
              <w:t xml:space="preserve">rie </w:t>
            </w:r>
          </w:p>
        </w:tc>
      </w:tr>
    </w:tbl>
    <w:p w14:paraId="1E30A635" w14:textId="77777777" w:rsidR="004564C6" w:rsidRPr="004564C6" w:rsidRDefault="004564C6" w:rsidP="004564C6">
      <w:pPr>
        <w:spacing w:after="0" w:line="240" w:lineRule="auto"/>
        <w:rPr>
          <w:rFonts w:ascii="Times New Roman" w:eastAsia="Times New Roman" w:hAnsi="Times New Roman" w:cs="Times New Roman"/>
          <w:sz w:val="24"/>
          <w:szCs w:val="24"/>
          <w:lang w:val="ro-RO"/>
        </w:rPr>
      </w:pPr>
    </w:p>
    <w:p w14:paraId="5FB24F44" w14:textId="77777777" w:rsidR="00F7130F" w:rsidRDefault="00F7130F" w:rsidP="0060483D">
      <w:pPr>
        <w:spacing w:after="0" w:line="240" w:lineRule="auto"/>
        <w:ind w:left="7200" w:right="42"/>
        <w:jc w:val="center"/>
        <w:rPr>
          <w:rFonts w:ascii="Times New Roman" w:eastAsia="Times New Roman" w:hAnsi="Times New Roman" w:cs="Times New Roman"/>
          <w:b/>
          <w:i/>
          <w:color w:val="000000"/>
          <w:sz w:val="24"/>
          <w:szCs w:val="24"/>
          <w:lang w:val="ro-RO"/>
        </w:rPr>
      </w:pPr>
    </w:p>
    <w:p w14:paraId="16550EEA" w14:textId="77777777" w:rsidR="00F7130F" w:rsidRDefault="00F7130F" w:rsidP="0060483D">
      <w:pPr>
        <w:spacing w:after="0" w:line="240" w:lineRule="auto"/>
        <w:ind w:left="7200" w:right="42"/>
        <w:jc w:val="center"/>
        <w:rPr>
          <w:rFonts w:ascii="Times New Roman" w:eastAsia="Times New Roman" w:hAnsi="Times New Roman" w:cs="Times New Roman"/>
          <w:b/>
          <w:i/>
          <w:color w:val="000000"/>
          <w:sz w:val="24"/>
          <w:szCs w:val="24"/>
          <w:lang w:val="ro-RO"/>
        </w:rPr>
      </w:pPr>
    </w:p>
    <w:p w14:paraId="1E30A636" w14:textId="5697BDB1" w:rsidR="0060483D" w:rsidRPr="00F7130F" w:rsidRDefault="0060483D" w:rsidP="00F7130F">
      <w:pPr>
        <w:spacing w:after="0"/>
        <w:ind w:left="7200" w:right="42"/>
        <w:jc w:val="center"/>
        <w:rPr>
          <w:rFonts w:ascii="Times New Roman" w:eastAsia="Times New Roman" w:hAnsi="Times New Roman" w:cs="Times New Roman"/>
          <w:b/>
          <w:i/>
          <w:color w:val="000000"/>
          <w:sz w:val="24"/>
          <w:szCs w:val="24"/>
          <w:lang w:val="ro-RO"/>
        </w:rPr>
      </w:pPr>
      <w:r w:rsidRPr="00F7130F">
        <w:rPr>
          <w:rFonts w:ascii="Times New Roman" w:eastAsia="Times New Roman" w:hAnsi="Times New Roman" w:cs="Times New Roman"/>
          <w:b/>
          <w:i/>
          <w:color w:val="000000"/>
          <w:sz w:val="24"/>
          <w:szCs w:val="24"/>
          <w:lang w:val="ro-RO"/>
        </w:rPr>
        <w:lastRenderedPageBreak/>
        <w:t>Anexa 2</w:t>
      </w:r>
    </w:p>
    <w:p w14:paraId="1E30A637" w14:textId="77777777" w:rsidR="0060483D" w:rsidRPr="00F7130F" w:rsidRDefault="0060483D" w:rsidP="00F7130F">
      <w:pPr>
        <w:spacing w:after="0"/>
        <w:ind w:left="7200" w:right="450"/>
        <w:rPr>
          <w:rFonts w:ascii="Times New Roman" w:eastAsia="Times New Roman" w:hAnsi="Times New Roman" w:cs="Times New Roman"/>
          <w:color w:val="000000"/>
          <w:sz w:val="24"/>
          <w:szCs w:val="24"/>
          <w:lang w:val="ro-RO"/>
        </w:rPr>
      </w:pPr>
    </w:p>
    <w:p w14:paraId="1E30A638" w14:textId="77777777" w:rsidR="0060483D" w:rsidRPr="00F7130F" w:rsidRDefault="0060483D" w:rsidP="00F7130F">
      <w:pPr>
        <w:spacing w:after="0"/>
        <w:ind w:left="7200" w:right="450"/>
        <w:jc w:val="right"/>
        <w:rPr>
          <w:rFonts w:ascii="Times New Roman" w:eastAsia="Times New Roman" w:hAnsi="Times New Roman" w:cs="Times New Roman"/>
          <w:color w:val="000000"/>
          <w:sz w:val="24"/>
          <w:szCs w:val="24"/>
          <w:lang w:val="ro-RO"/>
        </w:rPr>
      </w:pPr>
      <w:r w:rsidRPr="00F7130F">
        <w:rPr>
          <w:rFonts w:ascii="Times New Roman" w:eastAsia="Times New Roman" w:hAnsi="Times New Roman" w:cs="Times New Roman"/>
          <w:color w:val="000000"/>
          <w:sz w:val="24"/>
          <w:szCs w:val="24"/>
          <w:lang w:val="ro-RO"/>
        </w:rPr>
        <w:t>Aprobat,</w:t>
      </w:r>
    </w:p>
    <w:p w14:paraId="1E30A639" w14:textId="77777777" w:rsidR="0060483D" w:rsidRPr="00F7130F" w:rsidRDefault="0060483D" w:rsidP="00F7130F">
      <w:pPr>
        <w:spacing w:after="0"/>
        <w:ind w:left="7200" w:right="450"/>
        <w:jc w:val="right"/>
        <w:rPr>
          <w:rFonts w:ascii="Times New Roman" w:eastAsia="Times New Roman" w:hAnsi="Times New Roman" w:cs="Times New Roman"/>
          <w:color w:val="000000"/>
          <w:sz w:val="24"/>
          <w:szCs w:val="24"/>
          <w:lang w:val="ro-RO"/>
        </w:rPr>
      </w:pPr>
      <w:r w:rsidRPr="00F7130F">
        <w:rPr>
          <w:rFonts w:ascii="Times New Roman" w:eastAsia="Times New Roman" w:hAnsi="Times New Roman" w:cs="Times New Roman"/>
          <w:color w:val="000000"/>
          <w:sz w:val="24"/>
          <w:szCs w:val="24"/>
          <w:lang w:val="ro-RO"/>
        </w:rPr>
        <w:t>Director CSUD</w:t>
      </w:r>
    </w:p>
    <w:p w14:paraId="1E30A63B" w14:textId="77777777" w:rsidR="0060483D" w:rsidRPr="00F7130F" w:rsidRDefault="0060483D" w:rsidP="00F7130F">
      <w:pPr>
        <w:spacing w:after="0"/>
        <w:ind w:right="450"/>
        <w:jc w:val="right"/>
        <w:rPr>
          <w:rFonts w:ascii="Times New Roman" w:eastAsia="Times New Roman" w:hAnsi="Times New Roman" w:cs="Times New Roman"/>
          <w:color w:val="000000"/>
          <w:sz w:val="24"/>
          <w:szCs w:val="24"/>
          <w:lang w:val="ro-RO"/>
        </w:rPr>
      </w:pPr>
      <w:r w:rsidRPr="00F7130F">
        <w:rPr>
          <w:rFonts w:ascii="Times New Roman" w:eastAsia="Times New Roman" w:hAnsi="Times New Roman" w:cs="Times New Roman"/>
          <w:color w:val="000000"/>
          <w:sz w:val="24"/>
          <w:szCs w:val="24"/>
          <w:lang w:val="ro-RO"/>
        </w:rPr>
        <w:t>---------------------</w:t>
      </w:r>
    </w:p>
    <w:p w14:paraId="1E30A63E" w14:textId="77777777" w:rsidR="0060483D" w:rsidRPr="00F7130F" w:rsidRDefault="0060483D" w:rsidP="00F7130F">
      <w:pPr>
        <w:spacing w:after="0"/>
        <w:jc w:val="both"/>
        <w:rPr>
          <w:rFonts w:ascii="Times New Roman" w:eastAsia="Times New Roman" w:hAnsi="Times New Roman" w:cs="Times New Roman"/>
          <w:color w:val="000000"/>
          <w:sz w:val="24"/>
          <w:szCs w:val="24"/>
          <w:lang w:val="ro-RO"/>
        </w:rPr>
      </w:pPr>
    </w:p>
    <w:p w14:paraId="1E30A63F" w14:textId="77777777" w:rsidR="0060483D" w:rsidRPr="00F7130F" w:rsidRDefault="0060483D" w:rsidP="00F7130F">
      <w:pPr>
        <w:autoSpaceDE w:val="0"/>
        <w:autoSpaceDN w:val="0"/>
        <w:adjustRightInd w:val="0"/>
        <w:spacing w:after="0"/>
        <w:jc w:val="center"/>
        <w:rPr>
          <w:rFonts w:ascii="Times New Roman" w:eastAsia="Times New Roman" w:hAnsi="Times New Roman" w:cs="Times New Roman"/>
          <w:b/>
          <w:bCs/>
          <w:sz w:val="24"/>
          <w:szCs w:val="24"/>
          <w:lang w:val="ro-RO"/>
        </w:rPr>
      </w:pPr>
      <w:r w:rsidRPr="00F7130F">
        <w:rPr>
          <w:rFonts w:ascii="Times New Roman" w:eastAsia="Times New Roman" w:hAnsi="Times New Roman" w:cs="Times New Roman"/>
          <w:b/>
          <w:bCs/>
          <w:sz w:val="24"/>
          <w:szCs w:val="24"/>
          <w:lang w:val="ro-RO"/>
        </w:rPr>
        <w:t>DECLARAŢIE</w:t>
      </w:r>
    </w:p>
    <w:p w14:paraId="1E30A640" w14:textId="77777777" w:rsidR="0060483D" w:rsidRPr="00F7130F" w:rsidRDefault="0060483D" w:rsidP="00F7130F">
      <w:pPr>
        <w:autoSpaceDE w:val="0"/>
        <w:autoSpaceDN w:val="0"/>
        <w:adjustRightInd w:val="0"/>
        <w:spacing w:after="0"/>
        <w:jc w:val="center"/>
        <w:rPr>
          <w:rFonts w:ascii="Times New Roman" w:eastAsia="Times New Roman" w:hAnsi="Times New Roman" w:cs="Times New Roman"/>
          <w:b/>
          <w:bCs/>
          <w:sz w:val="24"/>
          <w:szCs w:val="24"/>
          <w:lang w:val="ro-RO"/>
        </w:rPr>
      </w:pPr>
      <w:r w:rsidRPr="00F7130F">
        <w:rPr>
          <w:rFonts w:ascii="Times New Roman" w:eastAsia="Times New Roman" w:hAnsi="Times New Roman" w:cs="Times New Roman"/>
          <w:b/>
          <w:bCs/>
          <w:sz w:val="24"/>
          <w:szCs w:val="24"/>
          <w:lang w:val="ro-RO"/>
        </w:rPr>
        <w:t>privind depunerea candidaturii pentru funcţia de membru</w:t>
      </w:r>
    </w:p>
    <w:p w14:paraId="1E30A641" w14:textId="77777777" w:rsidR="0060483D" w:rsidRPr="00F7130F" w:rsidRDefault="0060483D" w:rsidP="00F7130F">
      <w:pPr>
        <w:autoSpaceDE w:val="0"/>
        <w:autoSpaceDN w:val="0"/>
        <w:adjustRightInd w:val="0"/>
        <w:spacing w:after="0"/>
        <w:jc w:val="center"/>
        <w:rPr>
          <w:rFonts w:ascii="Times New Roman" w:eastAsia="Times New Roman" w:hAnsi="Times New Roman" w:cs="Times New Roman"/>
          <w:b/>
          <w:bCs/>
          <w:sz w:val="24"/>
          <w:szCs w:val="24"/>
          <w:lang w:val="ro-RO"/>
        </w:rPr>
      </w:pPr>
      <w:r w:rsidRPr="00F7130F">
        <w:rPr>
          <w:rFonts w:ascii="Times New Roman" w:eastAsia="Times New Roman" w:hAnsi="Times New Roman" w:cs="Times New Roman"/>
          <w:b/>
          <w:bCs/>
          <w:sz w:val="24"/>
          <w:szCs w:val="24"/>
          <w:lang w:val="ro-RO"/>
        </w:rPr>
        <w:t>al Consiliului pentru Studii Universitare de Doctorat (CSUD)</w:t>
      </w:r>
    </w:p>
    <w:p w14:paraId="1E30A642" w14:textId="77777777" w:rsidR="0060483D" w:rsidRPr="00F7130F" w:rsidRDefault="0060483D" w:rsidP="00F7130F">
      <w:pPr>
        <w:autoSpaceDE w:val="0"/>
        <w:autoSpaceDN w:val="0"/>
        <w:adjustRightInd w:val="0"/>
        <w:spacing w:after="0"/>
        <w:jc w:val="center"/>
        <w:rPr>
          <w:rFonts w:ascii="Times New Roman" w:eastAsia="Times New Roman" w:hAnsi="Times New Roman" w:cs="Times New Roman"/>
          <w:b/>
          <w:bCs/>
          <w:sz w:val="24"/>
          <w:szCs w:val="24"/>
          <w:lang w:val="ro-RO"/>
        </w:rPr>
      </w:pPr>
      <w:r w:rsidRPr="00F7130F">
        <w:rPr>
          <w:rFonts w:ascii="Times New Roman" w:eastAsia="Times New Roman" w:hAnsi="Times New Roman" w:cs="Times New Roman"/>
          <w:b/>
          <w:bCs/>
          <w:sz w:val="24"/>
          <w:szCs w:val="24"/>
          <w:lang w:val="ro-RO"/>
        </w:rPr>
        <w:t>din instituţia organizatoare de studii universitare de doctorat</w:t>
      </w:r>
    </w:p>
    <w:p w14:paraId="1E30A643" w14:textId="77777777" w:rsidR="0060483D" w:rsidRPr="00F7130F" w:rsidRDefault="0060483D" w:rsidP="00F7130F">
      <w:pPr>
        <w:autoSpaceDE w:val="0"/>
        <w:autoSpaceDN w:val="0"/>
        <w:adjustRightInd w:val="0"/>
        <w:spacing w:after="0"/>
        <w:jc w:val="center"/>
        <w:rPr>
          <w:rFonts w:ascii="Times New Roman" w:eastAsia="Times New Roman" w:hAnsi="Times New Roman" w:cs="Times New Roman"/>
          <w:b/>
          <w:bCs/>
          <w:sz w:val="24"/>
          <w:szCs w:val="24"/>
          <w:lang w:val="ro-RO"/>
        </w:rPr>
      </w:pPr>
      <w:r w:rsidRPr="00F7130F">
        <w:rPr>
          <w:rFonts w:ascii="Times New Roman" w:eastAsia="Times New Roman" w:hAnsi="Times New Roman" w:cs="Times New Roman"/>
          <w:b/>
          <w:bCs/>
          <w:sz w:val="24"/>
          <w:szCs w:val="24"/>
          <w:lang w:val="ro-RO"/>
        </w:rPr>
        <w:t>Universitatea din Petroşani</w:t>
      </w:r>
    </w:p>
    <w:p w14:paraId="1E30A644" w14:textId="77777777" w:rsidR="0060483D" w:rsidRPr="00F7130F" w:rsidRDefault="0060483D" w:rsidP="00F7130F">
      <w:pPr>
        <w:autoSpaceDE w:val="0"/>
        <w:autoSpaceDN w:val="0"/>
        <w:adjustRightInd w:val="0"/>
        <w:spacing w:after="0"/>
        <w:jc w:val="both"/>
        <w:rPr>
          <w:rFonts w:ascii="Times New Roman" w:eastAsia="Times New Roman" w:hAnsi="Times New Roman" w:cs="Times New Roman"/>
          <w:sz w:val="24"/>
          <w:szCs w:val="24"/>
          <w:lang w:val="ro-RO"/>
        </w:rPr>
      </w:pPr>
    </w:p>
    <w:p w14:paraId="1E30A645" w14:textId="77777777" w:rsidR="0060483D" w:rsidRPr="00F7130F" w:rsidRDefault="0060483D" w:rsidP="00F7130F">
      <w:pPr>
        <w:autoSpaceDE w:val="0"/>
        <w:autoSpaceDN w:val="0"/>
        <w:adjustRightInd w:val="0"/>
        <w:spacing w:after="0"/>
        <w:jc w:val="both"/>
        <w:rPr>
          <w:rFonts w:ascii="Times New Roman" w:eastAsia="Times New Roman" w:hAnsi="Times New Roman" w:cs="Times New Roman"/>
          <w:sz w:val="24"/>
          <w:szCs w:val="24"/>
          <w:lang w:val="ro-RO"/>
        </w:rPr>
      </w:pPr>
      <w:r w:rsidRPr="00F7130F">
        <w:rPr>
          <w:rFonts w:ascii="Times New Roman" w:eastAsia="Times New Roman" w:hAnsi="Times New Roman" w:cs="Times New Roman"/>
          <w:sz w:val="24"/>
          <w:szCs w:val="24"/>
          <w:lang w:val="ro-RO"/>
        </w:rPr>
        <w:t>Subsemnata/Subsemnatul,______________________________________________________</w:t>
      </w:r>
    </w:p>
    <w:p w14:paraId="1E30A646" w14:textId="77777777" w:rsidR="0060483D" w:rsidRPr="00F7130F" w:rsidRDefault="0060483D" w:rsidP="00F7130F">
      <w:pPr>
        <w:autoSpaceDE w:val="0"/>
        <w:autoSpaceDN w:val="0"/>
        <w:adjustRightInd w:val="0"/>
        <w:spacing w:after="0"/>
        <w:jc w:val="both"/>
        <w:rPr>
          <w:rFonts w:ascii="Times New Roman" w:eastAsia="Times New Roman" w:hAnsi="Times New Roman" w:cs="Times New Roman"/>
          <w:sz w:val="24"/>
          <w:szCs w:val="24"/>
          <w:lang w:val="ro-RO"/>
        </w:rPr>
      </w:pPr>
      <w:r w:rsidRPr="00F7130F">
        <w:rPr>
          <w:rFonts w:ascii="Times New Roman" w:eastAsia="Times New Roman" w:hAnsi="Times New Roman" w:cs="Times New Roman"/>
          <w:sz w:val="24"/>
          <w:szCs w:val="24"/>
          <w:lang w:val="ro-RO"/>
        </w:rPr>
        <w:t>prin prezenta anunţ depunerea candidaturii pentru funcţia de membru al Consiliului pentru</w:t>
      </w:r>
    </w:p>
    <w:p w14:paraId="1E30A647" w14:textId="77777777" w:rsidR="0060483D" w:rsidRPr="00F7130F" w:rsidRDefault="0060483D" w:rsidP="00F7130F">
      <w:pPr>
        <w:autoSpaceDE w:val="0"/>
        <w:autoSpaceDN w:val="0"/>
        <w:adjustRightInd w:val="0"/>
        <w:spacing w:after="0"/>
        <w:jc w:val="both"/>
        <w:rPr>
          <w:rFonts w:ascii="Times New Roman" w:eastAsia="Times New Roman" w:hAnsi="Times New Roman" w:cs="Times New Roman"/>
          <w:sz w:val="24"/>
          <w:szCs w:val="24"/>
          <w:lang w:val="ro-RO"/>
        </w:rPr>
      </w:pPr>
      <w:r w:rsidRPr="00F7130F">
        <w:rPr>
          <w:rFonts w:ascii="Times New Roman" w:eastAsia="Times New Roman" w:hAnsi="Times New Roman" w:cs="Times New Roman"/>
          <w:sz w:val="24"/>
          <w:szCs w:val="24"/>
          <w:lang w:val="ro-RO"/>
        </w:rPr>
        <w:t>Studii Universitare de Doctorat (CSUD) din instituţia organizatoare de studii universitare de</w:t>
      </w:r>
    </w:p>
    <w:p w14:paraId="1E30A648" w14:textId="77777777" w:rsidR="0060483D" w:rsidRPr="00F7130F" w:rsidRDefault="0060483D" w:rsidP="00F7130F">
      <w:pPr>
        <w:autoSpaceDE w:val="0"/>
        <w:autoSpaceDN w:val="0"/>
        <w:adjustRightInd w:val="0"/>
        <w:spacing w:after="0"/>
        <w:jc w:val="both"/>
        <w:rPr>
          <w:rFonts w:ascii="Times New Roman" w:eastAsia="Times New Roman" w:hAnsi="Times New Roman" w:cs="Times New Roman"/>
          <w:sz w:val="24"/>
          <w:szCs w:val="24"/>
          <w:lang w:val="ro-RO"/>
        </w:rPr>
      </w:pPr>
      <w:r w:rsidRPr="00F7130F">
        <w:rPr>
          <w:rFonts w:ascii="Times New Roman" w:eastAsia="Times New Roman" w:hAnsi="Times New Roman" w:cs="Times New Roman"/>
          <w:sz w:val="24"/>
          <w:szCs w:val="24"/>
          <w:lang w:val="ro-RO"/>
        </w:rPr>
        <w:t xml:space="preserve">doctorat (IOSUD) Universitatea din Petroşani. Anexez următoarele documente,  în conformitate cu </w:t>
      </w:r>
      <w:r w:rsidRPr="00F7130F">
        <w:rPr>
          <w:rFonts w:ascii="Times New Roman" w:eastAsia="Times New Roman" w:hAnsi="Times New Roman" w:cs="Times New Roman"/>
          <w:i/>
          <w:sz w:val="24"/>
          <w:szCs w:val="24"/>
          <w:lang w:val="ro-RO"/>
        </w:rPr>
        <w:t>Metodologia pentru alegerea si desemnarea membrilor</w:t>
      </w:r>
      <w:r w:rsidRPr="00F7130F">
        <w:rPr>
          <w:rFonts w:ascii="Times New Roman" w:eastAsia="Times New Roman" w:hAnsi="Times New Roman" w:cs="Times New Roman"/>
          <w:sz w:val="24"/>
          <w:szCs w:val="24"/>
          <w:lang w:val="ro-RO"/>
        </w:rPr>
        <w:t xml:space="preserve"> </w:t>
      </w:r>
      <w:r w:rsidRPr="00F7130F">
        <w:rPr>
          <w:rFonts w:ascii="Times New Roman" w:eastAsia="Times New Roman" w:hAnsi="Times New Roman" w:cs="Times New Roman"/>
          <w:i/>
          <w:sz w:val="24"/>
          <w:szCs w:val="24"/>
          <w:lang w:val="ro-RO"/>
        </w:rPr>
        <w:t>Consiliului Studiilor Universitare de Doctorat (CSUD) şi a Consiliului Şcolii Doctorale (CŞD) din cadrul IOSUD Universitatea din Petroşani</w:t>
      </w:r>
      <w:r w:rsidRPr="00F7130F">
        <w:rPr>
          <w:rFonts w:ascii="Times New Roman" w:eastAsia="Times New Roman" w:hAnsi="Times New Roman" w:cs="Times New Roman"/>
          <w:sz w:val="24"/>
          <w:szCs w:val="24"/>
          <w:lang w:val="ro-RO"/>
        </w:rPr>
        <w:t>:</w:t>
      </w:r>
    </w:p>
    <w:p w14:paraId="1E30A649" w14:textId="77777777" w:rsidR="0060483D" w:rsidRPr="00F7130F" w:rsidRDefault="0060483D" w:rsidP="00F7130F">
      <w:pPr>
        <w:numPr>
          <w:ilvl w:val="3"/>
          <w:numId w:val="22"/>
        </w:numPr>
        <w:autoSpaceDE w:val="0"/>
        <w:autoSpaceDN w:val="0"/>
        <w:adjustRightInd w:val="0"/>
        <w:spacing w:after="0"/>
        <w:jc w:val="both"/>
        <w:rPr>
          <w:rFonts w:ascii="Times New Roman" w:eastAsia="Times New Roman" w:hAnsi="Times New Roman" w:cs="Times New Roman"/>
          <w:sz w:val="24"/>
          <w:szCs w:val="24"/>
          <w:lang w:val="ro-RO"/>
        </w:rPr>
      </w:pPr>
      <w:r w:rsidRPr="00F7130F">
        <w:rPr>
          <w:rFonts w:ascii="Times New Roman" w:eastAsia="Times New Roman" w:hAnsi="Times New Roman" w:cs="Times New Roman"/>
          <w:sz w:val="24"/>
          <w:szCs w:val="24"/>
          <w:lang w:val="ro-RO"/>
        </w:rPr>
        <w:t>Copia cărţii de identitate, a paşaportului sau a unui alt document de identitate întocmit</w:t>
      </w:r>
    </w:p>
    <w:p w14:paraId="1E30A64A" w14:textId="77777777" w:rsidR="0060483D" w:rsidRPr="00F7130F" w:rsidRDefault="0060483D" w:rsidP="00F7130F">
      <w:pPr>
        <w:autoSpaceDE w:val="0"/>
        <w:autoSpaceDN w:val="0"/>
        <w:adjustRightInd w:val="0"/>
        <w:spacing w:after="0"/>
        <w:ind w:left="928"/>
        <w:jc w:val="both"/>
        <w:rPr>
          <w:rFonts w:ascii="Times New Roman" w:eastAsia="Times New Roman" w:hAnsi="Times New Roman" w:cs="Times New Roman"/>
          <w:sz w:val="24"/>
          <w:szCs w:val="24"/>
          <w:lang w:val="ro-RO"/>
        </w:rPr>
      </w:pPr>
      <w:r w:rsidRPr="00F7130F">
        <w:rPr>
          <w:rFonts w:ascii="Times New Roman" w:eastAsia="Times New Roman" w:hAnsi="Times New Roman" w:cs="Times New Roman"/>
          <w:sz w:val="24"/>
          <w:szCs w:val="24"/>
          <w:lang w:val="ro-RO"/>
        </w:rPr>
        <w:t>într-un scop echivalent cărţii de identitate;</w:t>
      </w:r>
    </w:p>
    <w:p w14:paraId="1E30A64B" w14:textId="77777777" w:rsidR="0060483D" w:rsidRPr="00F7130F" w:rsidRDefault="0060483D" w:rsidP="00F7130F">
      <w:pPr>
        <w:numPr>
          <w:ilvl w:val="3"/>
          <w:numId w:val="22"/>
        </w:numPr>
        <w:autoSpaceDE w:val="0"/>
        <w:autoSpaceDN w:val="0"/>
        <w:adjustRightInd w:val="0"/>
        <w:spacing w:after="0"/>
        <w:jc w:val="both"/>
        <w:rPr>
          <w:rFonts w:ascii="Times New Roman" w:eastAsia="Times New Roman" w:hAnsi="Times New Roman" w:cs="Times New Roman"/>
          <w:sz w:val="24"/>
          <w:szCs w:val="24"/>
          <w:lang w:val="ro-RO"/>
        </w:rPr>
      </w:pPr>
      <w:r w:rsidRPr="00F7130F">
        <w:rPr>
          <w:rFonts w:ascii="Times New Roman" w:eastAsia="Times New Roman" w:hAnsi="Times New Roman" w:cs="Times New Roman"/>
          <w:sz w:val="24"/>
          <w:szCs w:val="24"/>
          <w:lang w:val="ro-RO"/>
        </w:rPr>
        <w:t>Curriculum vitae;</w:t>
      </w:r>
    </w:p>
    <w:p w14:paraId="1E30A64C" w14:textId="77777777" w:rsidR="0060483D" w:rsidRPr="00F7130F" w:rsidRDefault="0060483D" w:rsidP="00F7130F">
      <w:pPr>
        <w:numPr>
          <w:ilvl w:val="3"/>
          <w:numId w:val="22"/>
        </w:numPr>
        <w:autoSpaceDE w:val="0"/>
        <w:autoSpaceDN w:val="0"/>
        <w:adjustRightInd w:val="0"/>
        <w:spacing w:after="0"/>
        <w:jc w:val="both"/>
        <w:rPr>
          <w:rFonts w:ascii="Times New Roman" w:eastAsia="Times New Roman" w:hAnsi="Times New Roman" w:cs="Times New Roman"/>
          <w:sz w:val="24"/>
          <w:szCs w:val="24"/>
          <w:lang w:val="ro-RO"/>
        </w:rPr>
      </w:pPr>
      <w:r w:rsidRPr="00F7130F">
        <w:rPr>
          <w:rFonts w:ascii="Times New Roman" w:eastAsia="Times New Roman" w:hAnsi="Times New Roman" w:cs="Times New Roman"/>
          <w:sz w:val="24"/>
          <w:szCs w:val="24"/>
          <w:lang w:val="ro-RO"/>
        </w:rPr>
        <w:t>Declaraţie pe propria răspundere privind îndeplinirea standardelor minimale necesare</w:t>
      </w:r>
    </w:p>
    <w:p w14:paraId="1E30A64D" w14:textId="77777777" w:rsidR="0060483D" w:rsidRPr="00F7130F" w:rsidRDefault="0060483D" w:rsidP="00F7130F">
      <w:pPr>
        <w:autoSpaceDE w:val="0"/>
        <w:autoSpaceDN w:val="0"/>
        <w:adjustRightInd w:val="0"/>
        <w:spacing w:after="0"/>
        <w:ind w:left="928"/>
        <w:jc w:val="both"/>
        <w:rPr>
          <w:rFonts w:ascii="Times New Roman" w:eastAsia="Times New Roman" w:hAnsi="Times New Roman" w:cs="Times New Roman"/>
          <w:sz w:val="24"/>
          <w:szCs w:val="24"/>
          <w:lang w:val="ro-RO"/>
        </w:rPr>
      </w:pPr>
      <w:r w:rsidRPr="00F7130F">
        <w:rPr>
          <w:rFonts w:ascii="Times New Roman" w:eastAsia="Times New Roman" w:hAnsi="Times New Roman" w:cs="Times New Roman"/>
          <w:sz w:val="24"/>
          <w:szCs w:val="24"/>
          <w:lang w:val="ro-RO"/>
        </w:rPr>
        <w:t>și obligatorii pentru acordarea atestatului de abilitare, în conformitate cu legislația în</w:t>
      </w:r>
    </w:p>
    <w:p w14:paraId="1E30A64E" w14:textId="77777777" w:rsidR="0060483D" w:rsidRPr="00F7130F" w:rsidRDefault="0060483D" w:rsidP="00F7130F">
      <w:pPr>
        <w:autoSpaceDE w:val="0"/>
        <w:autoSpaceDN w:val="0"/>
        <w:adjustRightInd w:val="0"/>
        <w:spacing w:after="0"/>
        <w:ind w:left="928"/>
        <w:jc w:val="both"/>
        <w:rPr>
          <w:rFonts w:ascii="Times New Roman" w:eastAsia="Times New Roman" w:hAnsi="Times New Roman" w:cs="Times New Roman"/>
          <w:sz w:val="24"/>
          <w:szCs w:val="24"/>
          <w:lang w:val="ro-RO"/>
        </w:rPr>
      </w:pPr>
      <w:r w:rsidRPr="00F7130F">
        <w:rPr>
          <w:rFonts w:ascii="Times New Roman" w:eastAsia="Times New Roman" w:hAnsi="Times New Roman" w:cs="Times New Roman"/>
          <w:sz w:val="24"/>
          <w:szCs w:val="24"/>
          <w:lang w:val="ro-RO"/>
        </w:rPr>
        <w:t>vigoare.</w:t>
      </w:r>
    </w:p>
    <w:p w14:paraId="1E30A64F" w14:textId="77777777" w:rsidR="0060483D" w:rsidRPr="00F7130F" w:rsidRDefault="0060483D" w:rsidP="00F7130F">
      <w:pPr>
        <w:spacing w:after="0"/>
        <w:jc w:val="both"/>
        <w:rPr>
          <w:rFonts w:ascii="Times New Roman" w:eastAsia="Times New Roman" w:hAnsi="Times New Roman" w:cs="Times New Roman"/>
          <w:sz w:val="24"/>
          <w:szCs w:val="24"/>
          <w:lang w:val="ro-RO"/>
        </w:rPr>
      </w:pPr>
    </w:p>
    <w:p w14:paraId="1E30A650" w14:textId="77777777" w:rsidR="0060483D" w:rsidRPr="00F7130F" w:rsidRDefault="0060483D" w:rsidP="00F7130F">
      <w:pPr>
        <w:spacing w:after="0"/>
        <w:jc w:val="both"/>
        <w:rPr>
          <w:rFonts w:ascii="Times New Roman" w:eastAsia="Times New Roman" w:hAnsi="Times New Roman" w:cs="Times New Roman"/>
          <w:color w:val="FF0000"/>
          <w:sz w:val="24"/>
          <w:szCs w:val="24"/>
          <w:lang w:val="ro-RO"/>
        </w:rPr>
      </w:pPr>
      <w:r w:rsidRPr="00F7130F">
        <w:rPr>
          <w:rFonts w:ascii="Times New Roman" w:eastAsia="Times New Roman" w:hAnsi="Times New Roman" w:cs="Times New Roman"/>
          <w:sz w:val="24"/>
          <w:szCs w:val="24"/>
          <w:lang w:val="ro-RO"/>
        </w:rPr>
        <w:t xml:space="preserve">        Data:                                                                                                Semnătura,</w:t>
      </w:r>
    </w:p>
    <w:p w14:paraId="1E30A651" w14:textId="77777777" w:rsidR="0060483D" w:rsidRPr="00F7130F" w:rsidRDefault="0060483D" w:rsidP="00F7130F">
      <w:pPr>
        <w:spacing w:after="0"/>
        <w:jc w:val="both"/>
        <w:rPr>
          <w:rFonts w:ascii="Times New Roman" w:eastAsia="Times New Roman" w:hAnsi="Times New Roman" w:cs="Times New Roman"/>
          <w:color w:val="FF0000"/>
          <w:sz w:val="24"/>
          <w:szCs w:val="24"/>
          <w:lang w:val="ro-RO"/>
        </w:rPr>
      </w:pPr>
    </w:p>
    <w:p w14:paraId="1E30A652" w14:textId="77777777" w:rsidR="0060483D" w:rsidRPr="00F7130F" w:rsidRDefault="0060483D" w:rsidP="00F7130F">
      <w:pPr>
        <w:spacing w:after="0"/>
        <w:ind w:left="7200" w:right="450"/>
        <w:rPr>
          <w:rFonts w:ascii="Times New Roman" w:eastAsia="Times New Roman" w:hAnsi="Times New Roman" w:cs="Times New Roman"/>
          <w:color w:val="FF0000"/>
          <w:sz w:val="24"/>
          <w:szCs w:val="24"/>
          <w:lang w:val="ro-RO"/>
        </w:rPr>
      </w:pPr>
    </w:p>
    <w:p w14:paraId="1E30A653" w14:textId="77777777" w:rsidR="0060483D" w:rsidRPr="00F7130F" w:rsidRDefault="0060483D" w:rsidP="00F7130F">
      <w:pPr>
        <w:spacing w:after="0"/>
        <w:ind w:right="-45"/>
        <w:jc w:val="both"/>
        <w:rPr>
          <w:rFonts w:ascii="Times New Roman" w:eastAsia="Times New Roman" w:hAnsi="Times New Roman" w:cs="Times New Roman"/>
          <w:sz w:val="24"/>
          <w:szCs w:val="24"/>
          <w:lang w:val="ro-RO"/>
        </w:rPr>
      </w:pPr>
    </w:p>
    <w:p w14:paraId="274F0881" w14:textId="77777777" w:rsidR="00F7130F" w:rsidRPr="00F7130F" w:rsidRDefault="00F7130F" w:rsidP="00F7130F">
      <w:pPr>
        <w:spacing w:after="0"/>
        <w:ind w:right="-45"/>
        <w:jc w:val="both"/>
        <w:rPr>
          <w:rFonts w:ascii="Times New Roman" w:eastAsia="Times New Roman" w:hAnsi="Times New Roman" w:cs="Times New Roman"/>
          <w:sz w:val="24"/>
          <w:szCs w:val="24"/>
          <w:lang w:val="ro-RO"/>
        </w:rPr>
      </w:pPr>
    </w:p>
    <w:p w14:paraId="667FF8A7" w14:textId="77777777" w:rsidR="00F7130F" w:rsidRDefault="00F7130F" w:rsidP="00F7130F">
      <w:pPr>
        <w:spacing w:after="0"/>
        <w:ind w:right="-45"/>
        <w:jc w:val="both"/>
        <w:rPr>
          <w:rFonts w:ascii="Times New Roman" w:eastAsia="Times New Roman" w:hAnsi="Times New Roman" w:cs="Times New Roman"/>
          <w:sz w:val="24"/>
          <w:szCs w:val="24"/>
          <w:lang w:val="ro-RO"/>
        </w:rPr>
      </w:pPr>
    </w:p>
    <w:p w14:paraId="2945BEF6" w14:textId="77777777" w:rsidR="00F7130F" w:rsidRDefault="00F7130F" w:rsidP="00F7130F">
      <w:pPr>
        <w:spacing w:after="0"/>
        <w:ind w:right="-45"/>
        <w:jc w:val="both"/>
        <w:rPr>
          <w:rFonts w:ascii="Times New Roman" w:eastAsia="Times New Roman" w:hAnsi="Times New Roman" w:cs="Times New Roman"/>
          <w:sz w:val="24"/>
          <w:szCs w:val="24"/>
          <w:lang w:val="ro-RO"/>
        </w:rPr>
      </w:pPr>
    </w:p>
    <w:p w14:paraId="023A043E" w14:textId="77777777" w:rsidR="00F7130F" w:rsidRDefault="00F7130F" w:rsidP="00F7130F">
      <w:pPr>
        <w:spacing w:after="0"/>
        <w:ind w:right="-45"/>
        <w:jc w:val="both"/>
        <w:rPr>
          <w:rFonts w:ascii="Times New Roman" w:eastAsia="Times New Roman" w:hAnsi="Times New Roman" w:cs="Times New Roman"/>
          <w:sz w:val="24"/>
          <w:szCs w:val="24"/>
          <w:lang w:val="ro-RO"/>
        </w:rPr>
      </w:pPr>
    </w:p>
    <w:p w14:paraId="47532F42" w14:textId="77777777" w:rsidR="00F7130F" w:rsidRDefault="00F7130F" w:rsidP="00F7130F">
      <w:pPr>
        <w:spacing w:after="0"/>
        <w:ind w:right="-45"/>
        <w:jc w:val="both"/>
        <w:rPr>
          <w:rFonts w:ascii="Times New Roman" w:eastAsia="Times New Roman" w:hAnsi="Times New Roman" w:cs="Times New Roman"/>
          <w:sz w:val="24"/>
          <w:szCs w:val="24"/>
          <w:lang w:val="ro-RO"/>
        </w:rPr>
      </w:pPr>
    </w:p>
    <w:p w14:paraId="4F14A55A" w14:textId="77777777" w:rsidR="00F7130F" w:rsidRDefault="00F7130F" w:rsidP="00F7130F">
      <w:pPr>
        <w:spacing w:after="0"/>
        <w:ind w:right="-45"/>
        <w:jc w:val="both"/>
        <w:rPr>
          <w:rFonts w:ascii="Times New Roman" w:eastAsia="Times New Roman" w:hAnsi="Times New Roman" w:cs="Times New Roman"/>
          <w:sz w:val="24"/>
          <w:szCs w:val="24"/>
          <w:lang w:val="ro-RO"/>
        </w:rPr>
      </w:pPr>
    </w:p>
    <w:p w14:paraId="4B43D28A" w14:textId="77777777" w:rsidR="00F7130F" w:rsidRPr="00F7130F" w:rsidRDefault="00F7130F" w:rsidP="00F7130F">
      <w:pPr>
        <w:spacing w:after="0"/>
        <w:ind w:right="-45"/>
        <w:jc w:val="both"/>
        <w:rPr>
          <w:rFonts w:ascii="Times New Roman" w:eastAsia="Times New Roman" w:hAnsi="Times New Roman" w:cs="Times New Roman"/>
          <w:sz w:val="24"/>
          <w:szCs w:val="24"/>
          <w:lang w:val="ro-RO"/>
        </w:rPr>
      </w:pPr>
    </w:p>
    <w:p w14:paraId="16B10280" w14:textId="77777777" w:rsidR="00F7130F" w:rsidRPr="00F7130F" w:rsidRDefault="00F7130F" w:rsidP="00F7130F">
      <w:pPr>
        <w:spacing w:after="0"/>
        <w:ind w:right="-45"/>
        <w:jc w:val="both"/>
        <w:rPr>
          <w:rFonts w:ascii="Times New Roman" w:eastAsia="Times New Roman" w:hAnsi="Times New Roman" w:cs="Times New Roman"/>
          <w:sz w:val="24"/>
          <w:szCs w:val="24"/>
          <w:lang w:val="ro-RO"/>
        </w:rPr>
      </w:pPr>
    </w:p>
    <w:p w14:paraId="7D585BB0" w14:textId="77777777" w:rsidR="00F7130F" w:rsidRPr="00F7130F" w:rsidRDefault="00F7130F" w:rsidP="00F7130F">
      <w:pPr>
        <w:spacing w:after="0"/>
        <w:ind w:right="-45"/>
        <w:jc w:val="both"/>
        <w:rPr>
          <w:rFonts w:ascii="Times New Roman" w:eastAsia="Times New Roman" w:hAnsi="Times New Roman" w:cs="Times New Roman"/>
          <w:sz w:val="24"/>
          <w:szCs w:val="24"/>
          <w:lang w:val="ro-RO"/>
        </w:rPr>
      </w:pPr>
    </w:p>
    <w:p w14:paraId="1E30A654" w14:textId="77777777" w:rsidR="0060483D" w:rsidRPr="00F7130F" w:rsidRDefault="0060483D" w:rsidP="00F7130F">
      <w:pPr>
        <w:spacing w:after="0"/>
        <w:jc w:val="both"/>
        <w:rPr>
          <w:rFonts w:ascii="Times New Roman" w:eastAsia="Times New Roman" w:hAnsi="Times New Roman" w:cs="Times New Roman"/>
          <w:sz w:val="24"/>
          <w:szCs w:val="24"/>
          <w:lang w:val="ro-RO"/>
        </w:rPr>
      </w:pPr>
    </w:p>
    <w:p w14:paraId="1E30A656" w14:textId="77777777" w:rsidR="0060483D" w:rsidRPr="00F7130F" w:rsidRDefault="0060483D" w:rsidP="00F7130F">
      <w:pPr>
        <w:spacing w:after="0"/>
        <w:ind w:left="7200" w:right="42"/>
        <w:jc w:val="center"/>
        <w:rPr>
          <w:rFonts w:ascii="Times New Roman" w:eastAsia="Times New Roman" w:hAnsi="Times New Roman" w:cs="Times New Roman"/>
          <w:b/>
          <w:i/>
          <w:color w:val="000000"/>
          <w:sz w:val="24"/>
          <w:szCs w:val="24"/>
          <w:lang w:val="ro-RO"/>
        </w:rPr>
      </w:pPr>
      <w:r w:rsidRPr="00F7130F">
        <w:rPr>
          <w:rFonts w:ascii="Times New Roman" w:eastAsia="Times New Roman" w:hAnsi="Times New Roman" w:cs="Times New Roman"/>
          <w:b/>
          <w:i/>
          <w:color w:val="000000"/>
          <w:sz w:val="24"/>
          <w:szCs w:val="24"/>
          <w:lang w:val="ro-RO"/>
        </w:rPr>
        <w:lastRenderedPageBreak/>
        <w:t>Anexa 3</w:t>
      </w:r>
    </w:p>
    <w:p w14:paraId="1E30A657" w14:textId="77777777" w:rsidR="0060483D" w:rsidRPr="00F7130F" w:rsidRDefault="0060483D" w:rsidP="00F7130F">
      <w:pPr>
        <w:spacing w:after="0"/>
        <w:ind w:left="7200" w:right="450"/>
        <w:rPr>
          <w:rFonts w:ascii="Times New Roman" w:eastAsia="Times New Roman" w:hAnsi="Times New Roman" w:cs="Times New Roman"/>
          <w:color w:val="000000"/>
          <w:sz w:val="24"/>
          <w:szCs w:val="24"/>
          <w:lang w:val="ro-RO"/>
        </w:rPr>
      </w:pPr>
    </w:p>
    <w:p w14:paraId="1E30A658" w14:textId="77777777" w:rsidR="0060483D" w:rsidRPr="00F7130F" w:rsidRDefault="0060483D" w:rsidP="00F7130F">
      <w:pPr>
        <w:spacing w:after="0"/>
        <w:ind w:left="7200" w:right="450"/>
        <w:rPr>
          <w:rFonts w:ascii="Times New Roman" w:eastAsia="Times New Roman" w:hAnsi="Times New Roman" w:cs="Times New Roman"/>
          <w:color w:val="000000"/>
          <w:sz w:val="24"/>
          <w:szCs w:val="24"/>
          <w:lang w:val="ro-RO"/>
        </w:rPr>
      </w:pPr>
    </w:p>
    <w:p w14:paraId="1E30A659" w14:textId="77777777" w:rsidR="0060483D" w:rsidRPr="00F7130F" w:rsidRDefault="0060483D" w:rsidP="00F7130F">
      <w:pPr>
        <w:spacing w:after="0"/>
        <w:ind w:left="7200" w:right="450"/>
        <w:rPr>
          <w:rFonts w:ascii="Times New Roman" w:eastAsia="Times New Roman" w:hAnsi="Times New Roman" w:cs="Times New Roman"/>
          <w:color w:val="000000"/>
          <w:sz w:val="24"/>
          <w:szCs w:val="24"/>
          <w:lang w:val="ro-RO"/>
        </w:rPr>
      </w:pPr>
    </w:p>
    <w:p w14:paraId="1E30A65A" w14:textId="77777777" w:rsidR="0060483D" w:rsidRPr="00F7130F" w:rsidRDefault="0060483D" w:rsidP="00F7130F">
      <w:pPr>
        <w:spacing w:after="0"/>
        <w:ind w:left="7200" w:right="450"/>
        <w:rPr>
          <w:rFonts w:ascii="Times New Roman" w:eastAsia="Times New Roman" w:hAnsi="Times New Roman" w:cs="Times New Roman"/>
          <w:color w:val="000000"/>
          <w:sz w:val="24"/>
          <w:szCs w:val="24"/>
          <w:lang w:val="ro-RO"/>
        </w:rPr>
      </w:pPr>
    </w:p>
    <w:p w14:paraId="1E30A65B" w14:textId="77777777" w:rsidR="0060483D" w:rsidRPr="00F7130F" w:rsidRDefault="0060483D" w:rsidP="00F7130F">
      <w:pPr>
        <w:spacing w:after="0"/>
        <w:ind w:left="7200" w:right="450"/>
        <w:rPr>
          <w:rFonts w:ascii="Times New Roman" w:eastAsia="Times New Roman" w:hAnsi="Times New Roman" w:cs="Times New Roman"/>
          <w:color w:val="000000"/>
          <w:sz w:val="24"/>
          <w:szCs w:val="24"/>
          <w:lang w:val="ro-RO"/>
        </w:rPr>
      </w:pPr>
    </w:p>
    <w:p w14:paraId="1E30A65C" w14:textId="77777777" w:rsidR="0060483D" w:rsidRPr="00977804" w:rsidRDefault="0060483D" w:rsidP="00F7130F">
      <w:pPr>
        <w:spacing w:after="0"/>
        <w:jc w:val="both"/>
        <w:rPr>
          <w:rFonts w:ascii="Times New Roman" w:eastAsia="Times New Roman" w:hAnsi="Times New Roman" w:cs="Times New Roman"/>
          <w:color w:val="000000"/>
          <w:sz w:val="24"/>
          <w:szCs w:val="24"/>
          <w:lang w:val="ro-RO"/>
        </w:rPr>
      </w:pPr>
    </w:p>
    <w:p w14:paraId="1E30A65D" w14:textId="77777777" w:rsidR="0060483D" w:rsidRPr="00977804" w:rsidRDefault="0060483D" w:rsidP="00F7130F">
      <w:pPr>
        <w:spacing w:after="0"/>
        <w:jc w:val="center"/>
        <w:rPr>
          <w:rFonts w:ascii="Times New Roman" w:eastAsia="Times New Roman" w:hAnsi="Times New Roman" w:cs="Times New Roman"/>
          <w:b/>
          <w:color w:val="000000"/>
          <w:sz w:val="24"/>
          <w:szCs w:val="24"/>
          <w:lang w:val="ro-RO"/>
        </w:rPr>
      </w:pPr>
      <w:r w:rsidRPr="00977804">
        <w:rPr>
          <w:rFonts w:ascii="Times New Roman" w:eastAsia="Times New Roman" w:hAnsi="Times New Roman" w:cs="Times New Roman"/>
          <w:b/>
          <w:color w:val="000000"/>
          <w:sz w:val="24"/>
          <w:szCs w:val="24"/>
          <w:lang w:val="ro-RO"/>
        </w:rPr>
        <w:t xml:space="preserve">DECLARAȚIE </w:t>
      </w:r>
    </w:p>
    <w:p w14:paraId="1E30A65E" w14:textId="77777777" w:rsidR="0060483D" w:rsidRPr="00977804" w:rsidRDefault="0060483D" w:rsidP="00F7130F">
      <w:pPr>
        <w:spacing w:after="0"/>
        <w:jc w:val="both"/>
        <w:rPr>
          <w:rFonts w:ascii="Times New Roman" w:eastAsia="Times New Roman" w:hAnsi="Times New Roman" w:cs="Times New Roman"/>
          <w:color w:val="000000"/>
          <w:sz w:val="24"/>
          <w:szCs w:val="24"/>
          <w:lang w:val="ro-RO"/>
        </w:rPr>
      </w:pPr>
    </w:p>
    <w:p w14:paraId="1E30A65F" w14:textId="77777777" w:rsidR="0060483D" w:rsidRPr="00977804" w:rsidRDefault="0060483D" w:rsidP="00F7130F">
      <w:pPr>
        <w:spacing w:after="0"/>
        <w:jc w:val="both"/>
        <w:rPr>
          <w:rFonts w:ascii="Times New Roman" w:eastAsia="Times New Roman" w:hAnsi="Times New Roman" w:cs="Times New Roman"/>
          <w:color w:val="000000"/>
          <w:sz w:val="24"/>
          <w:szCs w:val="24"/>
          <w:lang w:val="ro-RO"/>
        </w:rPr>
      </w:pPr>
    </w:p>
    <w:p w14:paraId="1E30A660" w14:textId="77777777" w:rsidR="0060483D" w:rsidRPr="00977804" w:rsidRDefault="0060483D" w:rsidP="00F7130F">
      <w:pPr>
        <w:spacing w:before="120" w:after="120"/>
        <w:jc w:val="both"/>
        <w:rPr>
          <w:rFonts w:ascii="Times New Roman" w:eastAsia="Times New Roman" w:hAnsi="Times New Roman" w:cs="Times New Roman"/>
          <w:color w:val="000000"/>
          <w:sz w:val="24"/>
          <w:szCs w:val="24"/>
          <w:lang w:val="ro-RO"/>
        </w:rPr>
      </w:pPr>
      <w:r w:rsidRPr="00977804">
        <w:rPr>
          <w:rFonts w:ascii="Times New Roman" w:eastAsia="Times New Roman" w:hAnsi="Times New Roman" w:cs="Times New Roman"/>
          <w:color w:val="000000"/>
          <w:sz w:val="24"/>
          <w:szCs w:val="24"/>
          <w:lang w:val="ro-RO"/>
        </w:rPr>
        <w:t xml:space="preserve">Subsemnatul(a), ___________________________________________, titular la Universitatea ______________________________________________, având funcția de _________________ ___________________________, declar pe proprie răspundere că îndeplinesc standardele minimale </w:t>
      </w:r>
      <w:proofErr w:type="spellStart"/>
      <w:r w:rsidRPr="00977804">
        <w:rPr>
          <w:rFonts w:ascii="Times New Roman" w:eastAsia="Times New Roman" w:hAnsi="Times New Roman" w:cs="Times New Roman"/>
          <w:color w:val="000000"/>
          <w:sz w:val="24"/>
          <w:szCs w:val="24"/>
          <w:lang w:val="ro-RO"/>
        </w:rPr>
        <w:t>şi</w:t>
      </w:r>
      <w:proofErr w:type="spellEnd"/>
      <w:r w:rsidRPr="00977804">
        <w:rPr>
          <w:rFonts w:ascii="Times New Roman" w:eastAsia="Times New Roman" w:hAnsi="Times New Roman" w:cs="Times New Roman"/>
          <w:color w:val="000000"/>
          <w:sz w:val="24"/>
          <w:szCs w:val="24"/>
          <w:lang w:val="ro-RO"/>
        </w:rPr>
        <w:t xml:space="preserve"> obligatorii ale CNATDCU pentru domeniul ____________________________, conform Ordinului 6129/2016.</w:t>
      </w:r>
    </w:p>
    <w:p w14:paraId="1E30A661" w14:textId="77777777" w:rsidR="0060483D" w:rsidRPr="00977804" w:rsidRDefault="0060483D" w:rsidP="00F7130F">
      <w:pPr>
        <w:spacing w:before="120" w:after="120"/>
        <w:jc w:val="both"/>
        <w:rPr>
          <w:rFonts w:ascii="Times New Roman" w:eastAsia="Times New Roman" w:hAnsi="Times New Roman" w:cs="Times New Roman"/>
          <w:color w:val="000000"/>
          <w:sz w:val="24"/>
          <w:szCs w:val="24"/>
          <w:lang w:val="ro-RO"/>
        </w:rPr>
      </w:pPr>
    </w:p>
    <w:p w14:paraId="1E30A662" w14:textId="77777777" w:rsidR="0060483D" w:rsidRPr="00977804" w:rsidRDefault="0060483D" w:rsidP="00F7130F">
      <w:pPr>
        <w:spacing w:before="120" w:after="120"/>
        <w:jc w:val="both"/>
        <w:rPr>
          <w:rFonts w:ascii="Times New Roman" w:eastAsia="Times New Roman" w:hAnsi="Times New Roman" w:cs="Times New Roman"/>
          <w:color w:val="000000"/>
          <w:sz w:val="24"/>
          <w:szCs w:val="24"/>
          <w:lang w:val="ro-RO"/>
        </w:rPr>
      </w:pPr>
    </w:p>
    <w:p w14:paraId="1E30A663" w14:textId="77777777" w:rsidR="0060483D" w:rsidRPr="00977804" w:rsidRDefault="0060483D" w:rsidP="00F7130F">
      <w:pPr>
        <w:spacing w:after="0"/>
        <w:jc w:val="both"/>
        <w:rPr>
          <w:rFonts w:ascii="Times New Roman" w:eastAsia="Times New Roman" w:hAnsi="Times New Roman" w:cs="Times New Roman"/>
          <w:color w:val="000000"/>
          <w:sz w:val="24"/>
          <w:szCs w:val="24"/>
          <w:lang w:val="ro-RO"/>
        </w:rPr>
      </w:pPr>
    </w:p>
    <w:p w14:paraId="1E30A664" w14:textId="77777777" w:rsidR="0060483D" w:rsidRPr="00977804" w:rsidRDefault="0060483D" w:rsidP="00F7130F">
      <w:pPr>
        <w:spacing w:after="0"/>
        <w:jc w:val="both"/>
        <w:rPr>
          <w:rFonts w:ascii="Times New Roman" w:eastAsia="Times New Roman" w:hAnsi="Times New Roman" w:cs="Times New Roman"/>
          <w:color w:val="000000"/>
          <w:sz w:val="24"/>
          <w:szCs w:val="24"/>
          <w:lang w:val="fr-CM"/>
        </w:rPr>
      </w:pPr>
      <w:r w:rsidRPr="00977804">
        <w:rPr>
          <w:rFonts w:ascii="Times New Roman" w:eastAsia="Times New Roman" w:hAnsi="Times New Roman" w:cs="Times New Roman"/>
          <w:color w:val="000000"/>
          <w:sz w:val="24"/>
          <w:szCs w:val="24"/>
          <w:lang w:val="fr-CM"/>
        </w:rPr>
        <w:t xml:space="preserve">Petroşani, </w:t>
      </w:r>
    </w:p>
    <w:p w14:paraId="1E30A665" w14:textId="77777777" w:rsidR="0060483D" w:rsidRPr="00977804" w:rsidRDefault="0060483D" w:rsidP="00F7130F">
      <w:pPr>
        <w:spacing w:after="0"/>
        <w:jc w:val="both"/>
        <w:rPr>
          <w:rFonts w:ascii="Times New Roman" w:eastAsia="Times New Roman" w:hAnsi="Times New Roman" w:cs="Times New Roman"/>
          <w:color w:val="000000"/>
          <w:sz w:val="24"/>
          <w:szCs w:val="24"/>
          <w:lang w:val="fr-CM"/>
        </w:rPr>
      </w:pPr>
      <w:r w:rsidRPr="00977804">
        <w:rPr>
          <w:rFonts w:ascii="Times New Roman" w:eastAsia="Times New Roman" w:hAnsi="Times New Roman" w:cs="Times New Roman"/>
          <w:color w:val="000000"/>
          <w:sz w:val="24"/>
          <w:szCs w:val="24"/>
          <w:lang w:val="fr-CM"/>
        </w:rPr>
        <w:t>Data_______________</w:t>
      </w:r>
      <w:r w:rsidRPr="00977804">
        <w:rPr>
          <w:rFonts w:ascii="Times New Roman" w:eastAsia="Times New Roman" w:hAnsi="Times New Roman" w:cs="Times New Roman"/>
          <w:color w:val="000000"/>
          <w:sz w:val="24"/>
          <w:szCs w:val="24"/>
          <w:lang w:val="fr-CM"/>
        </w:rPr>
        <w:tab/>
      </w:r>
      <w:r w:rsidRPr="00977804">
        <w:rPr>
          <w:rFonts w:ascii="Times New Roman" w:eastAsia="Times New Roman" w:hAnsi="Times New Roman" w:cs="Times New Roman"/>
          <w:color w:val="000000"/>
          <w:sz w:val="24"/>
          <w:szCs w:val="24"/>
          <w:lang w:val="fr-CM"/>
        </w:rPr>
        <w:tab/>
      </w:r>
      <w:r w:rsidRPr="00977804">
        <w:rPr>
          <w:rFonts w:ascii="Times New Roman" w:eastAsia="Times New Roman" w:hAnsi="Times New Roman" w:cs="Times New Roman"/>
          <w:color w:val="000000"/>
          <w:sz w:val="24"/>
          <w:szCs w:val="24"/>
          <w:lang w:val="fr-CM"/>
        </w:rPr>
        <w:tab/>
      </w:r>
      <w:r w:rsidRPr="00977804">
        <w:rPr>
          <w:rFonts w:ascii="Times New Roman" w:eastAsia="Times New Roman" w:hAnsi="Times New Roman" w:cs="Times New Roman"/>
          <w:color w:val="000000"/>
          <w:sz w:val="24"/>
          <w:szCs w:val="24"/>
          <w:lang w:val="fr-CM"/>
        </w:rPr>
        <w:tab/>
      </w:r>
      <w:r w:rsidRPr="00977804">
        <w:rPr>
          <w:rFonts w:ascii="Times New Roman" w:eastAsia="Times New Roman" w:hAnsi="Times New Roman" w:cs="Times New Roman"/>
          <w:color w:val="000000"/>
          <w:sz w:val="24"/>
          <w:szCs w:val="24"/>
          <w:lang w:val="fr-CM"/>
        </w:rPr>
        <w:tab/>
      </w:r>
      <w:r w:rsidRPr="00977804">
        <w:rPr>
          <w:rFonts w:ascii="Times New Roman" w:eastAsia="Times New Roman" w:hAnsi="Times New Roman" w:cs="Times New Roman"/>
          <w:color w:val="000000"/>
          <w:sz w:val="24"/>
          <w:szCs w:val="24"/>
          <w:lang w:val="fr-CM"/>
        </w:rPr>
        <w:tab/>
      </w:r>
      <w:proofErr w:type="spellStart"/>
      <w:r w:rsidRPr="00977804">
        <w:rPr>
          <w:rFonts w:ascii="Times New Roman" w:eastAsia="Times New Roman" w:hAnsi="Times New Roman" w:cs="Times New Roman"/>
          <w:color w:val="000000"/>
          <w:sz w:val="24"/>
          <w:szCs w:val="24"/>
          <w:lang w:val="fr-CM"/>
        </w:rPr>
        <w:t>Nume</w:t>
      </w:r>
      <w:proofErr w:type="spellEnd"/>
      <w:r w:rsidRPr="00977804">
        <w:rPr>
          <w:rFonts w:ascii="Times New Roman" w:eastAsia="Times New Roman" w:hAnsi="Times New Roman" w:cs="Times New Roman"/>
          <w:color w:val="000000"/>
          <w:sz w:val="24"/>
          <w:szCs w:val="24"/>
          <w:lang w:val="fr-CM"/>
        </w:rPr>
        <w:t xml:space="preserve"> </w:t>
      </w:r>
      <w:proofErr w:type="spellStart"/>
      <w:r w:rsidRPr="00977804">
        <w:rPr>
          <w:rFonts w:ascii="Times New Roman" w:eastAsia="Times New Roman" w:hAnsi="Times New Roman" w:cs="Times New Roman"/>
          <w:color w:val="000000"/>
          <w:sz w:val="24"/>
          <w:szCs w:val="24"/>
          <w:lang w:val="fr-CM"/>
        </w:rPr>
        <w:t>şi</w:t>
      </w:r>
      <w:proofErr w:type="spellEnd"/>
      <w:r w:rsidRPr="00977804">
        <w:rPr>
          <w:rFonts w:ascii="Times New Roman" w:eastAsia="Times New Roman" w:hAnsi="Times New Roman" w:cs="Times New Roman"/>
          <w:color w:val="000000"/>
          <w:sz w:val="24"/>
          <w:szCs w:val="24"/>
          <w:lang w:val="fr-CM"/>
        </w:rPr>
        <w:t xml:space="preserve"> </w:t>
      </w:r>
      <w:proofErr w:type="spellStart"/>
      <w:r w:rsidRPr="00977804">
        <w:rPr>
          <w:rFonts w:ascii="Times New Roman" w:eastAsia="Times New Roman" w:hAnsi="Times New Roman" w:cs="Times New Roman"/>
          <w:color w:val="000000"/>
          <w:sz w:val="24"/>
          <w:szCs w:val="24"/>
          <w:lang w:val="fr-CM"/>
        </w:rPr>
        <w:t>prenume</w:t>
      </w:r>
      <w:proofErr w:type="spellEnd"/>
    </w:p>
    <w:p w14:paraId="1E30A666" w14:textId="77777777" w:rsidR="0060483D" w:rsidRPr="00977804" w:rsidRDefault="0060483D" w:rsidP="00F7130F">
      <w:pPr>
        <w:spacing w:after="0"/>
        <w:jc w:val="both"/>
        <w:rPr>
          <w:rFonts w:ascii="Times New Roman" w:eastAsia="Times New Roman" w:hAnsi="Times New Roman" w:cs="Times New Roman"/>
          <w:color w:val="000000"/>
          <w:sz w:val="24"/>
          <w:szCs w:val="24"/>
          <w:lang w:val="fr-CM"/>
        </w:rPr>
      </w:pPr>
    </w:p>
    <w:p w14:paraId="1E30A667" w14:textId="77777777" w:rsidR="0060483D" w:rsidRPr="00977804" w:rsidRDefault="0060483D" w:rsidP="00F7130F">
      <w:pPr>
        <w:spacing w:after="0"/>
        <w:jc w:val="both"/>
        <w:rPr>
          <w:rFonts w:ascii="Times New Roman" w:eastAsia="Times New Roman" w:hAnsi="Times New Roman" w:cs="Times New Roman"/>
          <w:color w:val="000000"/>
          <w:sz w:val="24"/>
          <w:szCs w:val="24"/>
          <w:lang w:val="fr-CM"/>
        </w:rPr>
      </w:pPr>
    </w:p>
    <w:p w14:paraId="1E30A668" w14:textId="77777777" w:rsidR="0060483D" w:rsidRPr="00F7130F" w:rsidRDefault="0060483D" w:rsidP="00F7130F">
      <w:pPr>
        <w:spacing w:after="0"/>
        <w:ind w:left="6480"/>
        <w:jc w:val="both"/>
        <w:rPr>
          <w:rFonts w:ascii="Times New Roman" w:eastAsia="Times New Roman" w:hAnsi="Times New Roman" w:cs="Times New Roman"/>
          <w:color w:val="000000"/>
          <w:sz w:val="24"/>
          <w:szCs w:val="24"/>
          <w:lang w:val="ro-RO"/>
        </w:rPr>
      </w:pPr>
      <w:r w:rsidRPr="00977804">
        <w:rPr>
          <w:rFonts w:ascii="Times New Roman" w:eastAsia="Times New Roman" w:hAnsi="Times New Roman" w:cs="Times New Roman"/>
          <w:color w:val="000000"/>
          <w:sz w:val="24"/>
          <w:szCs w:val="24"/>
          <w:lang w:val="fr-CM"/>
        </w:rPr>
        <w:t xml:space="preserve">        </w:t>
      </w:r>
      <w:proofErr w:type="spellStart"/>
      <w:r w:rsidRPr="00977804">
        <w:rPr>
          <w:rFonts w:ascii="Times New Roman" w:eastAsia="Times New Roman" w:hAnsi="Times New Roman" w:cs="Times New Roman"/>
          <w:color w:val="000000"/>
          <w:sz w:val="24"/>
          <w:szCs w:val="24"/>
          <w:lang w:val="fr-CM"/>
        </w:rPr>
        <w:t>Semnătura</w:t>
      </w:r>
      <w:proofErr w:type="spellEnd"/>
    </w:p>
    <w:p w14:paraId="1E30A669" w14:textId="77777777" w:rsidR="0060483D" w:rsidRPr="00977804" w:rsidRDefault="0060483D" w:rsidP="00F7130F">
      <w:pPr>
        <w:spacing w:after="0"/>
        <w:jc w:val="both"/>
        <w:rPr>
          <w:rFonts w:ascii="Times New Roman" w:eastAsia="Times New Roman" w:hAnsi="Times New Roman" w:cs="Times New Roman"/>
          <w:color w:val="FF0000"/>
          <w:sz w:val="24"/>
          <w:szCs w:val="24"/>
          <w:lang w:val="fr-CM"/>
        </w:rPr>
      </w:pPr>
    </w:p>
    <w:p w14:paraId="1E30A66A" w14:textId="77777777" w:rsidR="0060483D" w:rsidRPr="00977804" w:rsidRDefault="0060483D" w:rsidP="00F7130F">
      <w:pPr>
        <w:spacing w:after="0"/>
        <w:jc w:val="both"/>
        <w:rPr>
          <w:rFonts w:ascii="Times New Roman" w:eastAsia="Times New Roman" w:hAnsi="Times New Roman" w:cs="Times New Roman"/>
          <w:color w:val="FF0000"/>
          <w:sz w:val="24"/>
          <w:szCs w:val="24"/>
          <w:lang w:val="fr-CM"/>
        </w:rPr>
      </w:pPr>
    </w:p>
    <w:p w14:paraId="1E30A66B" w14:textId="77777777" w:rsidR="0060483D" w:rsidRPr="00F7130F" w:rsidRDefault="0060483D" w:rsidP="00F7130F">
      <w:pPr>
        <w:spacing w:after="0"/>
        <w:ind w:left="7200" w:right="450"/>
        <w:rPr>
          <w:rFonts w:ascii="Times New Roman" w:eastAsia="Times New Roman" w:hAnsi="Times New Roman" w:cs="Times New Roman"/>
          <w:color w:val="FF0000"/>
          <w:sz w:val="24"/>
          <w:szCs w:val="24"/>
          <w:lang w:val="ro-RO"/>
        </w:rPr>
      </w:pPr>
    </w:p>
    <w:p w14:paraId="1E30A66C" w14:textId="77777777" w:rsidR="0060483D" w:rsidRPr="00F7130F" w:rsidRDefault="0060483D" w:rsidP="00F7130F">
      <w:pPr>
        <w:spacing w:after="0"/>
        <w:ind w:right="-45"/>
        <w:jc w:val="both"/>
        <w:rPr>
          <w:rFonts w:ascii="Times New Roman" w:eastAsia="Times New Roman" w:hAnsi="Times New Roman" w:cs="Times New Roman"/>
          <w:sz w:val="24"/>
          <w:szCs w:val="24"/>
          <w:lang w:val="ro-RO"/>
        </w:rPr>
      </w:pPr>
    </w:p>
    <w:p w14:paraId="1E30A66D" w14:textId="77777777" w:rsidR="004564C6" w:rsidRPr="00F7130F" w:rsidRDefault="004564C6" w:rsidP="00F7130F">
      <w:pPr>
        <w:spacing w:after="0"/>
        <w:rPr>
          <w:rFonts w:ascii="Times New Roman" w:eastAsia="Times New Roman" w:hAnsi="Times New Roman" w:cs="Times New Roman"/>
          <w:sz w:val="24"/>
          <w:szCs w:val="24"/>
          <w:lang w:val="ro-RO"/>
        </w:rPr>
      </w:pPr>
    </w:p>
    <w:p w14:paraId="1E30A66E" w14:textId="77777777" w:rsidR="0060483D" w:rsidRPr="00F7130F" w:rsidRDefault="0060483D" w:rsidP="00F7130F">
      <w:pPr>
        <w:spacing w:after="0"/>
        <w:rPr>
          <w:rFonts w:ascii="Times New Roman" w:eastAsia="Times New Roman" w:hAnsi="Times New Roman" w:cs="Times New Roman"/>
          <w:sz w:val="24"/>
          <w:szCs w:val="24"/>
          <w:lang w:val="ro-RO"/>
        </w:rPr>
      </w:pPr>
    </w:p>
    <w:p w14:paraId="1E30A66F" w14:textId="77777777" w:rsidR="0060483D" w:rsidRPr="00F7130F" w:rsidRDefault="0060483D" w:rsidP="00F7130F">
      <w:pPr>
        <w:spacing w:after="0"/>
        <w:rPr>
          <w:rFonts w:ascii="Times New Roman" w:eastAsia="Times New Roman" w:hAnsi="Times New Roman" w:cs="Times New Roman"/>
          <w:sz w:val="24"/>
          <w:szCs w:val="24"/>
          <w:lang w:val="ro-RO"/>
        </w:rPr>
      </w:pPr>
    </w:p>
    <w:p w14:paraId="1E30A670" w14:textId="77777777" w:rsidR="0060483D" w:rsidRPr="00F7130F" w:rsidRDefault="0060483D" w:rsidP="00F7130F">
      <w:pPr>
        <w:spacing w:after="0"/>
        <w:rPr>
          <w:rFonts w:ascii="Times New Roman" w:eastAsia="Times New Roman" w:hAnsi="Times New Roman" w:cs="Times New Roman"/>
          <w:sz w:val="24"/>
          <w:szCs w:val="24"/>
          <w:lang w:val="ro-RO"/>
        </w:rPr>
      </w:pPr>
    </w:p>
    <w:p w14:paraId="41C912A3" w14:textId="77777777" w:rsidR="00F7130F" w:rsidRDefault="00F7130F" w:rsidP="00F7130F">
      <w:pPr>
        <w:spacing w:after="0"/>
        <w:rPr>
          <w:rFonts w:ascii="Times New Roman" w:eastAsia="Times New Roman" w:hAnsi="Times New Roman" w:cs="Times New Roman"/>
          <w:sz w:val="24"/>
          <w:szCs w:val="24"/>
          <w:lang w:val="ro-RO"/>
        </w:rPr>
      </w:pPr>
    </w:p>
    <w:p w14:paraId="46F6832D" w14:textId="77777777" w:rsidR="00F7130F" w:rsidRDefault="00F7130F" w:rsidP="00F7130F">
      <w:pPr>
        <w:spacing w:after="0"/>
        <w:rPr>
          <w:rFonts w:ascii="Times New Roman" w:eastAsia="Times New Roman" w:hAnsi="Times New Roman" w:cs="Times New Roman"/>
          <w:sz w:val="24"/>
          <w:szCs w:val="24"/>
          <w:lang w:val="ro-RO"/>
        </w:rPr>
      </w:pPr>
    </w:p>
    <w:p w14:paraId="4AF24E09" w14:textId="77777777" w:rsidR="00F7130F" w:rsidRDefault="00F7130F" w:rsidP="00F7130F">
      <w:pPr>
        <w:spacing w:after="0"/>
        <w:rPr>
          <w:rFonts w:ascii="Times New Roman" w:eastAsia="Times New Roman" w:hAnsi="Times New Roman" w:cs="Times New Roman"/>
          <w:sz w:val="24"/>
          <w:szCs w:val="24"/>
          <w:lang w:val="ro-RO"/>
        </w:rPr>
      </w:pPr>
    </w:p>
    <w:p w14:paraId="77D791E5" w14:textId="77777777" w:rsidR="00F7130F" w:rsidRDefault="00F7130F" w:rsidP="00F7130F">
      <w:pPr>
        <w:spacing w:after="0"/>
        <w:rPr>
          <w:rFonts w:ascii="Times New Roman" w:eastAsia="Times New Roman" w:hAnsi="Times New Roman" w:cs="Times New Roman"/>
          <w:sz w:val="24"/>
          <w:szCs w:val="24"/>
          <w:lang w:val="ro-RO"/>
        </w:rPr>
      </w:pPr>
    </w:p>
    <w:p w14:paraId="6BCBDB07" w14:textId="77777777" w:rsidR="00F7130F" w:rsidRDefault="00F7130F" w:rsidP="00F7130F">
      <w:pPr>
        <w:spacing w:after="0"/>
        <w:rPr>
          <w:rFonts w:ascii="Times New Roman" w:eastAsia="Times New Roman" w:hAnsi="Times New Roman" w:cs="Times New Roman"/>
          <w:sz w:val="24"/>
          <w:szCs w:val="24"/>
          <w:lang w:val="ro-RO"/>
        </w:rPr>
      </w:pPr>
    </w:p>
    <w:p w14:paraId="096B9285" w14:textId="77777777" w:rsidR="00F7130F" w:rsidRDefault="00F7130F" w:rsidP="00F7130F">
      <w:pPr>
        <w:spacing w:after="0"/>
        <w:rPr>
          <w:rFonts w:ascii="Times New Roman" w:eastAsia="Times New Roman" w:hAnsi="Times New Roman" w:cs="Times New Roman"/>
          <w:sz w:val="24"/>
          <w:szCs w:val="24"/>
          <w:lang w:val="ro-RO"/>
        </w:rPr>
      </w:pPr>
    </w:p>
    <w:p w14:paraId="0CF7733D" w14:textId="77777777" w:rsidR="00F7130F" w:rsidRPr="00F7130F" w:rsidRDefault="00F7130F" w:rsidP="00F7130F">
      <w:pPr>
        <w:spacing w:after="0"/>
        <w:rPr>
          <w:rFonts w:ascii="Times New Roman" w:eastAsia="Times New Roman" w:hAnsi="Times New Roman" w:cs="Times New Roman"/>
          <w:sz w:val="24"/>
          <w:szCs w:val="24"/>
          <w:lang w:val="ro-RO"/>
        </w:rPr>
      </w:pPr>
    </w:p>
    <w:p w14:paraId="1E30A671" w14:textId="77777777" w:rsidR="0060483D" w:rsidRPr="00F7130F" w:rsidRDefault="0060483D" w:rsidP="00F7130F">
      <w:pPr>
        <w:spacing w:after="0"/>
        <w:jc w:val="both"/>
        <w:rPr>
          <w:rFonts w:ascii="Times New Roman" w:eastAsia="Times New Roman" w:hAnsi="Times New Roman" w:cs="Times New Roman"/>
          <w:sz w:val="24"/>
          <w:szCs w:val="24"/>
          <w:lang w:val="ro-RO"/>
        </w:rPr>
      </w:pPr>
    </w:p>
    <w:p w14:paraId="1E30A672" w14:textId="77777777" w:rsidR="0060483D" w:rsidRPr="00F7130F" w:rsidRDefault="0060483D" w:rsidP="00F7130F">
      <w:pPr>
        <w:spacing w:after="0"/>
        <w:ind w:left="7200" w:right="42" w:hanging="7200"/>
        <w:jc w:val="both"/>
        <w:rPr>
          <w:rFonts w:ascii="Times New Roman" w:eastAsia="Times New Roman" w:hAnsi="Times New Roman" w:cs="Times New Roman"/>
          <w:color w:val="000000"/>
          <w:sz w:val="24"/>
          <w:szCs w:val="24"/>
          <w:lang w:val="ro-RO"/>
        </w:rPr>
      </w:pPr>
    </w:p>
    <w:p w14:paraId="1E30A673" w14:textId="77777777" w:rsidR="0060483D" w:rsidRPr="00F7130F" w:rsidRDefault="0060483D" w:rsidP="00F7130F">
      <w:pPr>
        <w:spacing w:after="0"/>
        <w:ind w:left="7200" w:right="42"/>
        <w:jc w:val="center"/>
        <w:rPr>
          <w:rFonts w:ascii="Times New Roman" w:eastAsia="Times New Roman" w:hAnsi="Times New Roman" w:cs="Times New Roman"/>
          <w:b/>
          <w:i/>
          <w:color w:val="000000"/>
          <w:sz w:val="24"/>
          <w:szCs w:val="24"/>
          <w:lang w:val="ro-RO"/>
        </w:rPr>
      </w:pPr>
      <w:r w:rsidRPr="00F7130F">
        <w:rPr>
          <w:rFonts w:ascii="Times New Roman" w:eastAsia="Times New Roman" w:hAnsi="Times New Roman" w:cs="Times New Roman"/>
          <w:b/>
          <w:i/>
          <w:color w:val="000000"/>
          <w:sz w:val="24"/>
          <w:szCs w:val="24"/>
          <w:lang w:val="ro-RO"/>
        </w:rPr>
        <w:lastRenderedPageBreak/>
        <w:t>Anexa 4</w:t>
      </w:r>
    </w:p>
    <w:p w14:paraId="1E30A674" w14:textId="77777777" w:rsidR="0060483D" w:rsidRPr="00F7130F" w:rsidRDefault="0060483D" w:rsidP="00F7130F">
      <w:pPr>
        <w:spacing w:after="0"/>
        <w:ind w:left="7200" w:right="450"/>
        <w:rPr>
          <w:rFonts w:ascii="Times New Roman" w:eastAsia="Times New Roman" w:hAnsi="Times New Roman" w:cs="Times New Roman"/>
          <w:color w:val="000000"/>
          <w:sz w:val="24"/>
          <w:szCs w:val="24"/>
          <w:lang w:val="ro-RO"/>
        </w:rPr>
      </w:pPr>
    </w:p>
    <w:p w14:paraId="1E30A675" w14:textId="77777777" w:rsidR="0060483D" w:rsidRPr="00F7130F" w:rsidRDefault="0060483D" w:rsidP="00F7130F">
      <w:pPr>
        <w:spacing w:after="0"/>
        <w:ind w:left="6804" w:right="450"/>
        <w:jc w:val="right"/>
        <w:rPr>
          <w:rFonts w:ascii="Times New Roman" w:eastAsia="Times New Roman" w:hAnsi="Times New Roman" w:cs="Times New Roman"/>
          <w:color w:val="000000"/>
          <w:sz w:val="24"/>
          <w:szCs w:val="24"/>
          <w:lang w:val="ro-RO"/>
        </w:rPr>
      </w:pPr>
      <w:r w:rsidRPr="00F7130F">
        <w:rPr>
          <w:rFonts w:ascii="Times New Roman" w:eastAsia="Times New Roman" w:hAnsi="Times New Roman" w:cs="Times New Roman"/>
          <w:color w:val="000000"/>
          <w:sz w:val="24"/>
          <w:szCs w:val="24"/>
          <w:lang w:val="ro-RO"/>
        </w:rPr>
        <w:t>Aprobat,</w:t>
      </w:r>
    </w:p>
    <w:p w14:paraId="1E30A676" w14:textId="5D454CD5" w:rsidR="0060483D" w:rsidRPr="00F7130F" w:rsidRDefault="0060483D" w:rsidP="00F7130F">
      <w:pPr>
        <w:spacing w:after="0"/>
        <w:ind w:left="6804" w:right="450"/>
        <w:jc w:val="right"/>
        <w:rPr>
          <w:rFonts w:ascii="Times New Roman" w:eastAsia="Times New Roman" w:hAnsi="Times New Roman" w:cs="Times New Roman"/>
          <w:color w:val="000000"/>
          <w:sz w:val="24"/>
          <w:szCs w:val="24"/>
          <w:lang w:val="ro-RO"/>
        </w:rPr>
      </w:pPr>
      <w:r w:rsidRPr="00F7130F">
        <w:rPr>
          <w:rFonts w:ascii="Times New Roman" w:eastAsia="Times New Roman" w:hAnsi="Times New Roman" w:cs="Times New Roman"/>
          <w:color w:val="000000"/>
          <w:sz w:val="24"/>
          <w:szCs w:val="24"/>
          <w:lang w:val="ro-RO"/>
        </w:rPr>
        <w:t>Director</w:t>
      </w:r>
      <w:r w:rsidR="00F7130F">
        <w:rPr>
          <w:rFonts w:ascii="Times New Roman" w:eastAsia="Times New Roman" w:hAnsi="Times New Roman" w:cs="Times New Roman"/>
          <w:color w:val="000000"/>
          <w:sz w:val="24"/>
          <w:szCs w:val="24"/>
          <w:lang w:val="ro-RO"/>
        </w:rPr>
        <w:t xml:space="preserve"> </w:t>
      </w:r>
      <w:r w:rsidRPr="00F7130F">
        <w:rPr>
          <w:rFonts w:ascii="Times New Roman" w:eastAsia="Times New Roman" w:hAnsi="Times New Roman" w:cs="Times New Roman"/>
          <w:color w:val="000000"/>
          <w:sz w:val="24"/>
          <w:szCs w:val="24"/>
          <w:lang w:val="ro-RO"/>
        </w:rPr>
        <w:t>CSUD</w:t>
      </w:r>
    </w:p>
    <w:p w14:paraId="1E30A677" w14:textId="77777777" w:rsidR="0060483D" w:rsidRPr="00F7130F" w:rsidRDefault="0060483D" w:rsidP="00F7130F">
      <w:pPr>
        <w:spacing w:after="0"/>
        <w:ind w:left="6804" w:right="450"/>
        <w:rPr>
          <w:rFonts w:ascii="Times New Roman" w:eastAsia="Times New Roman" w:hAnsi="Times New Roman" w:cs="Times New Roman"/>
          <w:color w:val="000000"/>
          <w:sz w:val="24"/>
          <w:szCs w:val="24"/>
          <w:lang w:val="ro-RO"/>
        </w:rPr>
      </w:pPr>
    </w:p>
    <w:p w14:paraId="1E30A678" w14:textId="77777777" w:rsidR="0060483D" w:rsidRPr="00F7130F" w:rsidRDefault="0060483D" w:rsidP="00F7130F">
      <w:pPr>
        <w:spacing w:after="0"/>
        <w:ind w:left="6804" w:right="450"/>
        <w:rPr>
          <w:rFonts w:ascii="Times New Roman" w:eastAsia="Times New Roman" w:hAnsi="Times New Roman" w:cs="Times New Roman"/>
          <w:color w:val="000000"/>
          <w:sz w:val="24"/>
          <w:szCs w:val="24"/>
          <w:lang w:val="ro-RO"/>
        </w:rPr>
      </w:pPr>
      <w:r w:rsidRPr="00F7130F">
        <w:rPr>
          <w:rFonts w:ascii="Times New Roman" w:eastAsia="Times New Roman" w:hAnsi="Times New Roman" w:cs="Times New Roman"/>
          <w:color w:val="000000"/>
          <w:sz w:val="24"/>
          <w:szCs w:val="24"/>
          <w:lang w:val="ro-RO"/>
        </w:rPr>
        <w:t>---------------------</w:t>
      </w:r>
    </w:p>
    <w:p w14:paraId="1E30A679" w14:textId="77777777" w:rsidR="0060483D" w:rsidRPr="00F7130F" w:rsidRDefault="0060483D" w:rsidP="00F7130F">
      <w:pPr>
        <w:spacing w:after="0"/>
        <w:ind w:left="7200" w:right="450"/>
        <w:rPr>
          <w:rFonts w:ascii="Times New Roman" w:eastAsia="Times New Roman" w:hAnsi="Times New Roman" w:cs="Times New Roman"/>
          <w:color w:val="000000"/>
          <w:sz w:val="24"/>
          <w:szCs w:val="24"/>
          <w:lang w:val="ro-RO"/>
        </w:rPr>
      </w:pPr>
    </w:p>
    <w:p w14:paraId="1E30A67A" w14:textId="77777777" w:rsidR="0060483D" w:rsidRPr="00F7130F" w:rsidRDefault="0060483D" w:rsidP="00F7130F">
      <w:pPr>
        <w:spacing w:after="0"/>
        <w:ind w:left="7200" w:right="450"/>
        <w:rPr>
          <w:rFonts w:ascii="Times New Roman" w:eastAsia="Times New Roman" w:hAnsi="Times New Roman" w:cs="Times New Roman"/>
          <w:color w:val="000000"/>
          <w:sz w:val="24"/>
          <w:szCs w:val="24"/>
          <w:lang w:val="ro-RO"/>
        </w:rPr>
      </w:pPr>
    </w:p>
    <w:p w14:paraId="1E30A67B" w14:textId="77777777" w:rsidR="0060483D" w:rsidRPr="00977804" w:rsidRDefault="0060483D" w:rsidP="00F7130F">
      <w:pPr>
        <w:spacing w:after="0"/>
        <w:jc w:val="both"/>
        <w:rPr>
          <w:rFonts w:ascii="Times New Roman" w:eastAsia="Times New Roman" w:hAnsi="Times New Roman" w:cs="Times New Roman"/>
          <w:color w:val="000000"/>
          <w:sz w:val="24"/>
          <w:szCs w:val="24"/>
          <w:lang w:val="fr-CM"/>
        </w:rPr>
      </w:pPr>
    </w:p>
    <w:p w14:paraId="1E30A67C" w14:textId="77777777" w:rsidR="0060483D" w:rsidRPr="00977804" w:rsidRDefault="0060483D" w:rsidP="00F7130F">
      <w:pPr>
        <w:autoSpaceDE w:val="0"/>
        <w:autoSpaceDN w:val="0"/>
        <w:adjustRightInd w:val="0"/>
        <w:spacing w:after="0"/>
        <w:jc w:val="center"/>
        <w:rPr>
          <w:rFonts w:ascii="Times New Roman" w:eastAsia="Times New Roman" w:hAnsi="Times New Roman" w:cs="Times New Roman"/>
          <w:b/>
          <w:bCs/>
          <w:color w:val="000000"/>
          <w:sz w:val="24"/>
          <w:szCs w:val="24"/>
          <w:lang w:val="fr-CM"/>
        </w:rPr>
      </w:pPr>
      <w:r w:rsidRPr="00977804">
        <w:rPr>
          <w:rFonts w:ascii="Times New Roman" w:eastAsia="Times New Roman" w:hAnsi="Times New Roman" w:cs="Times New Roman"/>
          <w:b/>
          <w:bCs/>
          <w:color w:val="000000"/>
          <w:sz w:val="24"/>
          <w:szCs w:val="24"/>
          <w:lang w:val="fr-CM"/>
        </w:rPr>
        <w:t>DOMNULE DIRECTOR,</w:t>
      </w:r>
    </w:p>
    <w:p w14:paraId="1E30A67D" w14:textId="77777777" w:rsidR="0060483D" w:rsidRPr="00977804" w:rsidRDefault="0060483D" w:rsidP="00F7130F">
      <w:pPr>
        <w:autoSpaceDE w:val="0"/>
        <w:autoSpaceDN w:val="0"/>
        <w:adjustRightInd w:val="0"/>
        <w:spacing w:after="0"/>
        <w:jc w:val="center"/>
        <w:rPr>
          <w:rFonts w:ascii="Times New Roman" w:eastAsia="Times New Roman" w:hAnsi="Times New Roman" w:cs="Times New Roman"/>
          <w:color w:val="000000"/>
          <w:sz w:val="24"/>
          <w:szCs w:val="24"/>
          <w:lang w:val="fr-CM"/>
        </w:rPr>
      </w:pPr>
    </w:p>
    <w:p w14:paraId="1E30A67E" w14:textId="77777777" w:rsidR="0060483D" w:rsidRPr="00977804" w:rsidRDefault="0060483D" w:rsidP="00F7130F">
      <w:pPr>
        <w:autoSpaceDE w:val="0"/>
        <w:autoSpaceDN w:val="0"/>
        <w:adjustRightInd w:val="0"/>
        <w:spacing w:before="120" w:after="120"/>
        <w:jc w:val="both"/>
        <w:rPr>
          <w:rFonts w:ascii="Times New Roman" w:eastAsia="Times New Roman" w:hAnsi="Times New Roman" w:cs="Times New Roman"/>
          <w:color w:val="000000"/>
          <w:sz w:val="24"/>
          <w:szCs w:val="24"/>
          <w:lang w:val="fr-CM"/>
        </w:rPr>
      </w:pPr>
      <w:proofErr w:type="spellStart"/>
      <w:r w:rsidRPr="00977804">
        <w:rPr>
          <w:rFonts w:ascii="Times New Roman" w:eastAsia="Times New Roman" w:hAnsi="Times New Roman" w:cs="Times New Roman"/>
          <w:color w:val="000000"/>
          <w:sz w:val="24"/>
          <w:szCs w:val="24"/>
          <w:lang w:val="fr-CM"/>
        </w:rPr>
        <w:t>Subsemnatul</w:t>
      </w:r>
      <w:proofErr w:type="spellEnd"/>
      <w:r w:rsidRPr="00977804">
        <w:rPr>
          <w:rFonts w:ascii="Times New Roman" w:eastAsia="Times New Roman" w:hAnsi="Times New Roman" w:cs="Times New Roman"/>
          <w:color w:val="000000"/>
          <w:sz w:val="24"/>
          <w:szCs w:val="24"/>
          <w:lang w:val="fr-CM"/>
        </w:rPr>
        <w:t xml:space="preserve">(a), ................................................................................................ </w:t>
      </w:r>
      <w:proofErr w:type="spellStart"/>
      <w:r w:rsidRPr="00977804">
        <w:rPr>
          <w:rFonts w:ascii="Times New Roman" w:eastAsia="Times New Roman" w:hAnsi="Times New Roman" w:cs="Times New Roman"/>
          <w:b/>
          <w:bCs/>
          <w:color w:val="000000"/>
          <w:sz w:val="24"/>
          <w:szCs w:val="24"/>
          <w:lang w:val="fr-CM"/>
        </w:rPr>
        <w:t>student</w:t>
      </w:r>
      <w:proofErr w:type="spellEnd"/>
      <w:r w:rsidRPr="00977804">
        <w:rPr>
          <w:rFonts w:ascii="Times New Roman" w:eastAsia="Times New Roman" w:hAnsi="Times New Roman" w:cs="Times New Roman"/>
          <w:b/>
          <w:bCs/>
          <w:color w:val="000000"/>
          <w:sz w:val="24"/>
          <w:szCs w:val="24"/>
          <w:lang w:val="fr-CM"/>
        </w:rPr>
        <w:t xml:space="preserve"> doctorand </w:t>
      </w:r>
      <w:r w:rsidRPr="00977804">
        <w:rPr>
          <w:rFonts w:ascii="Times New Roman" w:eastAsia="Times New Roman" w:hAnsi="Times New Roman" w:cs="Times New Roman"/>
          <w:color w:val="000000"/>
          <w:sz w:val="24"/>
          <w:szCs w:val="24"/>
          <w:lang w:val="fr-CM"/>
        </w:rPr>
        <w:t xml:space="preserve">la </w:t>
      </w:r>
      <w:proofErr w:type="spellStart"/>
      <w:r w:rsidRPr="00977804">
        <w:rPr>
          <w:rFonts w:ascii="Times New Roman" w:eastAsia="Times New Roman" w:hAnsi="Times New Roman" w:cs="Times New Roman"/>
          <w:color w:val="000000"/>
          <w:sz w:val="24"/>
          <w:szCs w:val="24"/>
          <w:lang w:val="fr-CM"/>
        </w:rPr>
        <w:t>domeniul</w:t>
      </w:r>
      <w:proofErr w:type="spellEnd"/>
      <w:r w:rsidRPr="00977804">
        <w:rPr>
          <w:rFonts w:ascii="Times New Roman" w:eastAsia="Times New Roman" w:hAnsi="Times New Roman" w:cs="Times New Roman"/>
          <w:color w:val="000000"/>
          <w:sz w:val="24"/>
          <w:szCs w:val="24"/>
          <w:lang w:val="fr-CM"/>
        </w:rPr>
        <w:t xml:space="preserve"> de doctorat ..............................................................................., admis la doctorat </w:t>
      </w:r>
      <w:proofErr w:type="spellStart"/>
      <w:r w:rsidRPr="00977804">
        <w:rPr>
          <w:rFonts w:ascii="Times New Roman" w:eastAsia="Times New Roman" w:hAnsi="Times New Roman" w:cs="Times New Roman"/>
          <w:color w:val="000000"/>
          <w:sz w:val="24"/>
          <w:szCs w:val="24"/>
          <w:lang w:val="fr-CM"/>
        </w:rPr>
        <w:t>în</w:t>
      </w:r>
      <w:proofErr w:type="spellEnd"/>
      <w:r w:rsidRPr="00977804">
        <w:rPr>
          <w:rFonts w:ascii="Times New Roman" w:eastAsia="Times New Roman" w:hAnsi="Times New Roman" w:cs="Times New Roman"/>
          <w:color w:val="000000"/>
          <w:sz w:val="24"/>
          <w:szCs w:val="24"/>
          <w:lang w:val="fr-CM"/>
        </w:rPr>
        <w:t xml:space="preserve"> </w:t>
      </w:r>
      <w:proofErr w:type="spellStart"/>
      <w:r w:rsidRPr="00977804">
        <w:rPr>
          <w:rFonts w:ascii="Times New Roman" w:eastAsia="Times New Roman" w:hAnsi="Times New Roman" w:cs="Times New Roman"/>
          <w:color w:val="000000"/>
          <w:sz w:val="24"/>
          <w:szCs w:val="24"/>
          <w:lang w:val="fr-CM"/>
        </w:rPr>
        <w:t>anul</w:t>
      </w:r>
      <w:proofErr w:type="spellEnd"/>
      <w:r w:rsidRPr="00977804">
        <w:rPr>
          <w:rFonts w:ascii="Times New Roman" w:eastAsia="Times New Roman" w:hAnsi="Times New Roman" w:cs="Times New Roman"/>
          <w:color w:val="000000"/>
          <w:sz w:val="24"/>
          <w:szCs w:val="24"/>
          <w:lang w:val="fr-CM"/>
        </w:rPr>
        <w:t xml:space="preserve">............, </w:t>
      </w:r>
      <w:proofErr w:type="spellStart"/>
      <w:r w:rsidRPr="00977804">
        <w:rPr>
          <w:rFonts w:ascii="Times New Roman" w:eastAsia="Times New Roman" w:hAnsi="Times New Roman" w:cs="Times New Roman"/>
          <w:color w:val="000000"/>
          <w:sz w:val="24"/>
          <w:szCs w:val="24"/>
          <w:lang w:val="fr-CM"/>
        </w:rPr>
        <w:t>vă</w:t>
      </w:r>
      <w:proofErr w:type="spellEnd"/>
      <w:r w:rsidRPr="00977804">
        <w:rPr>
          <w:rFonts w:ascii="Times New Roman" w:eastAsia="Times New Roman" w:hAnsi="Times New Roman" w:cs="Times New Roman"/>
          <w:color w:val="000000"/>
          <w:sz w:val="24"/>
          <w:szCs w:val="24"/>
          <w:lang w:val="fr-CM"/>
        </w:rPr>
        <w:t xml:space="preserve"> </w:t>
      </w:r>
      <w:proofErr w:type="spellStart"/>
      <w:r w:rsidRPr="00977804">
        <w:rPr>
          <w:rFonts w:ascii="Times New Roman" w:eastAsia="Times New Roman" w:hAnsi="Times New Roman" w:cs="Times New Roman"/>
          <w:color w:val="000000"/>
          <w:sz w:val="24"/>
          <w:szCs w:val="24"/>
          <w:lang w:val="fr-CM"/>
        </w:rPr>
        <w:t>rog</w:t>
      </w:r>
      <w:proofErr w:type="spellEnd"/>
      <w:r w:rsidRPr="00977804">
        <w:rPr>
          <w:rFonts w:ascii="Times New Roman" w:eastAsia="Times New Roman" w:hAnsi="Times New Roman" w:cs="Times New Roman"/>
          <w:color w:val="000000"/>
          <w:sz w:val="24"/>
          <w:szCs w:val="24"/>
          <w:lang w:val="fr-CM"/>
        </w:rPr>
        <w:t xml:space="preserve"> </w:t>
      </w:r>
      <w:proofErr w:type="spellStart"/>
      <w:r w:rsidRPr="00977804">
        <w:rPr>
          <w:rFonts w:ascii="Times New Roman" w:eastAsia="Times New Roman" w:hAnsi="Times New Roman" w:cs="Times New Roman"/>
          <w:color w:val="000000"/>
          <w:sz w:val="24"/>
          <w:szCs w:val="24"/>
          <w:lang w:val="fr-CM"/>
        </w:rPr>
        <w:t>să</w:t>
      </w:r>
      <w:proofErr w:type="spellEnd"/>
      <w:r w:rsidRPr="00977804">
        <w:rPr>
          <w:rFonts w:ascii="Times New Roman" w:eastAsia="Times New Roman" w:hAnsi="Times New Roman" w:cs="Times New Roman"/>
          <w:color w:val="000000"/>
          <w:sz w:val="24"/>
          <w:szCs w:val="24"/>
          <w:lang w:val="fr-CM"/>
        </w:rPr>
        <w:t xml:space="preserve">-mi </w:t>
      </w:r>
      <w:proofErr w:type="spellStart"/>
      <w:r w:rsidRPr="00977804">
        <w:rPr>
          <w:rFonts w:ascii="Times New Roman" w:eastAsia="Times New Roman" w:hAnsi="Times New Roman" w:cs="Times New Roman"/>
          <w:color w:val="000000"/>
          <w:sz w:val="24"/>
          <w:szCs w:val="24"/>
          <w:lang w:val="fr-CM"/>
        </w:rPr>
        <w:t>aprobaţi</w:t>
      </w:r>
      <w:proofErr w:type="spellEnd"/>
      <w:r w:rsidRPr="00977804">
        <w:rPr>
          <w:rFonts w:ascii="Times New Roman" w:eastAsia="Times New Roman" w:hAnsi="Times New Roman" w:cs="Times New Roman"/>
          <w:color w:val="000000"/>
          <w:sz w:val="24"/>
          <w:szCs w:val="24"/>
          <w:lang w:val="fr-CM"/>
        </w:rPr>
        <w:t xml:space="preserve"> </w:t>
      </w:r>
      <w:proofErr w:type="spellStart"/>
      <w:r w:rsidRPr="00977804">
        <w:rPr>
          <w:rFonts w:ascii="Times New Roman" w:eastAsia="Times New Roman" w:hAnsi="Times New Roman" w:cs="Times New Roman"/>
          <w:color w:val="000000"/>
          <w:sz w:val="24"/>
          <w:szCs w:val="24"/>
          <w:lang w:val="fr-CM"/>
        </w:rPr>
        <w:t>candidatura</w:t>
      </w:r>
      <w:proofErr w:type="spellEnd"/>
      <w:r w:rsidRPr="00977804">
        <w:rPr>
          <w:rFonts w:ascii="Times New Roman" w:eastAsia="Times New Roman" w:hAnsi="Times New Roman" w:cs="Times New Roman"/>
          <w:color w:val="000000"/>
          <w:sz w:val="24"/>
          <w:szCs w:val="24"/>
          <w:lang w:val="fr-CM"/>
        </w:rPr>
        <w:t xml:space="preserve"> </w:t>
      </w:r>
      <w:proofErr w:type="spellStart"/>
      <w:r w:rsidRPr="00977804">
        <w:rPr>
          <w:rFonts w:ascii="Times New Roman" w:eastAsia="Times New Roman" w:hAnsi="Times New Roman" w:cs="Times New Roman"/>
          <w:color w:val="000000"/>
          <w:sz w:val="24"/>
          <w:szCs w:val="24"/>
          <w:lang w:val="fr-CM"/>
        </w:rPr>
        <w:t>pentru</w:t>
      </w:r>
      <w:proofErr w:type="spellEnd"/>
      <w:r w:rsidRPr="00977804">
        <w:rPr>
          <w:rFonts w:ascii="Times New Roman" w:eastAsia="Times New Roman" w:hAnsi="Times New Roman" w:cs="Times New Roman"/>
          <w:color w:val="000000"/>
          <w:sz w:val="24"/>
          <w:szCs w:val="24"/>
          <w:lang w:val="fr-CM"/>
        </w:rPr>
        <w:t xml:space="preserve"> </w:t>
      </w:r>
      <w:proofErr w:type="spellStart"/>
      <w:r w:rsidRPr="00977804">
        <w:rPr>
          <w:rFonts w:ascii="Times New Roman" w:eastAsia="Times New Roman" w:hAnsi="Times New Roman" w:cs="Times New Roman"/>
          <w:color w:val="000000"/>
          <w:sz w:val="24"/>
          <w:szCs w:val="24"/>
          <w:lang w:val="fr-CM"/>
        </w:rPr>
        <w:t>ocuparea</w:t>
      </w:r>
      <w:proofErr w:type="spellEnd"/>
      <w:r w:rsidRPr="00977804">
        <w:rPr>
          <w:rFonts w:ascii="Times New Roman" w:eastAsia="Times New Roman" w:hAnsi="Times New Roman" w:cs="Times New Roman"/>
          <w:color w:val="000000"/>
          <w:sz w:val="24"/>
          <w:szCs w:val="24"/>
          <w:lang w:val="fr-CM"/>
        </w:rPr>
        <w:t xml:space="preserve"> </w:t>
      </w:r>
      <w:proofErr w:type="spellStart"/>
      <w:r w:rsidRPr="00977804">
        <w:rPr>
          <w:rFonts w:ascii="Times New Roman" w:eastAsia="Times New Roman" w:hAnsi="Times New Roman" w:cs="Times New Roman"/>
          <w:color w:val="000000"/>
          <w:sz w:val="24"/>
          <w:szCs w:val="24"/>
          <w:lang w:val="fr-CM"/>
        </w:rPr>
        <w:t>poziţiei</w:t>
      </w:r>
      <w:proofErr w:type="spellEnd"/>
      <w:r w:rsidRPr="00977804">
        <w:rPr>
          <w:rFonts w:ascii="Times New Roman" w:eastAsia="Times New Roman" w:hAnsi="Times New Roman" w:cs="Times New Roman"/>
          <w:color w:val="000000"/>
          <w:sz w:val="24"/>
          <w:szCs w:val="24"/>
          <w:lang w:val="fr-CM"/>
        </w:rPr>
        <w:t xml:space="preserve"> de </w:t>
      </w:r>
      <w:r w:rsidRPr="00977804">
        <w:rPr>
          <w:rFonts w:ascii="Times New Roman" w:eastAsia="Times New Roman" w:hAnsi="Times New Roman" w:cs="Times New Roman"/>
          <w:b/>
          <w:bCs/>
          <w:color w:val="000000"/>
          <w:sz w:val="24"/>
          <w:szCs w:val="24"/>
          <w:lang w:val="fr-CM"/>
        </w:rPr>
        <w:t xml:space="preserve">membru al </w:t>
      </w:r>
      <w:proofErr w:type="spellStart"/>
      <w:r w:rsidRPr="00977804">
        <w:rPr>
          <w:rFonts w:ascii="Times New Roman" w:eastAsia="Times New Roman" w:hAnsi="Times New Roman" w:cs="Times New Roman"/>
          <w:b/>
          <w:bCs/>
          <w:color w:val="000000"/>
          <w:sz w:val="24"/>
          <w:szCs w:val="24"/>
          <w:lang w:val="fr-CM"/>
        </w:rPr>
        <w:t>Consiliului</w:t>
      </w:r>
      <w:proofErr w:type="spellEnd"/>
      <w:r w:rsidRPr="00977804">
        <w:rPr>
          <w:rFonts w:ascii="Times New Roman" w:eastAsia="Times New Roman" w:hAnsi="Times New Roman" w:cs="Times New Roman"/>
          <w:b/>
          <w:bCs/>
          <w:color w:val="000000"/>
          <w:sz w:val="24"/>
          <w:szCs w:val="24"/>
          <w:lang w:val="fr-CM"/>
        </w:rPr>
        <w:t xml:space="preserve"> </w:t>
      </w:r>
      <w:proofErr w:type="spellStart"/>
      <w:r w:rsidRPr="00977804">
        <w:rPr>
          <w:rFonts w:ascii="Times New Roman" w:eastAsia="Times New Roman" w:hAnsi="Times New Roman" w:cs="Times New Roman"/>
          <w:b/>
          <w:bCs/>
          <w:color w:val="000000"/>
          <w:sz w:val="24"/>
          <w:szCs w:val="24"/>
          <w:lang w:val="fr-CM"/>
        </w:rPr>
        <w:t>pentru</w:t>
      </w:r>
      <w:proofErr w:type="spellEnd"/>
      <w:r w:rsidRPr="00977804">
        <w:rPr>
          <w:rFonts w:ascii="Times New Roman" w:eastAsia="Times New Roman" w:hAnsi="Times New Roman" w:cs="Times New Roman"/>
          <w:b/>
          <w:bCs/>
          <w:color w:val="000000"/>
          <w:sz w:val="24"/>
          <w:szCs w:val="24"/>
          <w:lang w:val="fr-CM"/>
        </w:rPr>
        <w:t xml:space="preserve"> </w:t>
      </w:r>
      <w:proofErr w:type="spellStart"/>
      <w:r w:rsidRPr="00977804">
        <w:rPr>
          <w:rFonts w:ascii="Times New Roman" w:eastAsia="Times New Roman" w:hAnsi="Times New Roman" w:cs="Times New Roman"/>
          <w:b/>
          <w:bCs/>
          <w:color w:val="000000"/>
          <w:sz w:val="24"/>
          <w:szCs w:val="24"/>
          <w:lang w:val="fr-CM"/>
        </w:rPr>
        <w:t>Studiile</w:t>
      </w:r>
      <w:proofErr w:type="spellEnd"/>
      <w:r w:rsidRPr="00977804">
        <w:rPr>
          <w:rFonts w:ascii="Times New Roman" w:eastAsia="Times New Roman" w:hAnsi="Times New Roman" w:cs="Times New Roman"/>
          <w:b/>
          <w:bCs/>
          <w:color w:val="000000"/>
          <w:sz w:val="24"/>
          <w:szCs w:val="24"/>
          <w:lang w:val="fr-CM"/>
        </w:rPr>
        <w:t xml:space="preserve"> </w:t>
      </w:r>
      <w:proofErr w:type="spellStart"/>
      <w:r w:rsidRPr="00977804">
        <w:rPr>
          <w:rFonts w:ascii="Times New Roman" w:eastAsia="Times New Roman" w:hAnsi="Times New Roman" w:cs="Times New Roman"/>
          <w:b/>
          <w:bCs/>
          <w:color w:val="000000"/>
          <w:sz w:val="24"/>
          <w:szCs w:val="24"/>
          <w:lang w:val="fr-CM"/>
        </w:rPr>
        <w:t>Universitare</w:t>
      </w:r>
      <w:proofErr w:type="spellEnd"/>
      <w:r w:rsidRPr="00977804">
        <w:rPr>
          <w:rFonts w:ascii="Times New Roman" w:eastAsia="Times New Roman" w:hAnsi="Times New Roman" w:cs="Times New Roman"/>
          <w:b/>
          <w:bCs/>
          <w:color w:val="000000"/>
          <w:sz w:val="24"/>
          <w:szCs w:val="24"/>
          <w:lang w:val="fr-CM"/>
        </w:rPr>
        <w:t xml:space="preserve"> de Doctorat (CSUD) </w:t>
      </w:r>
      <w:proofErr w:type="spellStart"/>
      <w:r w:rsidRPr="00977804">
        <w:rPr>
          <w:rFonts w:ascii="Times New Roman" w:eastAsia="Times New Roman" w:hAnsi="Times New Roman" w:cs="Times New Roman"/>
          <w:color w:val="000000"/>
          <w:sz w:val="24"/>
          <w:szCs w:val="24"/>
          <w:lang w:val="fr-CM"/>
        </w:rPr>
        <w:t>din</w:t>
      </w:r>
      <w:proofErr w:type="spellEnd"/>
      <w:r w:rsidRPr="00977804">
        <w:rPr>
          <w:rFonts w:ascii="Times New Roman" w:eastAsia="Times New Roman" w:hAnsi="Times New Roman" w:cs="Times New Roman"/>
          <w:color w:val="000000"/>
          <w:sz w:val="24"/>
          <w:szCs w:val="24"/>
          <w:lang w:val="fr-CM"/>
        </w:rPr>
        <w:t xml:space="preserve"> </w:t>
      </w:r>
      <w:proofErr w:type="spellStart"/>
      <w:r w:rsidRPr="00977804">
        <w:rPr>
          <w:rFonts w:ascii="Times New Roman" w:eastAsia="Times New Roman" w:hAnsi="Times New Roman" w:cs="Times New Roman"/>
          <w:color w:val="000000"/>
          <w:sz w:val="24"/>
          <w:szCs w:val="24"/>
          <w:lang w:val="fr-CM"/>
        </w:rPr>
        <w:t>cadrul</w:t>
      </w:r>
      <w:proofErr w:type="spellEnd"/>
      <w:r w:rsidRPr="00977804">
        <w:rPr>
          <w:rFonts w:ascii="Times New Roman" w:eastAsia="Times New Roman" w:hAnsi="Times New Roman" w:cs="Times New Roman"/>
          <w:color w:val="000000"/>
          <w:sz w:val="24"/>
          <w:szCs w:val="24"/>
          <w:lang w:val="fr-CM"/>
        </w:rPr>
        <w:t xml:space="preserve"> IOSUD-</w:t>
      </w:r>
      <w:proofErr w:type="spellStart"/>
      <w:r w:rsidRPr="00977804">
        <w:rPr>
          <w:rFonts w:ascii="Times New Roman" w:eastAsia="Times New Roman" w:hAnsi="Times New Roman" w:cs="Times New Roman"/>
          <w:color w:val="000000"/>
          <w:sz w:val="24"/>
          <w:szCs w:val="24"/>
          <w:lang w:val="fr-CM"/>
        </w:rPr>
        <w:t>Universitatea</w:t>
      </w:r>
      <w:proofErr w:type="spellEnd"/>
      <w:r w:rsidRPr="00977804">
        <w:rPr>
          <w:rFonts w:ascii="Times New Roman" w:eastAsia="Times New Roman" w:hAnsi="Times New Roman" w:cs="Times New Roman"/>
          <w:color w:val="000000"/>
          <w:sz w:val="24"/>
          <w:szCs w:val="24"/>
          <w:lang w:val="fr-CM"/>
        </w:rPr>
        <w:t xml:space="preserve"> </w:t>
      </w:r>
      <w:proofErr w:type="spellStart"/>
      <w:r w:rsidRPr="00977804">
        <w:rPr>
          <w:rFonts w:ascii="Times New Roman" w:eastAsia="Times New Roman" w:hAnsi="Times New Roman" w:cs="Times New Roman"/>
          <w:color w:val="000000"/>
          <w:sz w:val="24"/>
          <w:szCs w:val="24"/>
          <w:lang w:val="fr-CM"/>
        </w:rPr>
        <w:t>din</w:t>
      </w:r>
      <w:proofErr w:type="spellEnd"/>
      <w:r w:rsidRPr="00977804">
        <w:rPr>
          <w:rFonts w:ascii="Times New Roman" w:eastAsia="Times New Roman" w:hAnsi="Times New Roman" w:cs="Times New Roman"/>
          <w:color w:val="000000"/>
          <w:sz w:val="24"/>
          <w:szCs w:val="24"/>
          <w:lang w:val="fr-CM"/>
        </w:rPr>
        <w:t xml:space="preserve"> Petroşani, </w:t>
      </w:r>
      <w:proofErr w:type="spellStart"/>
      <w:r w:rsidRPr="00977804">
        <w:rPr>
          <w:rFonts w:ascii="Times New Roman" w:eastAsia="Times New Roman" w:hAnsi="Times New Roman" w:cs="Times New Roman"/>
          <w:color w:val="000000"/>
          <w:sz w:val="24"/>
          <w:szCs w:val="24"/>
          <w:lang w:val="fr-CM"/>
        </w:rPr>
        <w:t>legislatura</w:t>
      </w:r>
      <w:proofErr w:type="spellEnd"/>
      <w:r w:rsidRPr="00977804">
        <w:rPr>
          <w:rFonts w:ascii="Times New Roman" w:eastAsia="Times New Roman" w:hAnsi="Times New Roman" w:cs="Times New Roman"/>
          <w:color w:val="000000"/>
          <w:sz w:val="24"/>
          <w:szCs w:val="24"/>
          <w:lang w:val="fr-CM"/>
        </w:rPr>
        <w:t xml:space="preserve"> 2024-2029. </w:t>
      </w:r>
    </w:p>
    <w:p w14:paraId="1E30A67F" w14:textId="77777777" w:rsidR="0060483D" w:rsidRPr="00977804" w:rsidRDefault="0060483D" w:rsidP="00F7130F">
      <w:pPr>
        <w:autoSpaceDE w:val="0"/>
        <w:autoSpaceDN w:val="0"/>
        <w:adjustRightInd w:val="0"/>
        <w:spacing w:before="120" w:after="120"/>
        <w:jc w:val="both"/>
        <w:rPr>
          <w:rFonts w:ascii="Times New Roman" w:eastAsia="Times New Roman" w:hAnsi="Times New Roman" w:cs="Times New Roman"/>
          <w:color w:val="000000"/>
          <w:sz w:val="24"/>
          <w:szCs w:val="24"/>
          <w:lang w:val="fr-CM"/>
        </w:rPr>
      </w:pPr>
      <w:proofErr w:type="spellStart"/>
      <w:r w:rsidRPr="00977804">
        <w:rPr>
          <w:rFonts w:ascii="Times New Roman" w:eastAsia="Times New Roman" w:hAnsi="Times New Roman" w:cs="Times New Roman"/>
          <w:color w:val="000000"/>
          <w:sz w:val="24"/>
          <w:szCs w:val="24"/>
          <w:lang w:val="fr-CM"/>
        </w:rPr>
        <w:t>Anexez</w:t>
      </w:r>
      <w:proofErr w:type="spellEnd"/>
      <w:r w:rsidRPr="00977804">
        <w:rPr>
          <w:rFonts w:ascii="Times New Roman" w:eastAsia="Times New Roman" w:hAnsi="Times New Roman" w:cs="Times New Roman"/>
          <w:color w:val="000000"/>
          <w:sz w:val="24"/>
          <w:szCs w:val="24"/>
          <w:lang w:val="fr-CM"/>
        </w:rPr>
        <w:t xml:space="preserve"> </w:t>
      </w:r>
      <w:proofErr w:type="spellStart"/>
      <w:r w:rsidRPr="00977804">
        <w:rPr>
          <w:rFonts w:ascii="Times New Roman" w:eastAsia="Times New Roman" w:hAnsi="Times New Roman" w:cs="Times New Roman"/>
          <w:color w:val="000000"/>
          <w:sz w:val="24"/>
          <w:szCs w:val="24"/>
          <w:lang w:val="fr-CM"/>
        </w:rPr>
        <w:t>dosarul</w:t>
      </w:r>
      <w:proofErr w:type="spellEnd"/>
      <w:r w:rsidRPr="00977804">
        <w:rPr>
          <w:rFonts w:ascii="Times New Roman" w:eastAsia="Times New Roman" w:hAnsi="Times New Roman" w:cs="Times New Roman"/>
          <w:color w:val="000000"/>
          <w:sz w:val="24"/>
          <w:szCs w:val="24"/>
          <w:lang w:val="fr-CM"/>
        </w:rPr>
        <w:t xml:space="preserve"> de </w:t>
      </w:r>
      <w:proofErr w:type="spellStart"/>
      <w:r w:rsidRPr="00977804">
        <w:rPr>
          <w:rFonts w:ascii="Times New Roman" w:eastAsia="Times New Roman" w:hAnsi="Times New Roman" w:cs="Times New Roman"/>
          <w:color w:val="000000"/>
          <w:sz w:val="24"/>
          <w:szCs w:val="24"/>
          <w:lang w:val="fr-CM"/>
        </w:rPr>
        <w:t>candidatură</w:t>
      </w:r>
      <w:proofErr w:type="spellEnd"/>
      <w:r w:rsidRPr="00977804">
        <w:rPr>
          <w:rFonts w:ascii="Times New Roman" w:eastAsia="Times New Roman" w:hAnsi="Times New Roman" w:cs="Times New Roman"/>
          <w:color w:val="000000"/>
          <w:sz w:val="24"/>
          <w:szCs w:val="24"/>
          <w:lang w:val="fr-CM"/>
        </w:rPr>
        <w:t xml:space="preserve"> care </w:t>
      </w:r>
      <w:proofErr w:type="spellStart"/>
      <w:r w:rsidRPr="00977804">
        <w:rPr>
          <w:rFonts w:ascii="Times New Roman" w:eastAsia="Times New Roman" w:hAnsi="Times New Roman" w:cs="Times New Roman"/>
          <w:color w:val="000000"/>
          <w:sz w:val="24"/>
          <w:szCs w:val="24"/>
          <w:lang w:val="fr-CM"/>
        </w:rPr>
        <w:t>conține</w:t>
      </w:r>
      <w:proofErr w:type="spellEnd"/>
      <w:r w:rsidRPr="00977804">
        <w:rPr>
          <w:rFonts w:ascii="Times New Roman" w:eastAsia="Times New Roman" w:hAnsi="Times New Roman" w:cs="Times New Roman"/>
          <w:color w:val="000000"/>
          <w:sz w:val="24"/>
          <w:szCs w:val="24"/>
          <w:lang w:val="fr-CM"/>
        </w:rPr>
        <w:t xml:space="preserve"> </w:t>
      </w:r>
      <w:proofErr w:type="spellStart"/>
      <w:r w:rsidRPr="00977804">
        <w:rPr>
          <w:rFonts w:ascii="Times New Roman" w:eastAsia="Times New Roman" w:hAnsi="Times New Roman" w:cs="Times New Roman"/>
          <w:color w:val="000000"/>
          <w:sz w:val="24"/>
          <w:szCs w:val="24"/>
          <w:lang w:val="fr-CM"/>
        </w:rPr>
        <w:t>următoarele</w:t>
      </w:r>
      <w:proofErr w:type="spellEnd"/>
      <w:r w:rsidRPr="00977804">
        <w:rPr>
          <w:rFonts w:ascii="Times New Roman" w:eastAsia="Times New Roman" w:hAnsi="Times New Roman" w:cs="Times New Roman"/>
          <w:color w:val="000000"/>
          <w:sz w:val="24"/>
          <w:szCs w:val="24"/>
          <w:lang w:val="fr-CM"/>
        </w:rPr>
        <w:t xml:space="preserve"> </w:t>
      </w:r>
      <w:proofErr w:type="gramStart"/>
      <w:r w:rsidRPr="00977804">
        <w:rPr>
          <w:rFonts w:ascii="Times New Roman" w:eastAsia="Times New Roman" w:hAnsi="Times New Roman" w:cs="Times New Roman"/>
          <w:color w:val="000000"/>
          <w:sz w:val="24"/>
          <w:szCs w:val="24"/>
          <w:lang w:val="fr-CM"/>
        </w:rPr>
        <w:t>documente:</w:t>
      </w:r>
      <w:proofErr w:type="gramEnd"/>
      <w:r w:rsidRPr="00977804">
        <w:rPr>
          <w:rFonts w:ascii="Times New Roman" w:eastAsia="Times New Roman" w:hAnsi="Times New Roman" w:cs="Times New Roman"/>
          <w:color w:val="000000"/>
          <w:sz w:val="24"/>
          <w:szCs w:val="24"/>
          <w:lang w:val="fr-CM"/>
        </w:rPr>
        <w:t xml:space="preserve"> </w:t>
      </w:r>
    </w:p>
    <w:p w14:paraId="1E30A680" w14:textId="77777777" w:rsidR="0060483D" w:rsidRPr="00F7130F" w:rsidRDefault="0060483D" w:rsidP="00F7130F">
      <w:pPr>
        <w:numPr>
          <w:ilvl w:val="0"/>
          <w:numId w:val="23"/>
        </w:numPr>
        <w:spacing w:before="120" w:after="120"/>
        <w:jc w:val="both"/>
        <w:rPr>
          <w:rFonts w:ascii="Times New Roman" w:eastAsia="Calibri" w:hAnsi="Times New Roman" w:cs="Times New Roman"/>
          <w:sz w:val="24"/>
          <w:szCs w:val="24"/>
          <w:lang w:val="ro-RO"/>
        </w:rPr>
      </w:pPr>
      <w:r w:rsidRPr="00F7130F">
        <w:rPr>
          <w:rFonts w:ascii="Times New Roman" w:eastAsia="Calibri" w:hAnsi="Times New Roman" w:cs="Times New Roman"/>
          <w:sz w:val="24"/>
          <w:szCs w:val="24"/>
          <w:lang w:val="ro-RO"/>
        </w:rPr>
        <w:t>Copia cărții de identitate, a paşaportului sau a unui alt document de identitate întocmit într-un scop echivalent cărții de identitate;</w:t>
      </w:r>
    </w:p>
    <w:p w14:paraId="1E30A681" w14:textId="77777777" w:rsidR="0060483D" w:rsidRPr="00F7130F" w:rsidRDefault="0060483D" w:rsidP="00F7130F">
      <w:pPr>
        <w:numPr>
          <w:ilvl w:val="0"/>
          <w:numId w:val="23"/>
        </w:numPr>
        <w:autoSpaceDE w:val="0"/>
        <w:autoSpaceDN w:val="0"/>
        <w:adjustRightInd w:val="0"/>
        <w:spacing w:before="120" w:after="120"/>
        <w:jc w:val="both"/>
        <w:rPr>
          <w:rFonts w:ascii="Times New Roman" w:eastAsia="Times New Roman" w:hAnsi="Times New Roman" w:cs="Times New Roman"/>
          <w:color w:val="000000"/>
          <w:sz w:val="24"/>
          <w:szCs w:val="24"/>
        </w:rPr>
      </w:pPr>
      <w:r w:rsidRPr="00F7130F">
        <w:rPr>
          <w:rFonts w:ascii="Times New Roman" w:eastAsia="Times New Roman" w:hAnsi="Times New Roman" w:cs="Times New Roman"/>
          <w:color w:val="000000"/>
          <w:sz w:val="24"/>
          <w:szCs w:val="24"/>
        </w:rPr>
        <w:t xml:space="preserve">CV </w:t>
      </w:r>
      <w:proofErr w:type="spellStart"/>
      <w:proofErr w:type="gramStart"/>
      <w:r w:rsidRPr="00F7130F">
        <w:rPr>
          <w:rFonts w:ascii="Times New Roman" w:eastAsia="Times New Roman" w:hAnsi="Times New Roman" w:cs="Times New Roman"/>
          <w:color w:val="000000"/>
          <w:sz w:val="24"/>
          <w:szCs w:val="24"/>
        </w:rPr>
        <w:t>Europass</w:t>
      </w:r>
      <w:proofErr w:type="spellEnd"/>
      <w:r w:rsidRPr="00F7130F">
        <w:rPr>
          <w:rFonts w:ascii="Times New Roman" w:eastAsia="Times New Roman" w:hAnsi="Times New Roman" w:cs="Times New Roman"/>
          <w:color w:val="000000"/>
          <w:sz w:val="24"/>
          <w:szCs w:val="24"/>
        </w:rPr>
        <w:t xml:space="preserve"> .</w:t>
      </w:r>
      <w:proofErr w:type="gramEnd"/>
      <w:r w:rsidRPr="00F7130F">
        <w:rPr>
          <w:rFonts w:ascii="Times New Roman" w:eastAsia="Times New Roman" w:hAnsi="Times New Roman" w:cs="Times New Roman"/>
          <w:color w:val="000000"/>
          <w:sz w:val="24"/>
          <w:szCs w:val="24"/>
        </w:rPr>
        <w:t xml:space="preserve"> </w:t>
      </w:r>
    </w:p>
    <w:p w14:paraId="1E30A682" w14:textId="77777777" w:rsidR="0060483D" w:rsidRPr="00F7130F" w:rsidRDefault="0060483D" w:rsidP="00F7130F">
      <w:pPr>
        <w:autoSpaceDE w:val="0"/>
        <w:autoSpaceDN w:val="0"/>
        <w:adjustRightInd w:val="0"/>
        <w:spacing w:before="120" w:after="120"/>
        <w:jc w:val="both"/>
        <w:rPr>
          <w:rFonts w:ascii="Times New Roman" w:eastAsia="Times New Roman" w:hAnsi="Times New Roman" w:cs="Times New Roman"/>
          <w:color w:val="000000"/>
          <w:sz w:val="24"/>
          <w:szCs w:val="24"/>
        </w:rPr>
      </w:pPr>
    </w:p>
    <w:p w14:paraId="1E30A683" w14:textId="77777777" w:rsidR="0060483D" w:rsidRPr="00F7130F" w:rsidRDefault="0060483D" w:rsidP="00F7130F">
      <w:pPr>
        <w:autoSpaceDE w:val="0"/>
        <w:autoSpaceDN w:val="0"/>
        <w:adjustRightInd w:val="0"/>
        <w:spacing w:before="120" w:after="120"/>
        <w:jc w:val="both"/>
        <w:rPr>
          <w:rFonts w:ascii="Times New Roman" w:eastAsia="Times New Roman" w:hAnsi="Times New Roman" w:cs="Times New Roman"/>
          <w:color w:val="000000"/>
          <w:sz w:val="24"/>
          <w:szCs w:val="24"/>
        </w:rPr>
      </w:pPr>
      <w:proofErr w:type="gramStart"/>
      <w:r w:rsidRPr="00F7130F">
        <w:rPr>
          <w:rFonts w:ascii="Times New Roman" w:eastAsia="Times New Roman" w:hAnsi="Times New Roman" w:cs="Times New Roman"/>
          <w:color w:val="000000"/>
          <w:sz w:val="24"/>
          <w:szCs w:val="24"/>
        </w:rPr>
        <w:t xml:space="preserve">Data,   </w:t>
      </w:r>
      <w:proofErr w:type="gramEnd"/>
      <w:r w:rsidRPr="00F7130F">
        <w:rPr>
          <w:rFonts w:ascii="Times New Roman" w:eastAsia="Times New Roman" w:hAnsi="Times New Roman" w:cs="Times New Roman"/>
          <w:color w:val="000000"/>
          <w:sz w:val="24"/>
          <w:szCs w:val="24"/>
        </w:rPr>
        <w:t xml:space="preserve">                                                                                               </w:t>
      </w:r>
      <w:proofErr w:type="spellStart"/>
      <w:r w:rsidRPr="00F7130F">
        <w:rPr>
          <w:rFonts w:ascii="Times New Roman" w:eastAsia="Times New Roman" w:hAnsi="Times New Roman" w:cs="Times New Roman"/>
          <w:color w:val="000000"/>
          <w:sz w:val="24"/>
          <w:szCs w:val="24"/>
        </w:rPr>
        <w:t>Semnătura</w:t>
      </w:r>
      <w:proofErr w:type="spellEnd"/>
      <w:r w:rsidRPr="00F7130F">
        <w:rPr>
          <w:rFonts w:ascii="Times New Roman" w:eastAsia="Times New Roman" w:hAnsi="Times New Roman" w:cs="Times New Roman"/>
          <w:color w:val="000000"/>
          <w:sz w:val="24"/>
          <w:szCs w:val="24"/>
        </w:rPr>
        <w:t>,</w:t>
      </w:r>
    </w:p>
    <w:p w14:paraId="1E30A684" w14:textId="77777777" w:rsidR="0060483D" w:rsidRPr="00F7130F" w:rsidRDefault="0060483D" w:rsidP="00F7130F">
      <w:pPr>
        <w:spacing w:before="120" w:after="120"/>
        <w:ind w:left="7200" w:right="450"/>
        <w:jc w:val="both"/>
        <w:rPr>
          <w:rFonts w:ascii="Times New Roman" w:eastAsia="Times New Roman" w:hAnsi="Times New Roman" w:cs="Times New Roman"/>
          <w:color w:val="FF0000"/>
          <w:sz w:val="24"/>
          <w:szCs w:val="24"/>
          <w:lang w:val="ro-RO"/>
        </w:rPr>
      </w:pPr>
    </w:p>
    <w:p w14:paraId="1E30A685" w14:textId="77777777" w:rsidR="0060483D" w:rsidRPr="00F7130F" w:rsidRDefault="0060483D" w:rsidP="00F7130F">
      <w:pPr>
        <w:spacing w:before="120" w:after="120"/>
        <w:ind w:right="-45"/>
        <w:jc w:val="both"/>
        <w:rPr>
          <w:rFonts w:ascii="Times New Roman" w:eastAsia="Times New Roman" w:hAnsi="Times New Roman" w:cs="Times New Roman"/>
          <w:sz w:val="24"/>
          <w:szCs w:val="24"/>
          <w:lang w:val="ro-RO"/>
        </w:rPr>
      </w:pPr>
    </w:p>
    <w:p w14:paraId="1E30A686" w14:textId="77777777" w:rsidR="0060483D" w:rsidRPr="00F7130F" w:rsidRDefault="0060483D" w:rsidP="00F7130F">
      <w:pPr>
        <w:spacing w:after="0"/>
        <w:rPr>
          <w:rFonts w:ascii="Times New Roman" w:eastAsia="Times New Roman" w:hAnsi="Times New Roman" w:cs="Times New Roman"/>
          <w:sz w:val="24"/>
          <w:szCs w:val="24"/>
          <w:lang w:val="ro-RO"/>
        </w:rPr>
      </w:pPr>
    </w:p>
    <w:p w14:paraId="1E30A687" w14:textId="77777777" w:rsidR="0060483D" w:rsidRPr="00F7130F" w:rsidRDefault="0060483D" w:rsidP="00F7130F">
      <w:pPr>
        <w:spacing w:after="0"/>
        <w:rPr>
          <w:rFonts w:ascii="Times New Roman" w:eastAsia="Times New Roman" w:hAnsi="Times New Roman" w:cs="Times New Roman"/>
          <w:sz w:val="24"/>
          <w:szCs w:val="24"/>
          <w:lang w:val="ro-RO"/>
        </w:rPr>
      </w:pPr>
    </w:p>
    <w:p w14:paraId="1E30A688" w14:textId="77777777" w:rsidR="004564C6" w:rsidRPr="00F7130F" w:rsidRDefault="004564C6" w:rsidP="00F7130F">
      <w:pPr>
        <w:spacing w:after="0"/>
        <w:rPr>
          <w:rFonts w:ascii="Times New Roman" w:eastAsia="Times New Roman" w:hAnsi="Times New Roman" w:cs="Times New Roman"/>
          <w:sz w:val="24"/>
          <w:szCs w:val="24"/>
          <w:lang w:val="ro-RO"/>
        </w:rPr>
      </w:pPr>
    </w:p>
    <w:p w14:paraId="1E30A689" w14:textId="77777777" w:rsidR="004564C6" w:rsidRPr="00F7130F" w:rsidRDefault="004564C6" w:rsidP="00F7130F">
      <w:pPr>
        <w:spacing w:after="0"/>
        <w:rPr>
          <w:rFonts w:ascii="Times New Roman" w:eastAsia="Times New Roman" w:hAnsi="Times New Roman" w:cs="Times New Roman"/>
          <w:sz w:val="24"/>
          <w:szCs w:val="24"/>
          <w:lang w:val="ro-RO"/>
        </w:rPr>
      </w:pPr>
    </w:p>
    <w:p w14:paraId="1E30A68A" w14:textId="77777777" w:rsidR="0060483D" w:rsidRPr="00F7130F" w:rsidRDefault="0060483D" w:rsidP="00F7130F">
      <w:pPr>
        <w:spacing w:after="0"/>
        <w:jc w:val="both"/>
        <w:rPr>
          <w:rFonts w:ascii="Times New Roman" w:eastAsia="Times New Roman" w:hAnsi="Times New Roman" w:cs="Times New Roman"/>
          <w:sz w:val="24"/>
          <w:szCs w:val="24"/>
          <w:lang w:val="ro-RO"/>
        </w:rPr>
      </w:pPr>
    </w:p>
    <w:p w14:paraId="1E30A68B" w14:textId="77777777" w:rsidR="0060483D" w:rsidRDefault="0060483D" w:rsidP="00F7130F">
      <w:pPr>
        <w:spacing w:after="0"/>
        <w:ind w:left="7200" w:right="42" w:hanging="7200"/>
        <w:jc w:val="both"/>
        <w:rPr>
          <w:rFonts w:ascii="Times New Roman" w:eastAsia="Times New Roman" w:hAnsi="Times New Roman" w:cs="Times New Roman"/>
          <w:color w:val="000000"/>
          <w:sz w:val="24"/>
          <w:szCs w:val="24"/>
          <w:lang w:val="ro-RO"/>
        </w:rPr>
      </w:pPr>
    </w:p>
    <w:p w14:paraId="6F1C5351" w14:textId="77777777" w:rsidR="00F7130F" w:rsidRDefault="00F7130F" w:rsidP="00F7130F">
      <w:pPr>
        <w:spacing w:after="0"/>
        <w:ind w:left="7200" w:right="42" w:hanging="7200"/>
        <w:jc w:val="both"/>
        <w:rPr>
          <w:rFonts w:ascii="Times New Roman" w:eastAsia="Times New Roman" w:hAnsi="Times New Roman" w:cs="Times New Roman"/>
          <w:color w:val="000000"/>
          <w:sz w:val="24"/>
          <w:szCs w:val="24"/>
          <w:lang w:val="ro-RO"/>
        </w:rPr>
      </w:pPr>
    </w:p>
    <w:p w14:paraId="3EC6B939" w14:textId="77777777" w:rsidR="00F7130F" w:rsidRDefault="00F7130F" w:rsidP="00F7130F">
      <w:pPr>
        <w:spacing w:after="0"/>
        <w:ind w:left="7200" w:right="42" w:hanging="7200"/>
        <w:jc w:val="both"/>
        <w:rPr>
          <w:rFonts w:ascii="Times New Roman" w:eastAsia="Times New Roman" w:hAnsi="Times New Roman" w:cs="Times New Roman"/>
          <w:color w:val="000000"/>
          <w:sz w:val="24"/>
          <w:szCs w:val="24"/>
          <w:lang w:val="ro-RO"/>
        </w:rPr>
      </w:pPr>
    </w:p>
    <w:p w14:paraId="25BD48A5" w14:textId="77777777" w:rsidR="00F7130F" w:rsidRDefault="00F7130F" w:rsidP="00F7130F">
      <w:pPr>
        <w:spacing w:after="0"/>
        <w:ind w:left="7200" w:right="42" w:hanging="7200"/>
        <w:jc w:val="both"/>
        <w:rPr>
          <w:rFonts w:ascii="Times New Roman" w:eastAsia="Times New Roman" w:hAnsi="Times New Roman" w:cs="Times New Roman"/>
          <w:color w:val="000000"/>
          <w:sz w:val="24"/>
          <w:szCs w:val="24"/>
          <w:lang w:val="ro-RO"/>
        </w:rPr>
      </w:pPr>
    </w:p>
    <w:p w14:paraId="22D0602F" w14:textId="77777777" w:rsidR="00F7130F" w:rsidRDefault="00F7130F" w:rsidP="00F7130F">
      <w:pPr>
        <w:spacing w:after="0"/>
        <w:ind w:left="7200" w:right="42" w:hanging="7200"/>
        <w:jc w:val="both"/>
        <w:rPr>
          <w:rFonts w:ascii="Times New Roman" w:eastAsia="Times New Roman" w:hAnsi="Times New Roman" w:cs="Times New Roman"/>
          <w:color w:val="000000"/>
          <w:sz w:val="24"/>
          <w:szCs w:val="24"/>
          <w:lang w:val="ro-RO"/>
        </w:rPr>
      </w:pPr>
    </w:p>
    <w:p w14:paraId="2FE88BC3" w14:textId="77777777" w:rsidR="00F7130F" w:rsidRDefault="00F7130F" w:rsidP="00F7130F">
      <w:pPr>
        <w:spacing w:after="0"/>
        <w:ind w:left="7200" w:right="42" w:hanging="7200"/>
        <w:jc w:val="both"/>
        <w:rPr>
          <w:rFonts w:ascii="Times New Roman" w:eastAsia="Times New Roman" w:hAnsi="Times New Roman" w:cs="Times New Roman"/>
          <w:color w:val="000000"/>
          <w:sz w:val="24"/>
          <w:szCs w:val="24"/>
          <w:lang w:val="ro-RO"/>
        </w:rPr>
      </w:pPr>
    </w:p>
    <w:p w14:paraId="366CD31F" w14:textId="77777777" w:rsidR="00F7130F" w:rsidRDefault="00F7130F" w:rsidP="00F7130F">
      <w:pPr>
        <w:spacing w:after="0"/>
        <w:ind w:left="7200" w:right="42" w:hanging="7200"/>
        <w:jc w:val="both"/>
        <w:rPr>
          <w:rFonts w:ascii="Times New Roman" w:eastAsia="Times New Roman" w:hAnsi="Times New Roman" w:cs="Times New Roman"/>
          <w:color w:val="000000"/>
          <w:sz w:val="24"/>
          <w:szCs w:val="24"/>
          <w:lang w:val="ro-RO"/>
        </w:rPr>
      </w:pPr>
    </w:p>
    <w:p w14:paraId="072B7FE4" w14:textId="77777777" w:rsidR="00F7130F" w:rsidRDefault="00F7130F" w:rsidP="00F7130F">
      <w:pPr>
        <w:spacing w:after="0"/>
        <w:ind w:left="7200" w:right="42" w:hanging="7200"/>
        <w:jc w:val="both"/>
        <w:rPr>
          <w:rFonts w:ascii="Times New Roman" w:eastAsia="Times New Roman" w:hAnsi="Times New Roman" w:cs="Times New Roman"/>
          <w:color w:val="000000"/>
          <w:sz w:val="24"/>
          <w:szCs w:val="24"/>
          <w:lang w:val="ro-RO"/>
        </w:rPr>
      </w:pPr>
    </w:p>
    <w:p w14:paraId="70477022" w14:textId="77777777" w:rsidR="00F7130F" w:rsidRDefault="00F7130F" w:rsidP="00F7130F">
      <w:pPr>
        <w:spacing w:after="0"/>
        <w:ind w:left="7200" w:right="42" w:hanging="7200"/>
        <w:jc w:val="both"/>
        <w:rPr>
          <w:rFonts w:ascii="Times New Roman" w:eastAsia="Times New Roman" w:hAnsi="Times New Roman" w:cs="Times New Roman"/>
          <w:color w:val="000000"/>
          <w:sz w:val="24"/>
          <w:szCs w:val="24"/>
          <w:lang w:val="ro-RO"/>
        </w:rPr>
      </w:pPr>
    </w:p>
    <w:p w14:paraId="65676053" w14:textId="77777777" w:rsidR="00F7130F" w:rsidRPr="00F7130F" w:rsidRDefault="00F7130F" w:rsidP="00F7130F">
      <w:pPr>
        <w:spacing w:after="0"/>
        <w:ind w:left="7200" w:right="42" w:hanging="7200"/>
        <w:jc w:val="both"/>
        <w:rPr>
          <w:rFonts w:ascii="Times New Roman" w:eastAsia="Times New Roman" w:hAnsi="Times New Roman" w:cs="Times New Roman"/>
          <w:color w:val="000000"/>
          <w:sz w:val="24"/>
          <w:szCs w:val="24"/>
          <w:lang w:val="ro-RO"/>
        </w:rPr>
      </w:pPr>
    </w:p>
    <w:p w14:paraId="1E30A68C" w14:textId="77777777" w:rsidR="0060483D" w:rsidRPr="00F7130F" w:rsidRDefault="0060483D" w:rsidP="00F7130F">
      <w:pPr>
        <w:spacing w:after="0"/>
        <w:ind w:left="7200" w:right="42"/>
        <w:jc w:val="center"/>
        <w:rPr>
          <w:rFonts w:ascii="Times New Roman" w:eastAsia="Times New Roman" w:hAnsi="Times New Roman" w:cs="Times New Roman"/>
          <w:b/>
          <w:i/>
          <w:color w:val="000000"/>
          <w:sz w:val="24"/>
          <w:szCs w:val="24"/>
          <w:lang w:val="ro-RO"/>
        </w:rPr>
      </w:pPr>
      <w:r w:rsidRPr="00F7130F">
        <w:rPr>
          <w:rFonts w:ascii="Times New Roman" w:eastAsia="Times New Roman" w:hAnsi="Times New Roman" w:cs="Times New Roman"/>
          <w:b/>
          <w:i/>
          <w:color w:val="000000"/>
          <w:sz w:val="24"/>
          <w:szCs w:val="24"/>
          <w:lang w:val="ro-RO"/>
        </w:rPr>
        <w:t>Anexa 5</w:t>
      </w:r>
    </w:p>
    <w:p w14:paraId="1E30A68D" w14:textId="77777777" w:rsidR="0060483D" w:rsidRPr="00F7130F" w:rsidRDefault="0060483D" w:rsidP="00F7130F">
      <w:pPr>
        <w:spacing w:after="0"/>
        <w:ind w:left="7200" w:right="450"/>
        <w:rPr>
          <w:rFonts w:ascii="Times New Roman" w:eastAsia="Times New Roman" w:hAnsi="Times New Roman" w:cs="Times New Roman"/>
          <w:color w:val="000000"/>
          <w:sz w:val="24"/>
          <w:szCs w:val="24"/>
          <w:lang w:val="ro-RO"/>
        </w:rPr>
      </w:pPr>
    </w:p>
    <w:p w14:paraId="74606556" w14:textId="77777777" w:rsidR="00F7130F" w:rsidRDefault="00F7130F" w:rsidP="00F7130F">
      <w:pPr>
        <w:autoSpaceDE w:val="0"/>
        <w:autoSpaceDN w:val="0"/>
        <w:adjustRightInd w:val="0"/>
        <w:spacing w:after="0"/>
        <w:jc w:val="center"/>
        <w:rPr>
          <w:rFonts w:ascii="Times New Roman" w:eastAsia="Times New Roman" w:hAnsi="Times New Roman" w:cs="Times New Roman"/>
          <w:b/>
          <w:color w:val="000000"/>
          <w:sz w:val="24"/>
          <w:szCs w:val="24"/>
        </w:rPr>
      </w:pPr>
    </w:p>
    <w:p w14:paraId="3140E21C" w14:textId="77777777" w:rsidR="00F7130F" w:rsidRDefault="00F7130F" w:rsidP="00F7130F">
      <w:pPr>
        <w:autoSpaceDE w:val="0"/>
        <w:autoSpaceDN w:val="0"/>
        <w:adjustRightInd w:val="0"/>
        <w:spacing w:after="0"/>
        <w:jc w:val="center"/>
        <w:rPr>
          <w:rFonts w:ascii="Times New Roman" w:eastAsia="Times New Roman" w:hAnsi="Times New Roman" w:cs="Times New Roman"/>
          <w:b/>
          <w:color w:val="000000"/>
          <w:sz w:val="24"/>
          <w:szCs w:val="24"/>
        </w:rPr>
      </w:pPr>
    </w:p>
    <w:p w14:paraId="26CF89EA" w14:textId="77777777" w:rsidR="00F7130F" w:rsidRDefault="00F7130F" w:rsidP="00F7130F">
      <w:pPr>
        <w:autoSpaceDE w:val="0"/>
        <w:autoSpaceDN w:val="0"/>
        <w:adjustRightInd w:val="0"/>
        <w:spacing w:after="0"/>
        <w:jc w:val="center"/>
        <w:rPr>
          <w:rFonts w:ascii="Times New Roman" w:eastAsia="Times New Roman" w:hAnsi="Times New Roman" w:cs="Times New Roman"/>
          <w:b/>
          <w:color w:val="000000"/>
          <w:sz w:val="24"/>
          <w:szCs w:val="24"/>
        </w:rPr>
      </w:pPr>
    </w:p>
    <w:p w14:paraId="7BE83D5C" w14:textId="77777777" w:rsidR="00F7130F" w:rsidRDefault="00F7130F" w:rsidP="00F7130F">
      <w:pPr>
        <w:autoSpaceDE w:val="0"/>
        <w:autoSpaceDN w:val="0"/>
        <w:adjustRightInd w:val="0"/>
        <w:spacing w:after="0"/>
        <w:jc w:val="center"/>
        <w:rPr>
          <w:rFonts w:ascii="Times New Roman" w:eastAsia="Times New Roman" w:hAnsi="Times New Roman" w:cs="Times New Roman"/>
          <w:b/>
          <w:color w:val="000000"/>
          <w:sz w:val="24"/>
          <w:szCs w:val="24"/>
        </w:rPr>
      </w:pPr>
    </w:p>
    <w:p w14:paraId="1E30A68E" w14:textId="02EA91CE" w:rsidR="0060483D" w:rsidRPr="00977804" w:rsidRDefault="0060483D" w:rsidP="00F7130F">
      <w:pPr>
        <w:autoSpaceDE w:val="0"/>
        <w:autoSpaceDN w:val="0"/>
        <w:adjustRightInd w:val="0"/>
        <w:spacing w:after="0"/>
        <w:jc w:val="center"/>
        <w:rPr>
          <w:rFonts w:ascii="Times New Roman" w:eastAsia="Times New Roman" w:hAnsi="Times New Roman" w:cs="Times New Roman"/>
          <w:b/>
          <w:color w:val="000000"/>
          <w:sz w:val="24"/>
          <w:szCs w:val="24"/>
          <w:lang w:val="fr-CM"/>
        </w:rPr>
      </w:pPr>
      <w:proofErr w:type="spellStart"/>
      <w:r w:rsidRPr="00977804">
        <w:rPr>
          <w:rFonts w:ascii="Times New Roman" w:eastAsia="Times New Roman" w:hAnsi="Times New Roman" w:cs="Times New Roman"/>
          <w:b/>
          <w:color w:val="000000"/>
          <w:sz w:val="24"/>
          <w:szCs w:val="24"/>
          <w:lang w:val="fr-CM"/>
        </w:rPr>
        <w:t>Declarație</w:t>
      </w:r>
      <w:proofErr w:type="spellEnd"/>
      <w:r w:rsidRPr="00977804">
        <w:rPr>
          <w:rFonts w:ascii="Times New Roman" w:eastAsia="Times New Roman" w:hAnsi="Times New Roman" w:cs="Times New Roman"/>
          <w:b/>
          <w:color w:val="000000"/>
          <w:sz w:val="24"/>
          <w:szCs w:val="24"/>
          <w:lang w:val="fr-CM"/>
        </w:rPr>
        <w:t xml:space="preserve"> de </w:t>
      </w:r>
      <w:proofErr w:type="spellStart"/>
      <w:r w:rsidRPr="00977804">
        <w:rPr>
          <w:rFonts w:ascii="Times New Roman" w:eastAsia="Times New Roman" w:hAnsi="Times New Roman" w:cs="Times New Roman"/>
          <w:b/>
          <w:color w:val="000000"/>
          <w:sz w:val="24"/>
          <w:szCs w:val="24"/>
          <w:lang w:val="fr-CM"/>
        </w:rPr>
        <w:t>accept</w:t>
      </w:r>
      <w:proofErr w:type="spellEnd"/>
      <w:r w:rsidRPr="00977804">
        <w:rPr>
          <w:rFonts w:ascii="Times New Roman" w:eastAsia="Times New Roman" w:hAnsi="Times New Roman" w:cs="Times New Roman"/>
          <w:b/>
          <w:color w:val="000000"/>
          <w:sz w:val="24"/>
          <w:szCs w:val="24"/>
          <w:lang w:val="fr-CM"/>
        </w:rPr>
        <w:t xml:space="preserve"> </w:t>
      </w:r>
      <w:proofErr w:type="spellStart"/>
      <w:r w:rsidRPr="00977804">
        <w:rPr>
          <w:rFonts w:ascii="Times New Roman" w:eastAsia="Times New Roman" w:hAnsi="Times New Roman" w:cs="Times New Roman"/>
          <w:b/>
          <w:color w:val="000000"/>
          <w:sz w:val="24"/>
          <w:szCs w:val="24"/>
          <w:lang w:val="fr-CM"/>
        </w:rPr>
        <w:t>pentru</w:t>
      </w:r>
      <w:proofErr w:type="spellEnd"/>
      <w:r w:rsidRPr="00977804">
        <w:rPr>
          <w:rFonts w:ascii="Times New Roman" w:eastAsia="Times New Roman" w:hAnsi="Times New Roman" w:cs="Times New Roman"/>
          <w:b/>
          <w:color w:val="000000"/>
          <w:sz w:val="24"/>
          <w:szCs w:val="24"/>
          <w:lang w:val="fr-CM"/>
        </w:rPr>
        <w:t xml:space="preserve"> </w:t>
      </w:r>
      <w:proofErr w:type="spellStart"/>
      <w:r w:rsidRPr="00977804">
        <w:rPr>
          <w:rFonts w:ascii="Times New Roman" w:eastAsia="Times New Roman" w:hAnsi="Times New Roman" w:cs="Times New Roman"/>
          <w:b/>
          <w:color w:val="000000"/>
          <w:sz w:val="24"/>
          <w:szCs w:val="24"/>
          <w:lang w:val="fr-CM"/>
        </w:rPr>
        <w:t>funcția</w:t>
      </w:r>
      <w:proofErr w:type="spellEnd"/>
      <w:r w:rsidRPr="00977804">
        <w:rPr>
          <w:rFonts w:ascii="Times New Roman" w:eastAsia="Times New Roman" w:hAnsi="Times New Roman" w:cs="Times New Roman"/>
          <w:b/>
          <w:color w:val="000000"/>
          <w:sz w:val="24"/>
          <w:szCs w:val="24"/>
          <w:lang w:val="fr-CM"/>
        </w:rPr>
        <w:t xml:space="preserve"> de membru CSUD </w:t>
      </w:r>
      <w:proofErr w:type="spellStart"/>
      <w:r w:rsidRPr="00977804">
        <w:rPr>
          <w:rFonts w:ascii="Times New Roman" w:eastAsia="Times New Roman" w:hAnsi="Times New Roman" w:cs="Times New Roman"/>
          <w:b/>
          <w:color w:val="000000"/>
          <w:sz w:val="24"/>
          <w:szCs w:val="24"/>
          <w:lang w:val="fr-CM"/>
        </w:rPr>
        <w:t>din</w:t>
      </w:r>
      <w:proofErr w:type="spellEnd"/>
      <w:r w:rsidRPr="00977804">
        <w:rPr>
          <w:rFonts w:ascii="Times New Roman" w:eastAsia="Times New Roman" w:hAnsi="Times New Roman" w:cs="Times New Roman"/>
          <w:b/>
          <w:color w:val="000000"/>
          <w:sz w:val="24"/>
          <w:szCs w:val="24"/>
          <w:lang w:val="fr-CM"/>
        </w:rPr>
        <w:t xml:space="preserve"> </w:t>
      </w:r>
      <w:proofErr w:type="spellStart"/>
      <w:r w:rsidRPr="00977804">
        <w:rPr>
          <w:rFonts w:ascii="Times New Roman" w:eastAsia="Times New Roman" w:hAnsi="Times New Roman" w:cs="Times New Roman"/>
          <w:b/>
          <w:color w:val="000000"/>
          <w:sz w:val="24"/>
          <w:szCs w:val="24"/>
          <w:lang w:val="fr-CM"/>
        </w:rPr>
        <w:t>cadrul</w:t>
      </w:r>
      <w:proofErr w:type="spellEnd"/>
      <w:r w:rsidRPr="00977804">
        <w:rPr>
          <w:rFonts w:ascii="Times New Roman" w:eastAsia="Times New Roman" w:hAnsi="Times New Roman" w:cs="Times New Roman"/>
          <w:b/>
          <w:color w:val="000000"/>
          <w:sz w:val="24"/>
          <w:szCs w:val="24"/>
          <w:lang w:val="fr-CM"/>
        </w:rPr>
        <w:t xml:space="preserve"> IOSUD-</w:t>
      </w:r>
      <w:proofErr w:type="spellStart"/>
      <w:r w:rsidRPr="00977804">
        <w:rPr>
          <w:rFonts w:ascii="Times New Roman" w:eastAsia="Times New Roman" w:hAnsi="Times New Roman" w:cs="Times New Roman"/>
          <w:b/>
          <w:color w:val="000000"/>
          <w:sz w:val="24"/>
          <w:szCs w:val="24"/>
          <w:lang w:val="fr-CM"/>
        </w:rPr>
        <w:t>Universitatea</w:t>
      </w:r>
      <w:proofErr w:type="spellEnd"/>
      <w:r w:rsidRPr="00977804">
        <w:rPr>
          <w:rFonts w:ascii="Times New Roman" w:eastAsia="Times New Roman" w:hAnsi="Times New Roman" w:cs="Times New Roman"/>
          <w:color w:val="000000"/>
          <w:sz w:val="24"/>
          <w:szCs w:val="24"/>
          <w:lang w:val="fr-CM"/>
        </w:rPr>
        <w:t xml:space="preserve"> </w:t>
      </w:r>
      <w:proofErr w:type="spellStart"/>
      <w:r w:rsidRPr="00977804">
        <w:rPr>
          <w:rFonts w:ascii="Times New Roman" w:eastAsia="Times New Roman" w:hAnsi="Times New Roman" w:cs="Times New Roman"/>
          <w:b/>
          <w:color w:val="000000"/>
          <w:sz w:val="24"/>
          <w:szCs w:val="24"/>
          <w:lang w:val="fr-CM"/>
        </w:rPr>
        <w:t>din</w:t>
      </w:r>
      <w:proofErr w:type="spellEnd"/>
      <w:r w:rsidRPr="00977804">
        <w:rPr>
          <w:rFonts w:ascii="Times New Roman" w:eastAsia="Times New Roman" w:hAnsi="Times New Roman" w:cs="Times New Roman"/>
          <w:b/>
          <w:color w:val="000000"/>
          <w:sz w:val="24"/>
          <w:szCs w:val="24"/>
          <w:lang w:val="fr-CM"/>
        </w:rPr>
        <w:t xml:space="preserve"> Petroşani</w:t>
      </w:r>
    </w:p>
    <w:p w14:paraId="1E30A68F" w14:textId="77777777" w:rsidR="0060483D" w:rsidRPr="00977804" w:rsidRDefault="0060483D" w:rsidP="00F7130F">
      <w:pPr>
        <w:autoSpaceDE w:val="0"/>
        <w:autoSpaceDN w:val="0"/>
        <w:adjustRightInd w:val="0"/>
        <w:spacing w:before="120" w:after="120"/>
        <w:jc w:val="both"/>
        <w:rPr>
          <w:rFonts w:ascii="Times New Roman" w:eastAsia="Times New Roman" w:hAnsi="Times New Roman" w:cs="Times New Roman"/>
          <w:color w:val="000000"/>
          <w:sz w:val="24"/>
          <w:szCs w:val="24"/>
          <w:lang w:val="fr-CM"/>
        </w:rPr>
      </w:pPr>
    </w:p>
    <w:p w14:paraId="1E30A690" w14:textId="77777777" w:rsidR="0060483D" w:rsidRPr="00F7130F" w:rsidRDefault="0060483D" w:rsidP="00F7130F">
      <w:pPr>
        <w:autoSpaceDE w:val="0"/>
        <w:autoSpaceDN w:val="0"/>
        <w:adjustRightInd w:val="0"/>
        <w:spacing w:before="120" w:after="120"/>
        <w:jc w:val="both"/>
        <w:rPr>
          <w:rFonts w:ascii="Times New Roman" w:eastAsia="Times New Roman" w:hAnsi="Times New Roman" w:cs="Times New Roman"/>
          <w:b/>
          <w:color w:val="000000"/>
          <w:sz w:val="24"/>
          <w:szCs w:val="24"/>
          <w:lang w:val="ro-RO"/>
        </w:rPr>
      </w:pPr>
      <w:proofErr w:type="spellStart"/>
      <w:r w:rsidRPr="00977804">
        <w:rPr>
          <w:rFonts w:ascii="Times New Roman" w:eastAsia="Times New Roman" w:hAnsi="Times New Roman" w:cs="Times New Roman"/>
          <w:color w:val="000000"/>
          <w:sz w:val="24"/>
          <w:szCs w:val="24"/>
          <w:lang w:val="fr-CM"/>
        </w:rPr>
        <w:t>Subsemnatul</w:t>
      </w:r>
      <w:proofErr w:type="spellEnd"/>
      <w:r w:rsidRPr="00977804">
        <w:rPr>
          <w:rFonts w:ascii="Times New Roman" w:eastAsia="Times New Roman" w:hAnsi="Times New Roman" w:cs="Times New Roman"/>
          <w:color w:val="000000"/>
          <w:sz w:val="24"/>
          <w:szCs w:val="24"/>
          <w:lang w:val="fr-CM"/>
        </w:rPr>
        <w:t xml:space="preserve"> ......................................................................................</w:t>
      </w:r>
      <w:proofErr w:type="gramStart"/>
      <w:r w:rsidRPr="00977804">
        <w:rPr>
          <w:rFonts w:ascii="Times New Roman" w:eastAsia="Times New Roman" w:hAnsi="Times New Roman" w:cs="Times New Roman"/>
          <w:color w:val="000000"/>
          <w:sz w:val="24"/>
          <w:szCs w:val="24"/>
          <w:lang w:val="fr-CM"/>
        </w:rPr>
        <w:t>,  de</w:t>
      </w:r>
      <w:proofErr w:type="gramEnd"/>
      <w:r w:rsidRPr="00977804">
        <w:rPr>
          <w:rFonts w:ascii="Times New Roman" w:eastAsia="Times New Roman" w:hAnsi="Times New Roman" w:cs="Times New Roman"/>
          <w:color w:val="000000"/>
          <w:sz w:val="24"/>
          <w:szCs w:val="24"/>
          <w:lang w:val="fr-CM"/>
        </w:rPr>
        <w:t xml:space="preserve"> la </w:t>
      </w:r>
      <w:proofErr w:type="spellStart"/>
      <w:r w:rsidRPr="00977804">
        <w:rPr>
          <w:rFonts w:ascii="Times New Roman" w:eastAsia="Times New Roman" w:hAnsi="Times New Roman" w:cs="Times New Roman"/>
          <w:color w:val="000000"/>
          <w:sz w:val="24"/>
          <w:szCs w:val="24"/>
          <w:lang w:val="fr-CM"/>
        </w:rPr>
        <w:t>Universitatea</w:t>
      </w:r>
      <w:proofErr w:type="spellEnd"/>
      <w:r w:rsidRPr="00977804">
        <w:rPr>
          <w:rFonts w:ascii="Times New Roman" w:eastAsia="Times New Roman" w:hAnsi="Times New Roman" w:cs="Times New Roman"/>
          <w:color w:val="000000"/>
          <w:sz w:val="24"/>
          <w:szCs w:val="24"/>
          <w:lang w:val="fr-CM"/>
        </w:rPr>
        <w:t>…………………………………….</w:t>
      </w:r>
      <w:proofErr w:type="spellStart"/>
      <w:r w:rsidRPr="00977804">
        <w:rPr>
          <w:rFonts w:ascii="Times New Roman" w:eastAsia="Times New Roman" w:hAnsi="Times New Roman" w:cs="Times New Roman"/>
          <w:color w:val="000000"/>
          <w:sz w:val="24"/>
          <w:szCs w:val="24"/>
          <w:lang w:val="fr-CM"/>
        </w:rPr>
        <w:t>conducător</w:t>
      </w:r>
      <w:proofErr w:type="spellEnd"/>
      <w:r w:rsidRPr="00977804">
        <w:rPr>
          <w:rFonts w:ascii="Times New Roman" w:eastAsia="Times New Roman" w:hAnsi="Times New Roman" w:cs="Times New Roman"/>
          <w:color w:val="000000"/>
          <w:sz w:val="24"/>
          <w:szCs w:val="24"/>
          <w:lang w:val="fr-CM"/>
        </w:rPr>
        <w:t xml:space="preserve"> de doctorat în domeniul...................................... </w:t>
      </w:r>
      <w:proofErr w:type="spellStart"/>
      <w:proofErr w:type="gramStart"/>
      <w:r w:rsidRPr="00977804">
        <w:rPr>
          <w:rFonts w:ascii="Times New Roman" w:eastAsia="Times New Roman" w:hAnsi="Times New Roman" w:cs="Times New Roman"/>
          <w:color w:val="000000"/>
          <w:sz w:val="24"/>
          <w:szCs w:val="24"/>
          <w:lang w:val="fr-CM"/>
        </w:rPr>
        <w:t>declar</w:t>
      </w:r>
      <w:proofErr w:type="spellEnd"/>
      <w:proofErr w:type="gramEnd"/>
      <w:r w:rsidRPr="00977804">
        <w:rPr>
          <w:rFonts w:ascii="Times New Roman" w:eastAsia="Times New Roman" w:hAnsi="Times New Roman" w:cs="Times New Roman"/>
          <w:color w:val="000000"/>
          <w:sz w:val="24"/>
          <w:szCs w:val="24"/>
          <w:lang w:val="fr-CM"/>
        </w:rPr>
        <w:t xml:space="preserve"> </w:t>
      </w:r>
      <w:proofErr w:type="spellStart"/>
      <w:r w:rsidRPr="00977804">
        <w:rPr>
          <w:rFonts w:ascii="Times New Roman" w:eastAsia="Times New Roman" w:hAnsi="Times New Roman" w:cs="Times New Roman"/>
          <w:color w:val="000000"/>
          <w:sz w:val="24"/>
          <w:szCs w:val="24"/>
          <w:lang w:val="fr-CM"/>
        </w:rPr>
        <w:t>că</w:t>
      </w:r>
      <w:proofErr w:type="spellEnd"/>
      <w:r w:rsidRPr="00977804">
        <w:rPr>
          <w:rFonts w:ascii="Times New Roman" w:eastAsia="Times New Roman" w:hAnsi="Times New Roman" w:cs="Times New Roman"/>
          <w:color w:val="000000"/>
          <w:sz w:val="24"/>
          <w:szCs w:val="24"/>
          <w:lang w:val="fr-CM"/>
        </w:rPr>
        <w:t xml:space="preserve"> </w:t>
      </w:r>
      <w:proofErr w:type="spellStart"/>
      <w:r w:rsidRPr="00977804">
        <w:rPr>
          <w:rFonts w:ascii="Times New Roman" w:eastAsia="Times New Roman" w:hAnsi="Times New Roman" w:cs="Times New Roman"/>
          <w:color w:val="000000"/>
          <w:sz w:val="24"/>
          <w:szCs w:val="24"/>
          <w:lang w:val="fr-CM"/>
        </w:rPr>
        <w:t>sunt</w:t>
      </w:r>
      <w:proofErr w:type="spellEnd"/>
      <w:r w:rsidRPr="00977804">
        <w:rPr>
          <w:rFonts w:ascii="Times New Roman" w:eastAsia="Times New Roman" w:hAnsi="Times New Roman" w:cs="Times New Roman"/>
          <w:color w:val="000000"/>
          <w:sz w:val="24"/>
          <w:szCs w:val="24"/>
          <w:lang w:val="fr-CM"/>
        </w:rPr>
        <w:t xml:space="preserve"> de </w:t>
      </w:r>
      <w:proofErr w:type="spellStart"/>
      <w:r w:rsidRPr="00977804">
        <w:rPr>
          <w:rFonts w:ascii="Times New Roman" w:eastAsia="Times New Roman" w:hAnsi="Times New Roman" w:cs="Times New Roman"/>
          <w:color w:val="000000"/>
          <w:sz w:val="24"/>
          <w:szCs w:val="24"/>
          <w:lang w:val="fr-CM"/>
        </w:rPr>
        <w:t>acord</w:t>
      </w:r>
      <w:proofErr w:type="spellEnd"/>
      <w:r w:rsidRPr="00977804">
        <w:rPr>
          <w:rFonts w:ascii="Times New Roman" w:eastAsia="Times New Roman" w:hAnsi="Times New Roman" w:cs="Times New Roman"/>
          <w:color w:val="000000"/>
          <w:sz w:val="24"/>
          <w:szCs w:val="24"/>
          <w:lang w:val="fr-CM"/>
        </w:rPr>
        <w:t xml:space="preserve"> </w:t>
      </w:r>
      <w:proofErr w:type="spellStart"/>
      <w:r w:rsidRPr="00977804">
        <w:rPr>
          <w:rFonts w:ascii="Times New Roman" w:eastAsia="Times New Roman" w:hAnsi="Times New Roman" w:cs="Times New Roman"/>
          <w:color w:val="000000"/>
          <w:sz w:val="24"/>
          <w:szCs w:val="24"/>
          <w:lang w:val="fr-CM"/>
        </w:rPr>
        <w:t>să</w:t>
      </w:r>
      <w:proofErr w:type="spellEnd"/>
      <w:r w:rsidRPr="00977804">
        <w:rPr>
          <w:rFonts w:ascii="Times New Roman" w:eastAsia="Times New Roman" w:hAnsi="Times New Roman" w:cs="Times New Roman"/>
          <w:color w:val="000000"/>
          <w:sz w:val="24"/>
          <w:szCs w:val="24"/>
          <w:lang w:val="fr-CM"/>
        </w:rPr>
        <w:t xml:space="preserve"> </w:t>
      </w:r>
      <w:proofErr w:type="spellStart"/>
      <w:r w:rsidRPr="00977804">
        <w:rPr>
          <w:rFonts w:ascii="Times New Roman" w:eastAsia="Times New Roman" w:hAnsi="Times New Roman" w:cs="Times New Roman"/>
          <w:color w:val="000000"/>
          <w:sz w:val="24"/>
          <w:szCs w:val="24"/>
          <w:lang w:val="fr-CM"/>
        </w:rPr>
        <w:t>fiu</w:t>
      </w:r>
      <w:proofErr w:type="spellEnd"/>
      <w:r w:rsidRPr="00977804">
        <w:rPr>
          <w:rFonts w:ascii="Times New Roman" w:eastAsia="Times New Roman" w:hAnsi="Times New Roman" w:cs="Times New Roman"/>
          <w:color w:val="000000"/>
          <w:sz w:val="24"/>
          <w:szCs w:val="24"/>
          <w:lang w:val="fr-CM"/>
        </w:rPr>
        <w:t xml:space="preserve"> </w:t>
      </w:r>
      <w:proofErr w:type="spellStart"/>
      <w:r w:rsidRPr="00977804">
        <w:rPr>
          <w:rFonts w:ascii="Times New Roman" w:eastAsia="Times New Roman" w:hAnsi="Times New Roman" w:cs="Times New Roman"/>
          <w:color w:val="000000"/>
          <w:sz w:val="24"/>
          <w:szCs w:val="24"/>
          <w:lang w:val="fr-CM"/>
        </w:rPr>
        <w:t>numit</w:t>
      </w:r>
      <w:proofErr w:type="spellEnd"/>
      <w:r w:rsidRPr="00977804">
        <w:rPr>
          <w:rFonts w:ascii="Times New Roman" w:eastAsia="Times New Roman" w:hAnsi="Times New Roman" w:cs="Times New Roman"/>
          <w:color w:val="000000"/>
          <w:sz w:val="24"/>
          <w:szCs w:val="24"/>
          <w:lang w:val="fr-CM"/>
        </w:rPr>
        <w:t xml:space="preserve"> membru </w:t>
      </w:r>
      <w:proofErr w:type="spellStart"/>
      <w:r w:rsidRPr="00977804">
        <w:rPr>
          <w:rFonts w:ascii="Times New Roman" w:eastAsia="Times New Roman" w:hAnsi="Times New Roman" w:cs="Times New Roman"/>
          <w:color w:val="000000"/>
          <w:sz w:val="24"/>
          <w:szCs w:val="24"/>
          <w:lang w:val="fr-CM"/>
        </w:rPr>
        <w:t>ȋn</w:t>
      </w:r>
      <w:proofErr w:type="spellEnd"/>
      <w:r w:rsidRPr="00977804">
        <w:rPr>
          <w:rFonts w:ascii="Times New Roman" w:eastAsia="Times New Roman" w:hAnsi="Times New Roman" w:cs="Times New Roman"/>
          <w:color w:val="000000"/>
          <w:sz w:val="24"/>
          <w:szCs w:val="24"/>
          <w:lang w:val="fr-CM"/>
        </w:rPr>
        <w:t xml:space="preserve"> </w:t>
      </w:r>
      <w:proofErr w:type="spellStart"/>
      <w:r w:rsidRPr="00977804">
        <w:rPr>
          <w:rFonts w:ascii="Times New Roman" w:eastAsia="Times New Roman" w:hAnsi="Times New Roman" w:cs="Times New Roman"/>
          <w:color w:val="000000"/>
          <w:sz w:val="24"/>
          <w:szCs w:val="24"/>
          <w:lang w:val="fr-CM"/>
        </w:rPr>
        <w:t>Consiliului</w:t>
      </w:r>
      <w:proofErr w:type="spellEnd"/>
      <w:r w:rsidRPr="00977804">
        <w:rPr>
          <w:rFonts w:ascii="Times New Roman" w:eastAsia="Times New Roman" w:hAnsi="Times New Roman" w:cs="Times New Roman"/>
          <w:color w:val="000000"/>
          <w:sz w:val="24"/>
          <w:szCs w:val="24"/>
          <w:lang w:val="fr-CM"/>
        </w:rPr>
        <w:t xml:space="preserve"> </w:t>
      </w:r>
      <w:proofErr w:type="spellStart"/>
      <w:r w:rsidRPr="00977804">
        <w:rPr>
          <w:rFonts w:ascii="Times New Roman" w:eastAsia="Times New Roman" w:hAnsi="Times New Roman" w:cs="Times New Roman"/>
          <w:color w:val="000000"/>
          <w:sz w:val="24"/>
          <w:szCs w:val="24"/>
          <w:lang w:val="fr-CM"/>
        </w:rPr>
        <w:t>pentru</w:t>
      </w:r>
      <w:proofErr w:type="spellEnd"/>
      <w:r w:rsidRPr="00977804">
        <w:rPr>
          <w:rFonts w:ascii="Times New Roman" w:eastAsia="Times New Roman" w:hAnsi="Times New Roman" w:cs="Times New Roman"/>
          <w:color w:val="000000"/>
          <w:sz w:val="24"/>
          <w:szCs w:val="24"/>
          <w:lang w:val="fr-CM"/>
        </w:rPr>
        <w:t xml:space="preserve"> </w:t>
      </w:r>
      <w:proofErr w:type="spellStart"/>
      <w:r w:rsidRPr="00977804">
        <w:rPr>
          <w:rFonts w:ascii="Times New Roman" w:eastAsia="Times New Roman" w:hAnsi="Times New Roman" w:cs="Times New Roman"/>
          <w:color w:val="000000"/>
          <w:sz w:val="24"/>
          <w:szCs w:val="24"/>
          <w:lang w:val="fr-CM"/>
        </w:rPr>
        <w:t>Studiile</w:t>
      </w:r>
      <w:proofErr w:type="spellEnd"/>
      <w:r w:rsidRPr="00977804">
        <w:rPr>
          <w:rFonts w:ascii="Times New Roman" w:eastAsia="Times New Roman" w:hAnsi="Times New Roman" w:cs="Times New Roman"/>
          <w:color w:val="000000"/>
          <w:sz w:val="24"/>
          <w:szCs w:val="24"/>
          <w:lang w:val="fr-CM"/>
        </w:rPr>
        <w:t xml:space="preserve"> </w:t>
      </w:r>
      <w:proofErr w:type="spellStart"/>
      <w:r w:rsidRPr="00977804">
        <w:rPr>
          <w:rFonts w:ascii="Times New Roman" w:eastAsia="Times New Roman" w:hAnsi="Times New Roman" w:cs="Times New Roman"/>
          <w:color w:val="000000"/>
          <w:sz w:val="24"/>
          <w:szCs w:val="24"/>
          <w:lang w:val="fr-CM"/>
        </w:rPr>
        <w:t>Universitare</w:t>
      </w:r>
      <w:proofErr w:type="spellEnd"/>
      <w:r w:rsidRPr="00977804">
        <w:rPr>
          <w:rFonts w:ascii="Times New Roman" w:eastAsia="Times New Roman" w:hAnsi="Times New Roman" w:cs="Times New Roman"/>
          <w:color w:val="000000"/>
          <w:sz w:val="24"/>
          <w:szCs w:val="24"/>
          <w:lang w:val="fr-CM"/>
        </w:rPr>
        <w:t xml:space="preserve"> de Doctorat (CSUD) </w:t>
      </w:r>
      <w:proofErr w:type="spellStart"/>
      <w:r w:rsidRPr="00977804">
        <w:rPr>
          <w:rFonts w:ascii="Times New Roman" w:eastAsia="Times New Roman" w:hAnsi="Times New Roman" w:cs="Times New Roman"/>
          <w:color w:val="000000"/>
          <w:sz w:val="24"/>
          <w:szCs w:val="24"/>
          <w:lang w:val="fr-CM"/>
        </w:rPr>
        <w:t>din</w:t>
      </w:r>
      <w:proofErr w:type="spellEnd"/>
      <w:r w:rsidRPr="00977804">
        <w:rPr>
          <w:rFonts w:ascii="Times New Roman" w:eastAsia="Times New Roman" w:hAnsi="Times New Roman" w:cs="Times New Roman"/>
          <w:color w:val="000000"/>
          <w:sz w:val="24"/>
          <w:szCs w:val="24"/>
          <w:lang w:val="fr-CM"/>
        </w:rPr>
        <w:t xml:space="preserve"> </w:t>
      </w:r>
      <w:proofErr w:type="spellStart"/>
      <w:r w:rsidRPr="00977804">
        <w:rPr>
          <w:rFonts w:ascii="Times New Roman" w:eastAsia="Times New Roman" w:hAnsi="Times New Roman" w:cs="Times New Roman"/>
          <w:color w:val="000000"/>
          <w:sz w:val="24"/>
          <w:szCs w:val="24"/>
          <w:lang w:val="fr-CM"/>
        </w:rPr>
        <w:t>cadrul</w:t>
      </w:r>
      <w:proofErr w:type="spellEnd"/>
      <w:r w:rsidRPr="00977804">
        <w:rPr>
          <w:rFonts w:ascii="Times New Roman" w:eastAsia="Times New Roman" w:hAnsi="Times New Roman" w:cs="Times New Roman"/>
          <w:color w:val="000000"/>
          <w:sz w:val="24"/>
          <w:szCs w:val="24"/>
          <w:lang w:val="fr-CM"/>
        </w:rPr>
        <w:t xml:space="preserve"> IOSUD-</w:t>
      </w:r>
      <w:proofErr w:type="spellStart"/>
      <w:r w:rsidRPr="00977804">
        <w:rPr>
          <w:rFonts w:ascii="Times New Roman" w:eastAsia="Times New Roman" w:hAnsi="Times New Roman" w:cs="Times New Roman"/>
          <w:color w:val="000000"/>
          <w:sz w:val="24"/>
          <w:szCs w:val="24"/>
          <w:lang w:val="fr-CM"/>
        </w:rPr>
        <w:t>Universitatea</w:t>
      </w:r>
      <w:proofErr w:type="spellEnd"/>
      <w:r w:rsidRPr="00977804">
        <w:rPr>
          <w:rFonts w:ascii="Times New Roman" w:eastAsia="Times New Roman" w:hAnsi="Times New Roman" w:cs="Times New Roman"/>
          <w:color w:val="000000"/>
          <w:sz w:val="24"/>
          <w:szCs w:val="24"/>
          <w:lang w:val="fr-CM"/>
        </w:rPr>
        <w:t xml:space="preserve"> </w:t>
      </w:r>
      <w:proofErr w:type="spellStart"/>
      <w:r w:rsidRPr="00977804">
        <w:rPr>
          <w:rFonts w:ascii="Times New Roman" w:eastAsia="Times New Roman" w:hAnsi="Times New Roman" w:cs="Times New Roman"/>
          <w:color w:val="000000"/>
          <w:sz w:val="24"/>
          <w:szCs w:val="24"/>
          <w:lang w:val="fr-CM"/>
        </w:rPr>
        <w:t>din</w:t>
      </w:r>
      <w:proofErr w:type="spellEnd"/>
      <w:r w:rsidRPr="00977804">
        <w:rPr>
          <w:rFonts w:ascii="Times New Roman" w:eastAsia="Times New Roman" w:hAnsi="Times New Roman" w:cs="Times New Roman"/>
          <w:color w:val="000000"/>
          <w:sz w:val="24"/>
          <w:szCs w:val="24"/>
          <w:lang w:val="fr-CM"/>
        </w:rPr>
        <w:t xml:space="preserve"> Petroşani </w:t>
      </w:r>
      <w:proofErr w:type="spellStart"/>
      <w:r w:rsidRPr="00977804">
        <w:rPr>
          <w:rFonts w:ascii="Times New Roman" w:eastAsia="Times New Roman" w:hAnsi="Times New Roman" w:cs="Times New Roman"/>
          <w:color w:val="000000"/>
          <w:sz w:val="24"/>
          <w:szCs w:val="24"/>
          <w:lang w:val="fr-CM"/>
        </w:rPr>
        <w:t>pentru</w:t>
      </w:r>
      <w:proofErr w:type="spellEnd"/>
      <w:r w:rsidRPr="00977804">
        <w:rPr>
          <w:rFonts w:ascii="Times New Roman" w:eastAsia="Times New Roman" w:hAnsi="Times New Roman" w:cs="Times New Roman"/>
          <w:color w:val="000000"/>
          <w:sz w:val="24"/>
          <w:szCs w:val="24"/>
          <w:lang w:val="fr-CM"/>
        </w:rPr>
        <w:t xml:space="preserve"> </w:t>
      </w:r>
      <w:proofErr w:type="spellStart"/>
      <w:r w:rsidRPr="00977804">
        <w:rPr>
          <w:rFonts w:ascii="Times New Roman" w:eastAsia="Times New Roman" w:hAnsi="Times New Roman" w:cs="Times New Roman"/>
          <w:color w:val="000000"/>
          <w:sz w:val="24"/>
          <w:szCs w:val="24"/>
          <w:lang w:val="fr-CM"/>
        </w:rPr>
        <w:t>legislatura</w:t>
      </w:r>
      <w:proofErr w:type="spellEnd"/>
      <w:r w:rsidRPr="00977804">
        <w:rPr>
          <w:rFonts w:ascii="Times New Roman" w:eastAsia="Times New Roman" w:hAnsi="Times New Roman" w:cs="Times New Roman"/>
          <w:color w:val="000000"/>
          <w:sz w:val="24"/>
          <w:szCs w:val="24"/>
          <w:lang w:val="fr-CM"/>
        </w:rPr>
        <w:t xml:space="preserve"> 2024-2029.</w:t>
      </w:r>
    </w:p>
    <w:p w14:paraId="1E30A691" w14:textId="77777777" w:rsidR="0060483D" w:rsidRPr="00F7130F" w:rsidRDefault="0060483D" w:rsidP="00F7130F">
      <w:pPr>
        <w:autoSpaceDE w:val="0"/>
        <w:autoSpaceDN w:val="0"/>
        <w:adjustRightInd w:val="0"/>
        <w:spacing w:before="120" w:after="120"/>
        <w:jc w:val="both"/>
        <w:rPr>
          <w:rFonts w:ascii="Times New Roman" w:eastAsia="Times New Roman" w:hAnsi="Times New Roman" w:cs="Times New Roman"/>
          <w:color w:val="000000"/>
          <w:sz w:val="24"/>
          <w:szCs w:val="24"/>
        </w:rPr>
      </w:pPr>
      <w:proofErr w:type="spellStart"/>
      <w:r w:rsidRPr="00F7130F">
        <w:rPr>
          <w:rFonts w:ascii="Times New Roman" w:eastAsia="Times New Roman" w:hAnsi="Times New Roman" w:cs="Times New Roman"/>
          <w:color w:val="000000"/>
          <w:sz w:val="24"/>
          <w:szCs w:val="24"/>
        </w:rPr>
        <w:t>Anexez</w:t>
      </w:r>
      <w:proofErr w:type="spellEnd"/>
      <w:r w:rsidRPr="00F7130F">
        <w:rPr>
          <w:rFonts w:ascii="Times New Roman" w:eastAsia="Times New Roman" w:hAnsi="Times New Roman" w:cs="Times New Roman"/>
          <w:color w:val="000000"/>
          <w:sz w:val="24"/>
          <w:szCs w:val="24"/>
        </w:rPr>
        <w:t xml:space="preserve"> </w:t>
      </w:r>
      <w:proofErr w:type="spellStart"/>
      <w:r w:rsidRPr="00F7130F">
        <w:rPr>
          <w:rFonts w:ascii="Times New Roman" w:eastAsia="Times New Roman" w:hAnsi="Times New Roman" w:cs="Times New Roman"/>
          <w:color w:val="000000"/>
          <w:sz w:val="24"/>
          <w:szCs w:val="24"/>
        </w:rPr>
        <w:t>următoarele</w:t>
      </w:r>
      <w:proofErr w:type="spellEnd"/>
      <w:r w:rsidRPr="00F7130F">
        <w:rPr>
          <w:rFonts w:ascii="Times New Roman" w:eastAsia="Times New Roman" w:hAnsi="Times New Roman" w:cs="Times New Roman"/>
          <w:color w:val="000000"/>
          <w:sz w:val="24"/>
          <w:szCs w:val="24"/>
        </w:rPr>
        <w:t xml:space="preserve"> </w:t>
      </w:r>
      <w:proofErr w:type="spellStart"/>
      <w:r w:rsidRPr="00F7130F">
        <w:rPr>
          <w:rFonts w:ascii="Times New Roman" w:eastAsia="Times New Roman" w:hAnsi="Times New Roman" w:cs="Times New Roman"/>
          <w:color w:val="000000"/>
          <w:sz w:val="24"/>
          <w:szCs w:val="24"/>
        </w:rPr>
        <w:t>documente</w:t>
      </w:r>
      <w:proofErr w:type="spellEnd"/>
      <w:r w:rsidRPr="00F7130F">
        <w:rPr>
          <w:rFonts w:ascii="Times New Roman" w:eastAsia="Times New Roman" w:hAnsi="Times New Roman" w:cs="Times New Roman"/>
          <w:color w:val="000000"/>
          <w:sz w:val="24"/>
          <w:szCs w:val="24"/>
        </w:rPr>
        <w:t xml:space="preserve">: </w:t>
      </w:r>
    </w:p>
    <w:p w14:paraId="1E30A692" w14:textId="77777777" w:rsidR="0060483D" w:rsidRPr="00F7130F" w:rsidRDefault="0060483D" w:rsidP="00F7130F">
      <w:pPr>
        <w:numPr>
          <w:ilvl w:val="0"/>
          <w:numId w:val="24"/>
        </w:numPr>
        <w:spacing w:before="120" w:after="120"/>
        <w:jc w:val="both"/>
        <w:rPr>
          <w:rFonts w:ascii="Times New Roman" w:eastAsia="Calibri" w:hAnsi="Times New Roman" w:cs="Times New Roman"/>
          <w:sz w:val="24"/>
          <w:szCs w:val="24"/>
          <w:lang w:val="ro-RO"/>
        </w:rPr>
      </w:pPr>
      <w:r w:rsidRPr="00F7130F">
        <w:rPr>
          <w:rFonts w:ascii="Times New Roman" w:eastAsia="Calibri" w:hAnsi="Times New Roman" w:cs="Times New Roman"/>
          <w:sz w:val="24"/>
          <w:szCs w:val="24"/>
          <w:lang w:val="ro-RO"/>
        </w:rPr>
        <w:t>Copia cărții de identitate, a paşaportului sau a unui alt document de identitate întocmit într-un scop echivalent cărții de identitate;</w:t>
      </w:r>
    </w:p>
    <w:p w14:paraId="1E30A693" w14:textId="77777777" w:rsidR="0060483D" w:rsidRPr="00F7130F" w:rsidRDefault="0060483D" w:rsidP="00F7130F">
      <w:pPr>
        <w:numPr>
          <w:ilvl w:val="0"/>
          <w:numId w:val="24"/>
        </w:numPr>
        <w:autoSpaceDE w:val="0"/>
        <w:autoSpaceDN w:val="0"/>
        <w:adjustRightInd w:val="0"/>
        <w:spacing w:before="120" w:after="120"/>
        <w:jc w:val="both"/>
        <w:rPr>
          <w:rFonts w:ascii="Times New Roman" w:eastAsia="Times New Roman" w:hAnsi="Times New Roman" w:cs="Times New Roman"/>
          <w:color w:val="000000"/>
          <w:sz w:val="24"/>
          <w:szCs w:val="24"/>
        </w:rPr>
      </w:pPr>
      <w:r w:rsidRPr="00F7130F">
        <w:rPr>
          <w:rFonts w:ascii="Times New Roman" w:eastAsia="Times New Roman" w:hAnsi="Times New Roman" w:cs="Times New Roman"/>
          <w:color w:val="000000"/>
          <w:sz w:val="24"/>
          <w:szCs w:val="24"/>
        </w:rPr>
        <w:t xml:space="preserve">CV </w:t>
      </w:r>
      <w:proofErr w:type="spellStart"/>
      <w:proofErr w:type="gramStart"/>
      <w:r w:rsidRPr="00F7130F">
        <w:rPr>
          <w:rFonts w:ascii="Times New Roman" w:eastAsia="Times New Roman" w:hAnsi="Times New Roman" w:cs="Times New Roman"/>
          <w:color w:val="000000"/>
          <w:sz w:val="24"/>
          <w:szCs w:val="24"/>
        </w:rPr>
        <w:t>Europass</w:t>
      </w:r>
      <w:proofErr w:type="spellEnd"/>
      <w:r w:rsidRPr="00F7130F">
        <w:rPr>
          <w:rFonts w:ascii="Times New Roman" w:eastAsia="Times New Roman" w:hAnsi="Times New Roman" w:cs="Times New Roman"/>
          <w:color w:val="000000"/>
          <w:sz w:val="24"/>
          <w:szCs w:val="24"/>
        </w:rPr>
        <w:t xml:space="preserve"> .</w:t>
      </w:r>
      <w:proofErr w:type="gramEnd"/>
      <w:r w:rsidRPr="00F7130F">
        <w:rPr>
          <w:rFonts w:ascii="Times New Roman" w:eastAsia="Times New Roman" w:hAnsi="Times New Roman" w:cs="Times New Roman"/>
          <w:color w:val="000000"/>
          <w:sz w:val="24"/>
          <w:szCs w:val="24"/>
        </w:rPr>
        <w:t xml:space="preserve"> </w:t>
      </w:r>
    </w:p>
    <w:p w14:paraId="1E30A694" w14:textId="77777777" w:rsidR="0060483D" w:rsidRPr="00F7130F" w:rsidRDefault="0060483D" w:rsidP="00F7130F">
      <w:pPr>
        <w:autoSpaceDE w:val="0"/>
        <w:autoSpaceDN w:val="0"/>
        <w:adjustRightInd w:val="0"/>
        <w:spacing w:before="120" w:after="120"/>
        <w:jc w:val="both"/>
        <w:rPr>
          <w:rFonts w:ascii="Times New Roman" w:eastAsia="Times New Roman" w:hAnsi="Times New Roman" w:cs="Times New Roman"/>
          <w:color w:val="000000"/>
          <w:sz w:val="24"/>
          <w:szCs w:val="24"/>
        </w:rPr>
      </w:pPr>
    </w:p>
    <w:p w14:paraId="1E30A695" w14:textId="77777777" w:rsidR="0060483D" w:rsidRPr="00F7130F" w:rsidRDefault="0060483D" w:rsidP="00F7130F">
      <w:pPr>
        <w:autoSpaceDE w:val="0"/>
        <w:autoSpaceDN w:val="0"/>
        <w:adjustRightInd w:val="0"/>
        <w:spacing w:before="120" w:after="120"/>
        <w:jc w:val="both"/>
        <w:rPr>
          <w:rFonts w:ascii="Times New Roman" w:eastAsia="Times New Roman" w:hAnsi="Times New Roman" w:cs="Times New Roman"/>
          <w:color w:val="000000"/>
          <w:sz w:val="24"/>
          <w:szCs w:val="24"/>
        </w:rPr>
      </w:pPr>
      <w:proofErr w:type="gramStart"/>
      <w:r w:rsidRPr="00F7130F">
        <w:rPr>
          <w:rFonts w:ascii="Times New Roman" w:eastAsia="Times New Roman" w:hAnsi="Times New Roman" w:cs="Times New Roman"/>
          <w:color w:val="000000"/>
          <w:sz w:val="24"/>
          <w:szCs w:val="24"/>
        </w:rPr>
        <w:t xml:space="preserve">Data,   </w:t>
      </w:r>
      <w:proofErr w:type="gramEnd"/>
      <w:r w:rsidRPr="00F7130F">
        <w:rPr>
          <w:rFonts w:ascii="Times New Roman" w:eastAsia="Times New Roman" w:hAnsi="Times New Roman" w:cs="Times New Roman"/>
          <w:color w:val="000000"/>
          <w:sz w:val="24"/>
          <w:szCs w:val="24"/>
        </w:rPr>
        <w:t xml:space="preserve">                                                                                               </w:t>
      </w:r>
      <w:proofErr w:type="spellStart"/>
      <w:r w:rsidRPr="00F7130F">
        <w:rPr>
          <w:rFonts w:ascii="Times New Roman" w:eastAsia="Times New Roman" w:hAnsi="Times New Roman" w:cs="Times New Roman"/>
          <w:color w:val="000000"/>
          <w:sz w:val="24"/>
          <w:szCs w:val="24"/>
        </w:rPr>
        <w:t>Semnătura</w:t>
      </w:r>
      <w:proofErr w:type="spellEnd"/>
      <w:r w:rsidRPr="00F7130F">
        <w:rPr>
          <w:rFonts w:ascii="Times New Roman" w:eastAsia="Times New Roman" w:hAnsi="Times New Roman" w:cs="Times New Roman"/>
          <w:color w:val="000000"/>
          <w:sz w:val="24"/>
          <w:szCs w:val="24"/>
        </w:rPr>
        <w:t>,</w:t>
      </w:r>
    </w:p>
    <w:p w14:paraId="1E30A696" w14:textId="77777777" w:rsidR="0060483D" w:rsidRPr="00F7130F" w:rsidRDefault="0060483D" w:rsidP="00F7130F">
      <w:pPr>
        <w:spacing w:before="120" w:after="120"/>
        <w:ind w:left="7200" w:right="450"/>
        <w:jc w:val="both"/>
        <w:rPr>
          <w:rFonts w:ascii="Times New Roman" w:eastAsia="Times New Roman" w:hAnsi="Times New Roman" w:cs="Times New Roman"/>
          <w:color w:val="FF0000"/>
          <w:sz w:val="24"/>
          <w:szCs w:val="24"/>
          <w:lang w:val="ro-RO"/>
        </w:rPr>
      </w:pPr>
    </w:p>
    <w:p w14:paraId="1E30A697" w14:textId="77777777" w:rsidR="0060483D" w:rsidRPr="00F7130F" w:rsidRDefault="0060483D" w:rsidP="00F7130F">
      <w:pPr>
        <w:spacing w:before="120" w:after="120"/>
        <w:ind w:right="-45"/>
        <w:jc w:val="both"/>
        <w:rPr>
          <w:rFonts w:ascii="Times New Roman" w:eastAsia="Times New Roman" w:hAnsi="Times New Roman" w:cs="Times New Roman"/>
          <w:sz w:val="24"/>
          <w:szCs w:val="24"/>
          <w:lang w:val="ro-RO"/>
        </w:rPr>
      </w:pPr>
    </w:p>
    <w:p w14:paraId="1E30A698" w14:textId="77777777" w:rsidR="00861979" w:rsidRPr="00F7130F" w:rsidRDefault="00861979" w:rsidP="00F7130F">
      <w:pPr>
        <w:tabs>
          <w:tab w:val="left" w:pos="4119"/>
        </w:tabs>
        <w:rPr>
          <w:rFonts w:ascii="Times New Roman" w:hAnsi="Times New Roman" w:cs="Times New Roman"/>
          <w:sz w:val="24"/>
          <w:szCs w:val="24"/>
          <w:lang w:val="ro-RO"/>
        </w:rPr>
      </w:pPr>
    </w:p>
    <w:p w14:paraId="1E30A699" w14:textId="77777777" w:rsidR="0060483D" w:rsidRPr="00F7130F" w:rsidRDefault="0060483D" w:rsidP="00F7130F">
      <w:pPr>
        <w:tabs>
          <w:tab w:val="left" w:pos="4119"/>
        </w:tabs>
        <w:rPr>
          <w:rFonts w:ascii="Times New Roman" w:hAnsi="Times New Roman" w:cs="Times New Roman"/>
          <w:sz w:val="24"/>
          <w:szCs w:val="24"/>
          <w:lang w:val="ro-RO"/>
        </w:rPr>
      </w:pPr>
    </w:p>
    <w:p w14:paraId="1E30A69C" w14:textId="77777777" w:rsidR="0060483D" w:rsidRPr="00F7130F" w:rsidRDefault="0060483D" w:rsidP="00F7130F">
      <w:pPr>
        <w:tabs>
          <w:tab w:val="left" w:pos="4119"/>
        </w:tabs>
        <w:rPr>
          <w:rFonts w:ascii="Times New Roman" w:hAnsi="Times New Roman" w:cs="Times New Roman"/>
          <w:sz w:val="24"/>
          <w:szCs w:val="24"/>
          <w:lang w:val="ro-RO"/>
        </w:rPr>
      </w:pPr>
    </w:p>
    <w:p w14:paraId="1E30A69D" w14:textId="77777777" w:rsidR="0060483D" w:rsidRDefault="0060483D" w:rsidP="00F7130F">
      <w:pPr>
        <w:spacing w:after="0"/>
        <w:jc w:val="both"/>
        <w:rPr>
          <w:rFonts w:ascii="Times New Roman" w:eastAsia="Times New Roman" w:hAnsi="Times New Roman" w:cs="Times New Roman"/>
          <w:sz w:val="24"/>
          <w:szCs w:val="24"/>
          <w:lang w:val="ro-RO"/>
        </w:rPr>
      </w:pPr>
    </w:p>
    <w:p w14:paraId="2F75A89C" w14:textId="77777777" w:rsidR="00F7130F" w:rsidRDefault="00F7130F" w:rsidP="00F7130F">
      <w:pPr>
        <w:spacing w:after="0"/>
        <w:jc w:val="both"/>
        <w:rPr>
          <w:rFonts w:ascii="Times New Roman" w:eastAsia="Times New Roman" w:hAnsi="Times New Roman" w:cs="Times New Roman"/>
          <w:sz w:val="24"/>
          <w:szCs w:val="24"/>
          <w:lang w:val="ro-RO"/>
        </w:rPr>
      </w:pPr>
    </w:p>
    <w:p w14:paraId="4CCAB5BD" w14:textId="77777777" w:rsidR="00F7130F" w:rsidRDefault="00F7130F" w:rsidP="00F7130F">
      <w:pPr>
        <w:spacing w:after="0"/>
        <w:jc w:val="both"/>
        <w:rPr>
          <w:rFonts w:ascii="Times New Roman" w:eastAsia="Times New Roman" w:hAnsi="Times New Roman" w:cs="Times New Roman"/>
          <w:sz w:val="24"/>
          <w:szCs w:val="24"/>
          <w:lang w:val="ro-RO"/>
        </w:rPr>
      </w:pPr>
    </w:p>
    <w:p w14:paraId="16E9D0B2" w14:textId="77777777" w:rsidR="00F7130F" w:rsidRDefault="00F7130F" w:rsidP="00F7130F">
      <w:pPr>
        <w:spacing w:after="0"/>
        <w:jc w:val="both"/>
        <w:rPr>
          <w:rFonts w:ascii="Times New Roman" w:eastAsia="Times New Roman" w:hAnsi="Times New Roman" w:cs="Times New Roman"/>
          <w:sz w:val="24"/>
          <w:szCs w:val="24"/>
          <w:lang w:val="ro-RO"/>
        </w:rPr>
      </w:pPr>
    </w:p>
    <w:p w14:paraId="1EDDEE92" w14:textId="77777777" w:rsidR="00F7130F" w:rsidRDefault="00F7130F" w:rsidP="00F7130F">
      <w:pPr>
        <w:spacing w:after="0"/>
        <w:jc w:val="both"/>
        <w:rPr>
          <w:rFonts w:ascii="Times New Roman" w:eastAsia="Times New Roman" w:hAnsi="Times New Roman" w:cs="Times New Roman"/>
          <w:sz w:val="24"/>
          <w:szCs w:val="24"/>
          <w:lang w:val="ro-RO"/>
        </w:rPr>
      </w:pPr>
    </w:p>
    <w:p w14:paraId="3F0BA239" w14:textId="77777777" w:rsidR="00F7130F" w:rsidRDefault="00F7130F" w:rsidP="00F7130F">
      <w:pPr>
        <w:spacing w:after="0"/>
        <w:jc w:val="both"/>
        <w:rPr>
          <w:rFonts w:ascii="Times New Roman" w:eastAsia="Times New Roman" w:hAnsi="Times New Roman" w:cs="Times New Roman"/>
          <w:sz w:val="24"/>
          <w:szCs w:val="24"/>
          <w:lang w:val="ro-RO"/>
        </w:rPr>
      </w:pPr>
    </w:p>
    <w:p w14:paraId="106A95D7" w14:textId="77777777" w:rsidR="00F7130F" w:rsidRDefault="00F7130F" w:rsidP="00F7130F">
      <w:pPr>
        <w:spacing w:after="0"/>
        <w:jc w:val="both"/>
        <w:rPr>
          <w:rFonts w:ascii="Times New Roman" w:eastAsia="Times New Roman" w:hAnsi="Times New Roman" w:cs="Times New Roman"/>
          <w:sz w:val="24"/>
          <w:szCs w:val="24"/>
          <w:lang w:val="ro-RO"/>
        </w:rPr>
      </w:pPr>
    </w:p>
    <w:p w14:paraId="65D54CFA" w14:textId="77777777" w:rsidR="00F7130F" w:rsidRDefault="00F7130F" w:rsidP="00F7130F">
      <w:pPr>
        <w:spacing w:after="0"/>
        <w:jc w:val="both"/>
        <w:rPr>
          <w:rFonts w:ascii="Times New Roman" w:eastAsia="Times New Roman" w:hAnsi="Times New Roman" w:cs="Times New Roman"/>
          <w:sz w:val="24"/>
          <w:szCs w:val="24"/>
          <w:lang w:val="ro-RO"/>
        </w:rPr>
      </w:pPr>
    </w:p>
    <w:p w14:paraId="19DE5329" w14:textId="77777777" w:rsidR="00F7130F" w:rsidRPr="00F7130F" w:rsidRDefault="00F7130F" w:rsidP="00F7130F">
      <w:pPr>
        <w:spacing w:after="0"/>
        <w:jc w:val="both"/>
        <w:rPr>
          <w:rFonts w:ascii="Times New Roman" w:eastAsia="Times New Roman" w:hAnsi="Times New Roman" w:cs="Times New Roman"/>
          <w:sz w:val="24"/>
          <w:szCs w:val="24"/>
          <w:lang w:val="ro-RO"/>
        </w:rPr>
      </w:pPr>
    </w:p>
    <w:p w14:paraId="1E30A69E" w14:textId="77777777" w:rsidR="0060483D" w:rsidRPr="00F7130F" w:rsidRDefault="0060483D" w:rsidP="00F7130F">
      <w:pPr>
        <w:spacing w:after="0"/>
        <w:ind w:left="7200" w:right="42" w:hanging="7200"/>
        <w:jc w:val="both"/>
        <w:rPr>
          <w:rFonts w:ascii="Times New Roman" w:eastAsia="Times New Roman" w:hAnsi="Times New Roman" w:cs="Times New Roman"/>
          <w:color w:val="000000"/>
          <w:sz w:val="24"/>
          <w:szCs w:val="24"/>
          <w:lang w:val="ro-RO"/>
        </w:rPr>
      </w:pPr>
    </w:p>
    <w:p w14:paraId="1E30A69F" w14:textId="77777777" w:rsidR="0060483D" w:rsidRPr="00F7130F" w:rsidRDefault="0060483D" w:rsidP="00F7130F">
      <w:pPr>
        <w:spacing w:after="0"/>
        <w:ind w:left="7200" w:right="42"/>
        <w:jc w:val="center"/>
        <w:rPr>
          <w:rFonts w:ascii="Times New Roman" w:eastAsia="Times New Roman" w:hAnsi="Times New Roman" w:cs="Times New Roman"/>
          <w:b/>
          <w:i/>
          <w:color w:val="000000"/>
          <w:sz w:val="24"/>
          <w:szCs w:val="24"/>
          <w:lang w:val="ro-RO"/>
        </w:rPr>
      </w:pPr>
      <w:r w:rsidRPr="00F7130F">
        <w:rPr>
          <w:rFonts w:ascii="Times New Roman" w:eastAsia="Times New Roman" w:hAnsi="Times New Roman" w:cs="Times New Roman"/>
          <w:b/>
          <w:i/>
          <w:color w:val="000000"/>
          <w:sz w:val="24"/>
          <w:szCs w:val="24"/>
          <w:lang w:val="ro-RO"/>
        </w:rPr>
        <w:lastRenderedPageBreak/>
        <w:t>Anexa 6</w:t>
      </w:r>
    </w:p>
    <w:p w14:paraId="1E30A6A0" w14:textId="77777777" w:rsidR="0060483D" w:rsidRPr="00F7130F" w:rsidRDefault="0060483D" w:rsidP="00F7130F">
      <w:pPr>
        <w:spacing w:after="0"/>
        <w:ind w:left="7200" w:right="450"/>
        <w:rPr>
          <w:rFonts w:ascii="Times New Roman" w:eastAsia="Times New Roman" w:hAnsi="Times New Roman" w:cs="Times New Roman"/>
          <w:color w:val="000000"/>
          <w:sz w:val="24"/>
          <w:szCs w:val="24"/>
          <w:lang w:val="ro-RO"/>
        </w:rPr>
      </w:pPr>
    </w:p>
    <w:p w14:paraId="1E30A6A1" w14:textId="77777777" w:rsidR="0060483D" w:rsidRPr="00F7130F" w:rsidRDefault="0060483D" w:rsidP="00F7130F">
      <w:pPr>
        <w:spacing w:after="0"/>
        <w:ind w:left="6663" w:right="450"/>
        <w:jc w:val="right"/>
        <w:rPr>
          <w:rFonts w:ascii="Times New Roman" w:eastAsia="Times New Roman" w:hAnsi="Times New Roman" w:cs="Times New Roman"/>
          <w:color w:val="000000"/>
          <w:sz w:val="24"/>
          <w:szCs w:val="24"/>
          <w:lang w:val="ro-RO"/>
        </w:rPr>
      </w:pPr>
      <w:r w:rsidRPr="00F7130F">
        <w:rPr>
          <w:rFonts w:ascii="Times New Roman" w:eastAsia="Times New Roman" w:hAnsi="Times New Roman" w:cs="Times New Roman"/>
          <w:color w:val="000000"/>
          <w:sz w:val="24"/>
          <w:szCs w:val="24"/>
          <w:lang w:val="ro-RO"/>
        </w:rPr>
        <w:t>Aprobat,</w:t>
      </w:r>
    </w:p>
    <w:p w14:paraId="1E30A6A2" w14:textId="77777777" w:rsidR="0060483D" w:rsidRPr="00F7130F" w:rsidRDefault="0060483D" w:rsidP="00F7130F">
      <w:pPr>
        <w:spacing w:after="0"/>
        <w:ind w:left="6663" w:right="450"/>
        <w:jc w:val="right"/>
        <w:rPr>
          <w:rFonts w:ascii="Times New Roman" w:eastAsia="Times New Roman" w:hAnsi="Times New Roman" w:cs="Times New Roman"/>
          <w:color w:val="000000"/>
          <w:sz w:val="24"/>
          <w:szCs w:val="24"/>
          <w:lang w:val="ro-RO"/>
        </w:rPr>
      </w:pPr>
      <w:r w:rsidRPr="00F7130F">
        <w:rPr>
          <w:rFonts w:ascii="Times New Roman" w:eastAsia="Times New Roman" w:hAnsi="Times New Roman" w:cs="Times New Roman"/>
          <w:color w:val="000000"/>
          <w:sz w:val="24"/>
          <w:szCs w:val="24"/>
          <w:lang w:val="ro-RO"/>
        </w:rPr>
        <w:t>Director CSUD</w:t>
      </w:r>
    </w:p>
    <w:p w14:paraId="1E30A6A3" w14:textId="77777777" w:rsidR="0060483D" w:rsidRPr="00F7130F" w:rsidRDefault="0060483D" w:rsidP="00F7130F">
      <w:pPr>
        <w:spacing w:after="0"/>
        <w:ind w:left="6663" w:right="450"/>
        <w:rPr>
          <w:rFonts w:ascii="Times New Roman" w:eastAsia="Times New Roman" w:hAnsi="Times New Roman" w:cs="Times New Roman"/>
          <w:color w:val="000000"/>
          <w:sz w:val="24"/>
          <w:szCs w:val="24"/>
          <w:lang w:val="ro-RO"/>
        </w:rPr>
      </w:pPr>
    </w:p>
    <w:p w14:paraId="1E30A6A4" w14:textId="4503FC1D" w:rsidR="0060483D" w:rsidRPr="00F7130F" w:rsidRDefault="00F7130F" w:rsidP="00F7130F">
      <w:pPr>
        <w:spacing w:after="0"/>
        <w:ind w:left="6663" w:right="450"/>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 xml:space="preserve">   </w:t>
      </w:r>
      <w:r w:rsidR="0060483D" w:rsidRPr="00F7130F">
        <w:rPr>
          <w:rFonts w:ascii="Times New Roman" w:eastAsia="Times New Roman" w:hAnsi="Times New Roman" w:cs="Times New Roman"/>
          <w:color w:val="000000"/>
          <w:sz w:val="24"/>
          <w:szCs w:val="24"/>
          <w:lang w:val="ro-RO"/>
        </w:rPr>
        <w:t>---------------------</w:t>
      </w:r>
    </w:p>
    <w:p w14:paraId="1E30A6A5" w14:textId="77777777" w:rsidR="0060483D" w:rsidRPr="00F7130F" w:rsidRDefault="0060483D" w:rsidP="00F7130F">
      <w:pPr>
        <w:spacing w:after="0"/>
        <w:ind w:left="7200" w:right="450"/>
        <w:rPr>
          <w:rFonts w:ascii="Times New Roman" w:eastAsia="Times New Roman" w:hAnsi="Times New Roman" w:cs="Times New Roman"/>
          <w:color w:val="000000"/>
          <w:sz w:val="24"/>
          <w:szCs w:val="24"/>
          <w:lang w:val="ro-RO"/>
        </w:rPr>
      </w:pPr>
    </w:p>
    <w:p w14:paraId="1E30A6A6" w14:textId="77777777" w:rsidR="0060483D" w:rsidRPr="00F7130F" w:rsidRDefault="0060483D" w:rsidP="00F7130F">
      <w:pPr>
        <w:spacing w:after="0"/>
        <w:ind w:left="7200" w:right="450"/>
        <w:rPr>
          <w:rFonts w:ascii="Times New Roman" w:eastAsia="Times New Roman" w:hAnsi="Times New Roman" w:cs="Times New Roman"/>
          <w:color w:val="000000"/>
          <w:sz w:val="24"/>
          <w:szCs w:val="24"/>
          <w:lang w:val="ro-RO"/>
        </w:rPr>
      </w:pPr>
    </w:p>
    <w:p w14:paraId="1E30A6A7" w14:textId="77777777" w:rsidR="0060483D" w:rsidRPr="00F7130F" w:rsidRDefault="0060483D" w:rsidP="00F7130F">
      <w:pPr>
        <w:spacing w:after="0"/>
        <w:jc w:val="both"/>
        <w:rPr>
          <w:rFonts w:ascii="Times New Roman" w:eastAsia="Times New Roman" w:hAnsi="Times New Roman" w:cs="Times New Roman"/>
          <w:color w:val="000000"/>
          <w:sz w:val="24"/>
          <w:szCs w:val="24"/>
        </w:rPr>
      </w:pPr>
    </w:p>
    <w:p w14:paraId="1E30A6A8" w14:textId="77777777" w:rsidR="0060483D" w:rsidRPr="00F7130F" w:rsidRDefault="0060483D" w:rsidP="00F7130F">
      <w:pPr>
        <w:autoSpaceDE w:val="0"/>
        <w:autoSpaceDN w:val="0"/>
        <w:adjustRightInd w:val="0"/>
        <w:spacing w:after="0"/>
        <w:jc w:val="center"/>
        <w:rPr>
          <w:rFonts w:ascii="Times New Roman" w:eastAsia="Times New Roman" w:hAnsi="Times New Roman" w:cs="Times New Roman"/>
          <w:b/>
          <w:bCs/>
          <w:sz w:val="24"/>
          <w:szCs w:val="24"/>
        </w:rPr>
      </w:pPr>
      <w:r w:rsidRPr="00F7130F">
        <w:rPr>
          <w:rFonts w:ascii="Times New Roman" w:eastAsia="Times New Roman" w:hAnsi="Times New Roman" w:cs="Times New Roman"/>
          <w:b/>
          <w:bCs/>
          <w:sz w:val="24"/>
          <w:szCs w:val="24"/>
        </w:rPr>
        <w:t>DECLARAŢIE</w:t>
      </w:r>
    </w:p>
    <w:p w14:paraId="1E30A6A9" w14:textId="77777777" w:rsidR="0060483D" w:rsidRPr="00977804" w:rsidRDefault="0060483D" w:rsidP="00F7130F">
      <w:pPr>
        <w:autoSpaceDE w:val="0"/>
        <w:autoSpaceDN w:val="0"/>
        <w:adjustRightInd w:val="0"/>
        <w:spacing w:after="0"/>
        <w:jc w:val="center"/>
        <w:rPr>
          <w:rFonts w:ascii="Times New Roman" w:eastAsia="Times New Roman" w:hAnsi="Times New Roman" w:cs="Times New Roman"/>
          <w:b/>
          <w:bCs/>
          <w:sz w:val="24"/>
          <w:szCs w:val="24"/>
          <w:lang w:val="fr-CM"/>
        </w:rPr>
      </w:pPr>
      <w:proofErr w:type="spellStart"/>
      <w:proofErr w:type="gramStart"/>
      <w:r w:rsidRPr="00977804">
        <w:rPr>
          <w:rFonts w:ascii="Times New Roman" w:eastAsia="Times New Roman" w:hAnsi="Times New Roman" w:cs="Times New Roman"/>
          <w:b/>
          <w:bCs/>
          <w:sz w:val="24"/>
          <w:szCs w:val="24"/>
          <w:lang w:val="fr-CM"/>
        </w:rPr>
        <w:t>privind</w:t>
      </w:r>
      <w:proofErr w:type="spellEnd"/>
      <w:proofErr w:type="gramEnd"/>
      <w:r w:rsidRPr="00977804">
        <w:rPr>
          <w:rFonts w:ascii="Times New Roman" w:eastAsia="Times New Roman" w:hAnsi="Times New Roman" w:cs="Times New Roman"/>
          <w:b/>
          <w:bCs/>
          <w:sz w:val="24"/>
          <w:szCs w:val="24"/>
          <w:lang w:val="fr-CM"/>
        </w:rPr>
        <w:t xml:space="preserve"> </w:t>
      </w:r>
      <w:proofErr w:type="spellStart"/>
      <w:r w:rsidRPr="00977804">
        <w:rPr>
          <w:rFonts w:ascii="Times New Roman" w:eastAsia="Times New Roman" w:hAnsi="Times New Roman" w:cs="Times New Roman"/>
          <w:b/>
          <w:bCs/>
          <w:sz w:val="24"/>
          <w:szCs w:val="24"/>
          <w:lang w:val="fr-CM"/>
        </w:rPr>
        <w:t>depunerea</w:t>
      </w:r>
      <w:proofErr w:type="spellEnd"/>
      <w:r w:rsidRPr="00977804">
        <w:rPr>
          <w:rFonts w:ascii="Times New Roman" w:eastAsia="Times New Roman" w:hAnsi="Times New Roman" w:cs="Times New Roman"/>
          <w:b/>
          <w:bCs/>
          <w:sz w:val="24"/>
          <w:szCs w:val="24"/>
          <w:lang w:val="fr-CM"/>
        </w:rPr>
        <w:t xml:space="preserve"> </w:t>
      </w:r>
      <w:proofErr w:type="spellStart"/>
      <w:r w:rsidRPr="00977804">
        <w:rPr>
          <w:rFonts w:ascii="Times New Roman" w:eastAsia="Times New Roman" w:hAnsi="Times New Roman" w:cs="Times New Roman"/>
          <w:b/>
          <w:bCs/>
          <w:sz w:val="24"/>
          <w:szCs w:val="24"/>
          <w:lang w:val="fr-CM"/>
        </w:rPr>
        <w:t>candidaturii</w:t>
      </w:r>
      <w:proofErr w:type="spellEnd"/>
      <w:r w:rsidRPr="00977804">
        <w:rPr>
          <w:rFonts w:ascii="Times New Roman" w:eastAsia="Times New Roman" w:hAnsi="Times New Roman" w:cs="Times New Roman"/>
          <w:b/>
          <w:bCs/>
          <w:sz w:val="24"/>
          <w:szCs w:val="24"/>
          <w:lang w:val="fr-CM"/>
        </w:rPr>
        <w:t xml:space="preserve"> </w:t>
      </w:r>
      <w:proofErr w:type="spellStart"/>
      <w:r w:rsidRPr="00977804">
        <w:rPr>
          <w:rFonts w:ascii="Times New Roman" w:eastAsia="Times New Roman" w:hAnsi="Times New Roman" w:cs="Times New Roman"/>
          <w:b/>
          <w:bCs/>
          <w:sz w:val="24"/>
          <w:szCs w:val="24"/>
          <w:lang w:val="fr-CM"/>
        </w:rPr>
        <w:t>pentru</w:t>
      </w:r>
      <w:proofErr w:type="spellEnd"/>
      <w:r w:rsidRPr="00977804">
        <w:rPr>
          <w:rFonts w:ascii="Times New Roman" w:eastAsia="Times New Roman" w:hAnsi="Times New Roman" w:cs="Times New Roman"/>
          <w:b/>
          <w:bCs/>
          <w:sz w:val="24"/>
          <w:szCs w:val="24"/>
          <w:lang w:val="fr-CM"/>
        </w:rPr>
        <w:t xml:space="preserve"> </w:t>
      </w:r>
      <w:proofErr w:type="spellStart"/>
      <w:r w:rsidRPr="00977804">
        <w:rPr>
          <w:rFonts w:ascii="Times New Roman" w:eastAsia="Times New Roman" w:hAnsi="Times New Roman" w:cs="Times New Roman"/>
          <w:b/>
          <w:bCs/>
          <w:sz w:val="24"/>
          <w:szCs w:val="24"/>
          <w:lang w:val="fr-CM"/>
        </w:rPr>
        <w:t>funcţia</w:t>
      </w:r>
      <w:proofErr w:type="spellEnd"/>
      <w:r w:rsidRPr="00977804">
        <w:rPr>
          <w:rFonts w:ascii="Times New Roman" w:eastAsia="Times New Roman" w:hAnsi="Times New Roman" w:cs="Times New Roman"/>
          <w:b/>
          <w:bCs/>
          <w:sz w:val="24"/>
          <w:szCs w:val="24"/>
          <w:lang w:val="fr-CM"/>
        </w:rPr>
        <w:t xml:space="preserve"> de membru</w:t>
      </w:r>
    </w:p>
    <w:p w14:paraId="1E30A6AA" w14:textId="77777777" w:rsidR="0060483D" w:rsidRPr="00977804" w:rsidRDefault="0060483D" w:rsidP="00F7130F">
      <w:pPr>
        <w:autoSpaceDE w:val="0"/>
        <w:autoSpaceDN w:val="0"/>
        <w:adjustRightInd w:val="0"/>
        <w:spacing w:after="0"/>
        <w:jc w:val="center"/>
        <w:rPr>
          <w:rFonts w:ascii="Times New Roman" w:eastAsia="Times New Roman" w:hAnsi="Times New Roman" w:cs="Times New Roman"/>
          <w:b/>
          <w:bCs/>
          <w:sz w:val="24"/>
          <w:szCs w:val="24"/>
          <w:lang w:val="fr-CM"/>
        </w:rPr>
      </w:pPr>
      <w:proofErr w:type="gramStart"/>
      <w:r w:rsidRPr="00977804">
        <w:rPr>
          <w:rFonts w:ascii="Times New Roman" w:eastAsia="Times New Roman" w:hAnsi="Times New Roman" w:cs="Times New Roman"/>
          <w:b/>
          <w:bCs/>
          <w:sz w:val="24"/>
          <w:szCs w:val="24"/>
          <w:lang w:val="fr-CM"/>
        </w:rPr>
        <w:t>al</w:t>
      </w:r>
      <w:proofErr w:type="gramEnd"/>
      <w:r w:rsidRPr="00977804">
        <w:rPr>
          <w:rFonts w:ascii="Times New Roman" w:eastAsia="Times New Roman" w:hAnsi="Times New Roman" w:cs="Times New Roman"/>
          <w:b/>
          <w:bCs/>
          <w:sz w:val="24"/>
          <w:szCs w:val="24"/>
          <w:lang w:val="fr-CM"/>
        </w:rPr>
        <w:t xml:space="preserve"> </w:t>
      </w:r>
      <w:proofErr w:type="spellStart"/>
      <w:r w:rsidRPr="00977804">
        <w:rPr>
          <w:rFonts w:ascii="Times New Roman" w:eastAsia="Times New Roman" w:hAnsi="Times New Roman" w:cs="Times New Roman"/>
          <w:b/>
          <w:bCs/>
          <w:sz w:val="24"/>
          <w:szCs w:val="24"/>
          <w:lang w:val="fr-CM"/>
        </w:rPr>
        <w:t>Consiliului</w:t>
      </w:r>
      <w:proofErr w:type="spellEnd"/>
      <w:r w:rsidRPr="00977804">
        <w:rPr>
          <w:rFonts w:ascii="Times New Roman" w:eastAsia="Times New Roman" w:hAnsi="Times New Roman" w:cs="Times New Roman"/>
          <w:b/>
          <w:bCs/>
          <w:sz w:val="24"/>
          <w:szCs w:val="24"/>
          <w:lang w:val="fr-CM"/>
        </w:rPr>
        <w:t xml:space="preserve"> </w:t>
      </w:r>
      <w:proofErr w:type="spellStart"/>
      <w:r w:rsidRPr="00977804">
        <w:rPr>
          <w:rFonts w:ascii="Times New Roman" w:eastAsia="Times New Roman" w:hAnsi="Times New Roman" w:cs="Times New Roman"/>
          <w:b/>
          <w:bCs/>
          <w:sz w:val="24"/>
          <w:szCs w:val="24"/>
          <w:lang w:val="fr-CM"/>
        </w:rPr>
        <w:t>Şcolii</w:t>
      </w:r>
      <w:proofErr w:type="spellEnd"/>
      <w:r w:rsidRPr="00977804">
        <w:rPr>
          <w:rFonts w:ascii="Times New Roman" w:eastAsia="Times New Roman" w:hAnsi="Times New Roman" w:cs="Times New Roman"/>
          <w:b/>
          <w:bCs/>
          <w:sz w:val="24"/>
          <w:szCs w:val="24"/>
          <w:lang w:val="fr-CM"/>
        </w:rPr>
        <w:t xml:space="preserve"> Doctorale (CŞD) </w:t>
      </w:r>
      <w:proofErr w:type="spellStart"/>
      <w:r w:rsidRPr="00977804">
        <w:rPr>
          <w:rFonts w:ascii="Times New Roman" w:eastAsia="Times New Roman" w:hAnsi="Times New Roman" w:cs="Times New Roman"/>
          <w:b/>
          <w:bCs/>
          <w:sz w:val="24"/>
          <w:szCs w:val="24"/>
          <w:lang w:val="fr-CM"/>
        </w:rPr>
        <w:t>din</w:t>
      </w:r>
      <w:proofErr w:type="spellEnd"/>
      <w:r w:rsidRPr="00977804">
        <w:rPr>
          <w:rFonts w:ascii="Times New Roman" w:eastAsia="Times New Roman" w:hAnsi="Times New Roman" w:cs="Times New Roman"/>
          <w:b/>
          <w:bCs/>
          <w:sz w:val="24"/>
          <w:szCs w:val="24"/>
          <w:lang w:val="fr-CM"/>
        </w:rPr>
        <w:t xml:space="preserve"> </w:t>
      </w:r>
      <w:proofErr w:type="spellStart"/>
      <w:r w:rsidRPr="00977804">
        <w:rPr>
          <w:rFonts w:ascii="Times New Roman" w:eastAsia="Times New Roman" w:hAnsi="Times New Roman" w:cs="Times New Roman"/>
          <w:b/>
          <w:bCs/>
          <w:sz w:val="24"/>
          <w:szCs w:val="24"/>
          <w:lang w:val="fr-CM"/>
        </w:rPr>
        <w:t>instituţia</w:t>
      </w:r>
      <w:proofErr w:type="spellEnd"/>
      <w:r w:rsidRPr="00977804">
        <w:rPr>
          <w:rFonts w:ascii="Times New Roman" w:eastAsia="Times New Roman" w:hAnsi="Times New Roman" w:cs="Times New Roman"/>
          <w:b/>
          <w:bCs/>
          <w:sz w:val="24"/>
          <w:szCs w:val="24"/>
          <w:lang w:val="fr-CM"/>
        </w:rPr>
        <w:t xml:space="preserve"> </w:t>
      </w:r>
      <w:proofErr w:type="spellStart"/>
      <w:r w:rsidRPr="00977804">
        <w:rPr>
          <w:rFonts w:ascii="Times New Roman" w:eastAsia="Times New Roman" w:hAnsi="Times New Roman" w:cs="Times New Roman"/>
          <w:b/>
          <w:bCs/>
          <w:sz w:val="24"/>
          <w:szCs w:val="24"/>
          <w:lang w:val="fr-CM"/>
        </w:rPr>
        <w:t>organizatoare</w:t>
      </w:r>
      <w:proofErr w:type="spellEnd"/>
      <w:r w:rsidRPr="00977804">
        <w:rPr>
          <w:rFonts w:ascii="Times New Roman" w:eastAsia="Times New Roman" w:hAnsi="Times New Roman" w:cs="Times New Roman"/>
          <w:b/>
          <w:bCs/>
          <w:sz w:val="24"/>
          <w:szCs w:val="24"/>
          <w:lang w:val="fr-CM"/>
        </w:rPr>
        <w:t xml:space="preserve"> de </w:t>
      </w:r>
      <w:proofErr w:type="spellStart"/>
      <w:r w:rsidRPr="00977804">
        <w:rPr>
          <w:rFonts w:ascii="Times New Roman" w:eastAsia="Times New Roman" w:hAnsi="Times New Roman" w:cs="Times New Roman"/>
          <w:b/>
          <w:bCs/>
          <w:sz w:val="24"/>
          <w:szCs w:val="24"/>
          <w:lang w:val="fr-CM"/>
        </w:rPr>
        <w:t>studii</w:t>
      </w:r>
      <w:proofErr w:type="spellEnd"/>
      <w:r w:rsidRPr="00977804">
        <w:rPr>
          <w:rFonts w:ascii="Times New Roman" w:eastAsia="Times New Roman" w:hAnsi="Times New Roman" w:cs="Times New Roman"/>
          <w:b/>
          <w:bCs/>
          <w:sz w:val="24"/>
          <w:szCs w:val="24"/>
          <w:lang w:val="fr-CM"/>
        </w:rPr>
        <w:t xml:space="preserve"> </w:t>
      </w:r>
      <w:proofErr w:type="spellStart"/>
      <w:r w:rsidRPr="00977804">
        <w:rPr>
          <w:rFonts w:ascii="Times New Roman" w:eastAsia="Times New Roman" w:hAnsi="Times New Roman" w:cs="Times New Roman"/>
          <w:b/>
          <w:bCs/>
          <w:sz w:val="24"/>
          <w:szCs w:val="24"/>
          <w:lang w:val="fr-CM"/>
        </w:rPr>
        <w:t>universitare</w:t>
      </w:r>
      <w:proofErr w:type="spellEnd"/>
      <w:r w:rsidRPr="00977804">
        <w:rPr>
          <w:rFonts w:ascii="Times New Roman" w:eastAsia="Times New Roman" w:hAnsi="Times New Roman" w:cs="Times New Roman"/>
          <w:b/>
          <w:bCs/>
          <w:sz w:val="24"/>
          <w:szCs w:val="24"/>
          <w:lang w:val="fr-CM"/>
        </w:rPr>
        <w:t xml:space="preserve"> de doctorat </w:t>
      </w:r>
      <w:proofErr w:type="spellStart"/>
      <w:r w:rsidRPr="00977804">
        <w:rPr>
          <w:rFonts w:ascii="Times New Roman" w:eastAsia="Times New Roman" w:hAnsi="Times New Roman" w:cs="Times New Roman"/>
          <w:b/>
          <w:bCs/>
          <w:sz w:val="24"/>
          <w:szCs w:val="24"/>
          <w:lang w:val="fr-CM"/>
        </w:rPr>
        <w:t>Universitatea</w:t>
      </w:r>
      <w:proofErr w:type="spellEnd"/>
      <w:r w:rsidRPr="00977804">
        <w:rPr>
          <w:rFonts w:ascii="Times New Roman" w:eastAsia="Times New Roman" w:hAnsi="Times New Roman" w:cs="Times New Roman"/>
          <w:b/>
          <w:bCs/>
          <w:sz w:val="24"/>
          <w:szCs w:val="24"/>
          <w:lang w:val="fr-CM"/>
        </w:rPr>
        <w:t xml:space="preserve"> </w:t>
      </w:r>
      <w:proofErr w:type="spellStart"/>
      <w:r w:rsidRPr="00977804">
        <w:rPr>
          <w:rFonts w:ascii="Times New Roman" w:eastAsia="Times New Roman" w:hAnsi="Times New Roman" w:cs="Times New Roman"/>
          <w:b/>
          <w:bCs/>
          <w:sz w:val="24"/>
          <w:szCs w:val="24"/>
          <w:lang w:val="fr-CM"/>
        </w:rPr>
        <w:t>din</w:t>
      </w:r>
      <w:proofErr w:type="spellEnd"/>
      <w:r w:rsidRPr="00977804">
        <w:rPr>
          <w:rFonts w:ascii="Times New Roman" w:eastAsia="Times New Roman" w:hAnsi="Times New Roman" w:cs="Times New Roman"/>
          <w:b/>
          <w:bCs/>
          <w:sz w:val="24"/>
          <w:szCs w:val="24"/>
          <w:lang w:val="fr-CM"/>
        </w:rPr>
        <w:t xml:space="preserve"> Petroşani</w:t>
      </w:r>
    </w:p>
    <w:p w14:paraId="1E30A6AB" w14:textId="77777777" w:rsidR="0060483D" w:rsidRPr="00977804" w:rsidRDefault="0060483D" w:rsidP="00F7130F">
      <w:pPr>
        <w:autoSpaceDE w:val="0"/>
        <w:autoSpaceDN w:val="0"/>
        <w:adjustRightInd w:val="0"/>
        <w:spacing w:after="0"/>
        <w:jc w:val="both"/>
        <w:rPr>
          <w:rFonts w:ascii="Times New Roman" w:eastAsia="Times New Roman" w:hAnsi="Times New Roman" w:cs="Times New Roman"/>
          <w:sz w:val="24"/>
          <w:szCs w:val="24"/>
          <w:lang w:val="fr-CM"/>
        </w:rPr>
      </w:pPr>
    </w:p>
    <w:p w14:paraId="1E30A6AC" w14:textId="77777777" w:rsidR="0060483D" w:rsidRPr="00977804" w:rsidRDefault="0060483D" w:rsidP="00F7130F">
      <w:pPr>
        <w:autoSpaceDE w:val="0"/>
        <w:autoSpaceDN w:val="0"/>
        <w:adjustRightInd w:val="0"/>
        <w:spacing w:after="0"/>
        <w:jc w:val="both"/>
        <w:rPr>
          <w:rFonts w:ascii="Times New Roman" w:eastAsia="Times New Roman" w:hAnsi="Times New Roman" w:cs="Times New Roman"/>
          <w:sz w:val="24"/>
          <w:szCs w:val="24"/>
          <w:lang w:val="fr-CM"/>
        </w:rPr>
      </w:pPr>
      <w:r w:rsidRPr="00977804">
        <w:rPr>
          <w:rFonts w:ascii="Times New Roman" w:eastAsia="Times New Roman" w:hAnsi="Times New Roman" w:cs="Times New Roman"/>
          <w:sz w:val="24"/>
          <w:szCs w:val="24"/>
          <w:lang w:val="fr-CM"/>
        </w:rPr>
        <w:t>Subsemnata/</w:t>
      </w:r>
      <w:proofErr w:type="gramStart"/>
      <w:r w:rsidRPr="00977804">
        <w:rPr>
          <w:rFonts w:ascii="Times New Roman" w:eastAsia="Times New Roman" w:hAnsi="Times New Roman" w:cs="Times New Roman"/>
          <w:sz w:val="24"/>
          <w:szCs w:val="24"/>
          <w:lang w:val="fr-CM"/>
        </w:rPr>
        <w:t>Subsemnatul,_</w:t>
      </w:r>
      <w:proofErr w:type="gramEnd"/>
      <w:r w:rsidRPr="00977804">
        <w:rPr>
          <w:rFonts w:ascii="Times New Roman" w:eastAsia="Times New Roman" w:hAnsi="Times New Roman" w:cs="Times New Roman"/>
          <w:sz w:val="24"/>
          <w:szCs w:val="24"/>
          <w:lang w:val="fr-CM"/>
        </w:rPr>
        <w:t>_____________________________________________________</w:t>
      </w:r>
    </w:p>
    <w:p w14:paraId="1E30A6AD" w14:textId="77777777" w:rsidR="0060483D" w:rsidRPr="00977804" w:rsidRDefault="0060483D" w:rsidP="00F7130F">
      <w:pPr>
        <w:autoSpaceDE w:val="0"/>
        <w:autoSpaceDN w:val="0"/>
        <w:adjustRightInd w:val="0"/>
        <w:spacing w:after="0"/>
        <w:jc w:val="both"/>
        <w:rPr>
          <w:rFonts w:ascii="Times New Roman" w:eastAsia="Times New Roman" w:hAnsi="Times New Roman" w:cs="Times New Roman"/>
          <w:sz w:val="24"/>
          <w:szCs w:val="24"/>
          <w:lang w:val="fr-CM"/>
        </w:rPr>
      </w:pPr>
      <w:proofErr w:type="spellStart"/>
      <w:proofErr w:type="gramStart"/>
      <w:r w:rsidRPr="00977804">
        <w:rPr>
          <w:rFonts w:ascii="Times New Roman" w:eastAsia="Times New Roman" w:hAnsi="Times New Roman" w:cs="Times New Roman"/>
          <w:sz w:val="24"/>
          <w:szCs w:val="24"/>
          <w:lang w:val="fr-CM"/>
        </w:rPr>
        <w:t>prin</w:t>
      </w:r>
      <w:proofErr w:type="spellEnd"/>
      <w:proofErr w:type="gramEnd"/>
      <w:r w:rsidRPr="00977804">
        <w:rPr>
          <w:rFonts w:ascii="Times New Roman" w:eastAsia="Times New Roman" w:hAnsi="Times New Roman" w:cs="Times New Roman"/>
          <w:sz w:val="24"/>
          <w:szCs w:val="24"/>
          <w:lang w:val="fr-CM"/>
        </w:rPr>
        <w:t xml:space="preserve"> </w:t>
      </w:r>
      <w:proofErr w:type="spellStart"/>
      <w:r w:rsidRPr="00977804">
        <w:rPr>
          <w:rFonts w:ascii="Times New Roman" w:eastAsia="Times New Roman" w:hAnsi="Times New Roman" w:cs="Times New Roman"/>
          <w:sz w:val="24"/>
          <w:szCs w:val="24"/>
          <w:lang w:val="fr-CM"/>
        </w:rPr>
        <w:t>prezenta</w:t>
      </w:r>
      <w:proofErr w:type="spellEnd"/>
      <w:r w:rsidRPr="00977804">
        <w:rPr>
          <w:rFonts w:ascii="Times New Roman" w:eastAsia="Times New Roman" w:hAnsi="Times New Roman" w:cs="Times New Roman"/>
          <w:sz w:val="24"/>
          <w:szCs w:val="24"/>
          <w:lang w:val="fr-CM"/>
        </w:rPr>
        <w:t xml:space="preserve"> </w:t>
      </w:r>
      <w:proofErr w:type="spellStart"/>
      <w:r w:rsidRPr="00977804">
        <w:rPr>
          <w:rFonts w:ascii="Times New Roman" w:eastAsia="Times New Roman" w:hAnsi="Times New Roman" w:cs="Times New Roman"/>
          <w:sz w:val="24"/>
          <w:szCs w:val="24"/>
          <w:lang w:val="fr-CM"/>
        </w:rPr>
        <w:t>anunţ</w:t>
      </w:r>
      <w:proofErr w:type="spellEnd"/>
      <w:r w:rsidRPr="00977804">
        <w:rPr>
          <w:rFonts w:ascii="Times New Roman" w:eastAsia="Times New Roman" w:hAnsi="Times New Roman" w:cs="Times New Roman"/>
          <w:sz w:val="24"/>
          <w:szCs w:val="24"/>
          <w:lang w:val="fr-CM"/>
        </w:rPr>
        <w:t xml:space="preserve"> </w:t>
      </w:r>
      <w:proofErr w:type="spellStart"/>
      <w:r w:rsidRPr="00977804">
        <w:rPr>
          <w:rFonts w:ascii="Times New Roman" w:eastAsia="Times New Roman" w:hAnsi="Times New Roman" w:cs="Times New Roman"/>
          <w:sz w:val="24"/>
          <w:szCs w:val="24"/>
          <w:lang w:val="fr-CM"/>
        </w:rPr>
        <w:t>depunerea</w:t>
      </w:r>
      <w:proofErr w:type="spellEnd"/>
      <w:r w:rsidRPr="00977804">
        <w:rPr>
          <w:rFonts w:ascii="Times New Roman" w:eastAsia="Times New Roman" w:hAnsi="Times New Roman" w:cs="Times New Roman"/>
          <w:sz w:val="24"/>
          <w:szCs w:val="24"/>
          <w:lang w:val="fr-CM"/>
        </w:rPr>
        <w:t xml:space="preserve"> </w:t>
      </w:r>
      <w:proofErr w:type="spellStart"/>
      <w:r w:rsidRPr="00977804">
        <w:rPr>
          <w:rFonts w:ascii="Times New Roman" w:eastAsia="Times New Roman" w:hAnsi="Times New Roman" w:cs="Times New Roman"/>
          <w:sz w:val="24"/>
          <w:szCs w:val="24"/>
          <w:lang w:val="fr-CM"/>
        </w:rPr>
        <w:t>candidaturii</w:t>
      </w:r>
      <w:proofErr w:type="spellEnd"/>
      <w:r w:rsidRPr="00977804">
        <w:rPr>
          <w:rFonts w:ascii="Times New Roman" w:eastAsia="Times New Roman" w:hAnsi="Times New Roman" w:cs="Times New Roman"/>
          <w:sz w:val="24"/>
          <w:szCs w:val="24"/>
          <w:lang w:val="fr-CM"/>
        </w:rPr>
        <w:t xml:space="preserve"> </w:t>
      </w:r>
      <w:proofErr w:type="spellStart"/>
      <w:r w:rsidRPr="00977804">
        <w:rPr>
          <w:rFonts w:ascii="Times New Roman" w:eastAsia="Times New Roman" w:hAnsi="Times New Roman" w:cs="Times New Roman"/>
          <w:sz w:val="24"/>
          <w:szCs w:val="24"/>
          <w:lang w:val="fr-CM"/>
        </w:rPr>
        <w:t>pentru</w:t>
      </w:r>
      <w:proofErr w:type="spellEnd"/>
      <w:r w:rsidRPr="00977804">
        <w:rPr>
          <w:rFonts w:ascii="Times New Roman" w:eastAsia="Times New Roman" w:hAnsi="Times New Roman" w:cs="Times New Roman"/>
          <w:sz w:val="24"/>
          <w:szCs w:val="24"/>
          <w:lang w:val="fr-CM"/>
        </w:rPr>
        <w:t xml:space="preserve"> </w:t>
      </w:r>
      <w:proofErr w:type="spellStart"/>
      <w:r w:rsidRPr="00977804">
        <w:rPr>
          <w:rFonts w:ascii="Times New Roman" w:eastAsia="Times New Roman" w:hAnsi="Times New Roman" w:cs="Times New Roman"/>
          <w:sz w:val="24"/>
          <w:szCs w:val="24"/>
          <w:lang w:val="fr-CM"/>
        </w:rPr>
        <w:t>funcţia</w:t>
      </w:r>
      <w:proofErr w:type="spellEnd"/>
      <w:r w:rsidRPr="00977804">
        <w:rPr>
          <w:rFonts w:ascii="Times New Roman" w:eastAsia="Times New Roman" w:hAnsi="Times New Roman" w:cs="Times New Roman"/>
          <w:sz w:val="24"/>
          <w:szCs w:val="24"/>
          <w:lang w:val="fr-CM"/>
        </w:rPr>
        <w:t xml:space="preserve"> de membru al </w:t>
      </w:r>
      <w:proofErr w:type="spellStart"/>
      <w:r w:rsidRPr="00977804">
        <w:rPr>
          <w:rFonts w:ascii="Times New Roman" w:eastAsia="Times New Roman" w:hAnsi="Times New Roman" w:cs="Times New Roman"/>
          <w:sz w:val="24"/>
          <w:szCs w:val="24"/>
          <w:lang w:val="fr-CM"/>
        </w:rPr>
        <w:t>Şcolii</w:t>
      </w:r>
      <w:proofErr w:type="spellEnd"/>
      <w:r w:rsidRPr="00977804">
        <w:rPr>
          <w:rFonts w:ascii="Times New Roman" w:eastAsia="Times New Roman" w:hAnsi="Times New Roman" w:cs="Times New Roman"/>
          <w:sz w:val="24"/>
          <w:szCs w:val="24"/>
          <w:lang w:val="fr-CM"/>
        </w:rPr>
        <w:t xml:space="preserve"> Doctorale (CŞD) </w:t>
      </w:r>
      <w:proofErr w:type="spellStart"/>
      <w:r w:rsidRPr="00977804">
        <w:rPr>
          <w:rFonts w:ascii="Times New Roman" w:eastAsia="Times New Roman" w:hAnsi="Times New Roman" w:cs="Times New Roman"/>
          <w:sz w:val="24"/>
          <w:szCs w:val="24"/>
          <w:lang w:val="fr-CM"/>
        </w:rPr>
        <w:t>din</w:t>
      </w:r>
      <w:proofErr w:type="spellEnd"/>
      <w:r w:rsidRPr="00977804">
        <w:rPr>
          <w:rFonts w:ascii="Times New Roman" w:eastAsia="Times New Roman" w:hAnsi="Times New Roman" w:cs="Times New Roman"/>
          <w:sz w:val="24"/>
          <w:szCs w:val="24"/>
          <w:lang w:val="fr-CM"/>
        </w:rPr>
        <w:t xml:space="preserve"> </w:t>
      </w:r>
      <w:proofErr w:type="spellStart"/>
      <w:r w:rsidRPr="00977804">
        <w:rPr>
          <w:rFonts w:ascii="Times New Roman" w:eastAsia="Times New Roman" w:hAnsi="Times New Roman" w:cs="Times New Roman"/>
          <w:sz w:val="24"/>
          <w:szCs w:val="24"/>
          <w:lang w:val="fr-CM"/>
        </w:rPr>
        <w:t>instituţia</w:t>
      </w:r>
      <w:proofErr w:type="spellEnd"/>
      <w:r w:rsidRPr="00977804">
        <w:rPr>
          <w:rFonts w:ascii="Times New Roman" w:eastAsia="Times New Roman" w:hAnsi="Times New Roman" w:cs="Times New Roman"/>
          <w:sz w:val="24"/>
          <w:szCs w:val="24"/>
          <w:lang w:val="fr-CM"/>
        </w:rPr>
        <w:t xml:space="preserve"> </w:t>
      </w:r>
      <w:proofErr w:type="spellStart"/>
      <w:r w:rsidRPr="00977804">
        <w:rPr>
          <w:rFonts w:ascii="Times New Roman" w:eastAsia="Times New Roman" w:hAnsi="Times New Roman" w:cs="Times New Roman"/>
          <w:sz w:val="24"/>
          <w:szCs w:val="24"/>
          <w:lang w:val="fr-CM"/>
        </w:rPr>
        <w:t>organizatoare</w:t>
      </w:r>
      <w:proofErr w:type="spellEnd"/>
      <w:r w:rsidRPr="00977804">
        <w:rPr>
          <w:rFonts w:ascii="Times New Roman" w:eastAsia="Times New Roman" w:hAnsi="Times New Roman" w:cs="Times New Roman"/>
          <w:sz w:val="24"/>
          <w:szCs w:val="24"/>
          <w:lang w:val="fr-CM"/>
        </w:rPr>
        <w:t xml:space="preserve"> de </w:t>
      </w:r>
      <w:proofErr w:type="spellStart"/>
      <w:r w:rsidRPr="00977804">
        <w:rPr>
          <w:rFonts w:ascii="Times New Roman" w:eastAsia="Times New Roman" w:hAnsi="Times New Roman" w:cs="Times New Roman"/>
          <w:sz w:val="24"/>
          <w:szCs w:val="24"/>
          <w:lang w:val="fr-CM"/>
        </w:rPr>
        <w:t>studii</w:t>
      </w:r>
      <w:proofErr w:type="spellEnd"/>
      <w:r w:rsidRPr="00977804">
        <w:rPr>
          <w:rFonts w:ascii="Times New Roman" w:eastAsia="Times New Roman" w:hAnsi="Times New Roman" w:cs="Times New Roman"/>
          <w:sz w:val="24"/>
          <w:szCs w:val="24"/>
          <w:lang w:val="fr-CM"/>
        </w:rPr>
        <w:t xml:space="preserve"> </w:t>
      </w:r>
      <w:proofErr w:type="spellStart"/>
      <w:r w:rsidRPr="00977804">
        <w:rPr>
          <w:rFonts w:ascii="Times New Roman" w:eastAsia="Times New Roman" w:hAnsi="Times New Roman" w:cs="Times New Roman"/>
          <w:sz w:val="24"/>
          <w:szCs w:val="24"/>
          <w:lang w:val="fr-CM"/>
        </w:rPr>
        <w:t>universitare</w:t>
      </w:r>
      <w:proofErr w:type="spellEnd"/>
      <w:r w:rsidRPr="00977804">
        <w:rPr>
          <w:rFonts w:ascii="Times New Roman" w:eastAsia="Times New Roman" w:hAnsi="Times New Roman" w:cs="Times New Roman"/>
          <w:sz w:val="24"/>
          <w:szCs w:val="24"/>
          <w:lang w:val="fr-CM"/>
        </w:rPr>
        <w:t xml:space="preserve"> de doctorat (IOSUD) </w:t>
      </w:r>
      <w:proofErr w:type="spellStart"/>
      <w:r w:rsidRPr="00977804">
        <w:rPr>
          <w:rFonts w:ascii="Times New Roman" w:eastAsia="Times New Roman" w:hAnsi="Times New Roman" w:cs="Times New Roman"/>
          <w:sz w:val="24"/>
          <w:szCs w:val="24"/>
          <w:lang w:val="fr-CM"/>
        </w:rPr>
        <w:t>Universitatea</w:t>
      </w:r>
      <w:proofErr w:type="spellEnd"/>
      <w:r w:rsidRPr="00977804">
        <w:rPr>
          <w:rFonts w:ascii="Times New Roman" w:eastAsia="Times New Roman" w:hAnsi="Times New Roman" w:cs="Times New Roman"/>
          <w:sz w:val="24"/>
          <w:szCs w:val="24"/>
          <w:lang w:val="fr-CM"/>
        </w:rPr>
        <w:t xml:space="preserve"> </w:t>
      </w:r>
      <w:proofErr w:type="spellStart"/>
      <w:r w:rsidRPr="00977804">
        <w:rPr>
          <w:rFonts w:ascii="Times New Roman" w:eastAsia="Times New Roman" w:hAnsi="Times New Roman" w:cs="Times New Roman"/>
          <w:sz w:val="24"/>
          <w:szCs w:val="24"/>
          <w:lang w:val="fr-CM"/>
        </w:rPr>
        <w:t>din</w:t>
      </w:r>
      <w:proofErr w:type="spellEnd"/>
      <w:r w:rsidRPr="00977804">
        <w:rPr>
          <w:rFonts w:ascii="Times New Roman" w:eastAsia="Times New Roman" w:hAnsi="Times New Roman" w:cs="Times New Roman"/>
          <w:sz w:val="24"/>
          <w:szCs w:val="24"/>
          <w:lang w:val="fr-CM"/>
        </w:rPr>
        <w:t xml:space="preserve"> Petroşani. </w:t>
      </w:r>
      <w:proofErr w:type="spellStart"/>
      <w:r w:rsidRPr="00977804">
        <w:rPr>
          <w:rFonts w:ascii="Times New Roman" w:eastAsia="Times New Roman" w:hAnsi="Times New Roman" w:cs="Times New Roman"/>
          <w:sz w:val="24"/>
          <w:szCs w:val="24"/>
          <w:lang w:val="fr-CM"/>
        </w:rPr>
        <w:t>Anexez</w:t>
      </w:r>
      <w:proofErr w:type="spellEnd"/>
      <w:r w:rsidRPr="00977804">
        <w:rPr>
          <w:rFonts w:ascii="Times New Roman" w:eastAsia="Times New Roman" w:hAnsi="Times New Roman" w:cs="Times New Roman"/>
          <w:sz w:val="24"/>
          <w:szCs w:val="24"/>
          <w:lang w:val="fr-CM"/>
        </w:rPr>
        <w:t xml:space="preserve"> </w:t>
      </w:r>
      <w:proofErr w:type="spellStart"/>
      <w:r w:rsidRPr="00977804">
        <w:rPr>
          <w:rFonts w:ascii="Times New Roman" w:eastAsia="Times New Roman" w:hAnsi="Times New Roman" w:cs="Times New Roman"/>
          <w:sz w:val="24"/>
          <w:szCs w:val="24"/>
          <w:lang w:val="fr-CM"/>
        </w:rPr>
        <w:t>următoarele</w:t>
      </w:r>
      <w:proofErr w:type="spellEnd"/>
      <w:r w:rsidRPr="00977804">
        <w:rPr>
          <w:rFonts w:ascii="Times New Roman" w:eastAsia="Times New Roman" w:hAnsi="Times New Roman" w:cs="Times New Roman"/>
          <w:sz w:val="24"/>
          <w:szCs w:val="24"/>
          <w:lang w:val="fr-CM"/>
        </w:rPr>
        <w:t xml:space="preserve"> </w:t>
      </w:r>
      <w:proofErr w:type="gramStart"/>
      <w:r w:rsidRPr="00977804">
        <w:rPr>
          <w:rFonts w:ascii="Times New Roman" w:eastAsia="Times New Roman" w:hAnsi="Times New Roman" w:cs="Times New Roman"/>
          <w:sz w:val="24"/>
          <w:szCs w:val="24"/>
          <w:lang w:val="fr-CM"/>
        </w:rPr>
        <w:t xml:space="preserve">documente,  </w:t>
      </w:r>
      <w:proofErr w:type="spellStart"/>
      <w:r w:rsidRPr="00977804">
        <w:rPr>
          <w:rFonts w:ascii="Times New Roman" w:eastAsia="Times New Roman" w:hAnsi="Times New Roman" w:cs="Times New Roman"/>
          <w:sz w:val="24"/>
          <w:szCs w:val="24"/>
          <w:lang w:val="fr-CM"/>
        </w:rPr>
        <w:t>în</w:t>
      </w:r>
      <w:proofErr w:type="spellEnd"/>
      <w:proofErr w:type="gramEnd"/>
      <w:r w:rsidRPr="00977804">
        <w:rPr>
          <w:rFonts w:ascii="Times New Roman" w:eastAsia="Times New Roman" w:hAnsi="Times New Roman" w:cs="Times New Roman"/>
          <w:sz w:val="24"/>
          <w:szCs w:val="24"/>
          <w:lang w:val="fr-CM"/>
        </w:rPr>
        <w:t xml:space="preserve"> </w:t>
      </w:r>
      <w:proofErr w:type="spellStart"/>
      <w:r w:rsidRPr="00977804">
        <w:rPr>
          <w:rFonts w:ascii="Times New Roman" w:eastAsia="Times New Roman" w:hAnsi="Times New Roman" w:cs="Times New Roman"/>
          <w:sz w:val="24"/>
          <w:szCs w:val="24"/>
          <w:lang w:val="fr-CM"/>
        </w:rPr>
        <w:t>conformitate</w:t>
      </w:r>
      <w:proofErr w:type="spellEnd"/>
      <w:r w:rsidRPr="00977804">
        <w:rPr>
          <w:rFonts w:ascii="Times New Roman" w:eastAsia="Times New Roman" w:hAnsi="Times New Roman" w:cs="Times New Roman"/>
          <w:sz w:val="24"/>
          <w:szCs w:val="24"/>
          <w:lang w:val="fr-CM"/>
        </w:rPr>
        <w:t xml:space="preserve"> </w:t>
      </w:r>
      <w:proofErr w:type="spellStart"/>
      <w:r w:rsidRPr="00977804">
        <w:rPr>
          <w:rFonts w:ascii="Times New Roman" w:eastAsia="Times New Roman" w:hAnsi="Times New Roman" w:cs="Times New Roman"/>
          <w:sz w:val="24"/>
          <w:szCs w:val="24"/>
          <w:lang w:val="fr-CM"/>
        </w:rPr>
        <w:t>cu</w:t>
      </w:r>
      <w:proofErr w:type="spellEnd"/>
      <w:r w:rsidRPr="00977804">
        <w:rPr>
          <w:rFonts w:ascii="Times New Roman" w:eastAsia="Times New Roman" w:hAnsi="Times New Roman" w:cs="Times New Roman"/>
          <w:sz w:val="24"/>
          <w:szCs w:val="24"/>
          <w:lang w:val="fr-CM"/>
        </w:rPr>
        <w:t xml:space="preserve"> </w:t>
      </w:r>
      <w:proofErr w:type="spellStart"/>
      <w:r w:rsidRPr="00977804">
        <w:rPr>
          <w:rFonts w:ascii="Times New Roman" w:eastAsia="Times New Roman" w:hAnsi="Times New Roman" w:cs="Times New Roman"/>
          <w:i/>
          <w:sz w:val="24"/>
          <w:szCs w:val="24"/>
          <w:lang w:val="fr-CM"/>
        </w:rPr>
        <w:t>Metodologia</w:t>
      </w:r>
      <w:proofErr w:type="spellEnd"/>
      <w:r w:rsidRPr="00977804">
        <w:rPr>
          <w:rFonts w:ascii="Times New Roman" w:eastAsia="Times New Roman" w:hAnsi="Times New Roman" w:cs="Times New Roman"/>
          <w:i/>
          <w:sz w:val="24"/>
          <w:szCs w:val="24"/>
          <w:lang w:val="fr-CM"/>
        </w:rPr>
        <w:t xml:space="preserve"> </w:t>
      </w:r>
      <w:proofErr w:type="spellStart"/>
      <w:r w:rsidRPr="00977804">
        <w:rPr>
          <w:rFonts w:ascii="Times New Roman" w:eastAsia="Times New Roman" w:hAnsi="Times New Roman" w:cs="Times New Roman"/>
          <w:i/>
          <w:sz w:val="24"/>
          <w:szCs w:val="24"/>
          <w:lang w:val="fr-CM"/>
        </w:rPr>
        <w:t>pentru</w:t>
      </w:r>
      <w:proofErr w:type="spellEnd"/>
      <w:r w:rsidRPr="00977804">
        <w:rPr>
          <w:rFonts w:ascii="Times New Roman" w:eastAsia="Times New Roman" w:hAnsi="Times New Roman" w:cs="Times New Roman"/>
          <w:i/>
          <w:sz w:val="24"/>
          <w:szCs w:val="24"/>
          <w:lang w:val="fr-CM"/>
        </w:rPr>
        <w:t xml:space="preserve"> </w:t>
      </w:r>
      <w:proofErr w:type="spellStart"/>
      <w:r w:rsidRPr="00977804">
        <w:rPr>
          <w:rFonts w:ascii="Times New Roman" w:eastAsia="Times New Roman" w:hAnsi="Times New Roman" w:cs="Times New Roman"/>
          <w:i/>
          <w:sz w:val="24"/>
          <w:szCs w:val="24"/>
          <w:lang w:val="fr-CM"/>
        </w:rPr>
        <w:t>alegerea</w:t>
      </w:r>
      <w:proofErr w:type="spellEnd"/>
      <w:r w:rsidRPr="00977804">
        <w:rPr>
          <w:rFonts w:ascii="Times New Roman" w:eastAsia="Times New Roman" w:hAnsi="Times New Roman" w:cs="Times New Roman"/>
          <w:i/>
          <w:sz w:val="24"/>
          <w:szCs w:val="24"/>
          <w:lang w:val="fr-CM"/>
        </w:rPr>
        <w:t xml:space="preserve"> si </w:t>
      </w:r>
      <w:proofErr w:type="spellStart"/>
      <w:r w:rsidRPr="00977804">
        <w:rPr>
          <w:rFonts w:ascii="Times New Roman" w:eastAsia="Times New Roman" w:hAnsi="Times New Roman" w:cs="Times New Roman"/>
          <w:i/>
          <w:sz w:val="24"/>
          <w:szCs w:val="24"/>
          <w:lang w:val="fr-CM"/>
        </w:rPr>
        <w:t>desemnarea</w:t>
      </w:r>
      <w:proofErr w:type="spellEnd"/>
      <w:r w:rsidRPr="00977804">
        <w:rPr>
          <w:rFonts w:ascii="Times New Roman" w:eastAsia="Times New Roman" w:hAnsi="Times New Roman" w:cs="Times New Roman"/>
          <w:i/>
          <w:sz w:val="24"/>
          <w:szCs w:val="24"/>
          <w:lang w:val="fr-CM"/>
        </w:rPr>
        <w:t xml:space="preserve"> </w:t>
      </w:r>
      <w:proofErr w:type="spellStart"/>
      <w:r w:rsidRPr="00977804">
        <w:rPr>
          <w:rFonts w:ascii="Times New Roman" w:eastAsia="Times New Roman" w:hAnsi="Times New Roman" w:cs="Times New Roman"/>
          <w:i/>
          <w:sz w:val="24"/>
          <w:szCs w:val="24"/>
          <w:lang w:val="fr-CM"/>
        </w:rPr>
        <w:t>membrilor</w:t>
      </w:r>
      <w:proofErr w:type="spellEnd"/>
      <w:r w:rsidRPr="00977804">
        <w:rPr>
          <w:rFonts w:ascii="Times New Roman" w:eastAsia="Times New Roman" w:hAnsi="Times New Roman" w:cs="Times New Roman"/>
          <w:sz w:val="24"/>
          <w:szCs w:val="24"/>
          <w:lang w:val="fr-CM"/>
        </w:rPr>
        <w:t xml:space="preserve"> </w:t>
      </w:r>
      <w:proofErr w:type="spellStart"/>
      <w:r w:rsidRPr="00977804">
        <w:rPr>
          <w:rFonts w:ascii="Times New Roman" w:eastAsia="Times New Roman" w:hAnsi="Times New Roman" w:cs="Times New Roman"/>
          <w:i/>
          <w:sz w:val="24"/>
          <w:szCs w:val="24"/>
          <w:lang w:val="fr-CM"/>
        </w:rPr>
        <w:t>Consiliului</w:t>
      </w:r>
      <w:proofErr w:type="spellEnd"/>
      <w:r w:rsidRPr="00977804">
        <w:rPr>
          <w:rFonts w:ascii="Times New Roman" w:eastAsia="Times New Roman" w:hAnsi="Times New Roman" w:cs="Times New Roman"/>
          <w:i/>
          <w:sz w:val="24"/>
          <w:szCs w:val="24"/>
          <w:lang w:val="fr-CM"/>
        </w:rPr>
        <w:t xml:space="preserve"> </w:t>
      </w:r>
      <w:proofErr w:type="spellStart"/>
      <w:r w:rsidRPr="00977804">
        <w:rPr>
          <w:rFonts w:ascii="Times New Roman" w:eastAsia="Times New Roman" w:hAnsi="Times New Roman" w:cs="Times New Roman"/>
          <w:i/>
          <w:sz w:val="24"/>
          <w:szCs w:val="24"/>
          <w:lang w:val="fr-CM"/>
        </w:rPr>
        <w:t>Studiilor</w:t>
      </w:r>
      <w:proofErr w:type="spellEnd"/>
      <w:r w:rsidRPr="00977804">
        <w:rPr>
          <w:rFonts w:ascii="Times New Roman" w:eastAsia="Times New Roman" w:hAnsi="Times New Roman" w:cs="Times New Roman"/>
          <w:i/>
          <w:sz w:val="24"/>
          <w:szCs w:val="24"/>
          <w:lang w:val="fr-CM"/>
        </w:rPr>
        <w:t xml:space="preserve"> </w:t>
      </w:r>
      <w:proofErr w:type="spellStart"/>
      <w:r w:rsidRPr="00977804">
        <w:rPr>
          <w:rFonts w:ascii="Times New Roman" w:eastAsia="Times New Roman" w:hAnsi="Times New Roman" w:cs="Times New Roman"/>
          <w:i/>
          <w:sz w:val="24"/>
          <w:szCs w:val="24"/>
          <w:lang w:val="fr-CM"/>
        </w:rPr>
        <w:t>Universitare</w:t>
      </w:r>
      <w:proofErr w:type="spellEnd"/>
      <w:r w:rsidRPr="00977804">
        <w:rPr>
          <w:rFonts w:ascii="Times New Roman" w:eastAsia="Times New Roman" w:hAnsi="Times New Roman" w:cs="Times New Roman"/>
          <w:i/>
          <w:sz w:val="24"/>
          <w:szCs w:val="24"/>
          <w:lang w:val="fr-CM"/>
        </w:rPr>
        <w:t xml:space="preserve"> de Doctorat (CSUD) </w:t>
      </w:r>
      <w:proofErr w:type="spellStart"/>
      <w:r w:rsidRPr="00977804">
        <w:rPr>
          <w:rFonts w:ascii="Times New Roman" w:eastAsia="Times New Roman" w:hAnsi="Times New Roman" w:cs="Times New Roman"/>
          <w:i/>
          <w:sz w:val="24"/>
          <w:szCs w:val="24"/>
          <w:lang w:val="fr-CM"/>
        </w:rPr>
        <w:t>şi</w:t>
      </w:r>
      <w:proofErr w:type="spellEnd"/>
      <w:r w:rsidRPr="00977804">
        <w:rPr>
          <w:rFonts w:ascii="Times New Roman" w:eastAsia="Times New Roman" w:hAnsi="Times New Roman" w:cs="Times New Roman"/>
          <w:i/>
          <w:sz w:val="24"/>
          <w:szCs w:val="24"/>
          <w:lang w:val="fr-CM"/>
        </w:rPr>
        <w:t xml:space="preserve"> a </w:t>
      </w:r>
      <w:proofErr w:type="spellStart"/>
      <w:r w:rsidRPr="00977804">
        <w:rPr>
          <w:rFonts w:ascii="Times New Roman" w:eastAsia="Times New Roman" w:hAnsi="Times New Roman" w:cs="Times New Roman"/>
          <w:i/>
          <w:sz w:val="24"/>
          <w:szCs w:val="24"/>
          <w:lang w:val="fr-CM"/>
        </w:rPr>
        <w:t>Consiliului</w:t>
      </w:r>
      <w:proofErr w:type="spellEnd"/>
      <w:r w:rsidRPr="00977804">
        <w:rPr>
          <w:rFonts w:ascii="Times New Roman" w:eastAsia="Times New Roman" w:hAnsi="Times New Roman" w:cs="Times New Roman"/>
          <w:i/>
          <w:sz w:val="24"/>
          <w:szCs w:val="24"/>
          <w:lang w:val="fr-CM"/>
        </w:rPr>
        <w:t xml:space="preserve"> </w:t>
      </w:r>
      <w:proofErr w:type="spellStart"/>
      <w:r w:rsidRPr="00977804">
        <w:rPr>
          <w:rFonts w:ascii="Times New Roman" w:eastAsia="Times New Roman" w:hAnsi="Times New Roman" w:cs="Times New Roman"/>
          <w:i/>
          <w:sz w:val="24"/>
          <w:szCs w:val="24"/>
          <w:lang w:val="fr-CM"/>
        </w:rPr>
        <w:t>Şcolii</w:t>
      </w:r>
      <w:proofErr w:type="spellEnd"/>
      <w:r w:rsidRPr="00977804">
        <w:rPr>
          <w:rFonts w:ascii="Times New Roman" w:eastAsia="Times New Roman" w:hAnsi="Times New Roman" w:cs="Times New Roman"/>
          <w:i/>
          <w:sz w:val="24"/>
          <w:szCs w:val="24"/>
          <w:lang w:val="fr-CM"/>
        </w:rPr>
        <w:t xml:space="preserve"> Doctorale (CŞD) </w:t>
      </w:r>
      <w:proofErr w:type="spellStart"/>
      <w:r w:rsidRPr="00977804">
        <w:rPr>
          <w:rFonts w:ascii="Times New Roman" w:eastAsia="Times New Roman" w:hAnsi="Times New Roman" w:cs="Times New Roman"/>
          <w:i/>
          <w:sz w:val="24"/>
          <w:szCs w:val="24"/>
          <w:lang w:val="fr-CM"/>
        </w:rPr>
        <w:t>din</w:t>
      </w:r>
      <w:proofErr w:type="spellEnd"/>
      <w:r w:rsidRPr="00977804">
        <w:rPr>
          <w:rFonts w:ascii="Times New Roman" w:eastAsia="Times New Roman" w:hAnsi="Times New Roman" w:cs="Times New Roman"/>
          <w:i/>
          <w:sz w:val="24"/>
          <w:szCs w:val="24"/>
          <w:lang w:val="fr-CM"/>
        </w:rPr>
        <w:t xml:space="preserve"> </w:t>
      </w:r>
      <w:proofErr w:type="spellStart"/>
      <w:r w:rsidRPr="00977804">
        <w:rPr>
          <w:rFonts w:ascii="Times New Roman" w:eastAsia="Times New Roman" w:hAnsi="Times New Roman" w:cs="Times New Roman"/>
          <w:i/>
          <w:sz w:val="24"/>
          <w:szCs w:val="24"/>
          <w:lang w:val="fr-CM"/>
        </w:rPr>
        <w:t>cadrul</w:t>
      </w:r>
      <w:proofErr w:type="spellEnd"/>
      <w:r w:rsidRPr="00977804">
        <w:rPr>
          <w:rFonts w:ascii="Times New Roman" w:eastAsia="Times New Roman" w:hAnsi="Times New Roman" w:cs="Times New Roman"/>
          <w:i/>
          <w:sz w:val="24"/>
          <w:szCs w:val="24"/>
          <w:lang w:val="fr-CM"/>
        </w:rPr>
        <w:t xml:space="preserve"> IOSUD </w:t>
      </w:r>
      <w:proofErr w:type="spellStart"/>
      <w:r w:rsidRPr="00977804">
        <w:rPr>
          <w:rFonts w:ascii="Times New Roman" w:eastAsia="Times New Roman" w:hAnsi="Times New Roman" w:cs="Times New Roman"/>
          <w:i/>
          <w:sz w:val="24"/>
          <w:szCs w:val="24"/>
          <w:lang w:val="fr-CM"/>
        </w:rPr>
        <w:t>Universitatea</w:t>
      </w:r>
      <w:proofErr w:type="spellEnd"/>
      <w:r w:rsidRPr="00977804">
        <w:rPr>
          <w:rFonts w:ascii="Times New Roman" w:eastAsia="Times New Roman" w:hAnsi="Times New Roman" w:cs="Times New Roman"/>
          <w:i/>
          <w:sz w:val="24"/>
          <w:szCs w:val="24"/>
          <w:lang w:val="fr-CM"/>
        </w:rPr>
        <w:t xml:space="preserve"> </w:t>
      </w:r>
      <w:proofErr w:type="spellStart"/>
      <w:r w:rsidRPr="00977804">
        <w:rPr>
          <w:rFonts w:ascii="Times New Roman" w:eastAsia="Times New Roman" w:hAnsi="Times New Roman" w:cs="Times New Roman"/>
          <w:i/>
          <w:sz w:val="24"/>
          <w:szCs w:val="24"/>
          <w:lang w:val="fr-CM"/>
        </w:rPr>
        <w:t>din</w:t>
      </w:r>
      <w:proofErr w:type="spellEnd"/>
      <w:r w:rsidRPr="00977804">
        <w:rPr>
          <w:rFonts w:ascii="Times New Roman" w:eastAsia="Times New Roman" w:hAnsi="Times New Roman" w:cs="Times New Roman"/>
          <w:i/>
          <w:sz w:val="24"/>
          <w:szCs w:val="24"/>
          <w:lang w:val="fr-CM"/>
        </w:rPr>
        <w:t xml:space="preserve"> Petroşani</w:t>
      </w:r>
      <w:r w:rsidRPr="00977804">
        <w:rPr>
          <w:rFonts w:ascii="Times New Roman" w:eastAsia="Times New Roman" w:hAnsi="Times New Roman" w:cs="Times New Roman"/>
          <w:sz w:val="24"/>
          <w:szCs w:val="24"/>
          <w:lang w:val="fr-CM"/>
        </w:rPr>
        <w:t>:</w:t>
      </w:r>
    </w:p>
    <w:p w14:paraId="1E30A6AE" w14:textId="77777777" w:rsidR="0060483D" w:rsidRPr="00977804" w:rsidRDefault="0060483D" w:rsidP="00F7130F">
      <w:pPr>
        <w:numPr>
          <w:ilvl w:val="3"/>
          <w:numId w:val="22"/>
        </w:numPr>
        <w:autoSpaceDE w:val="0"/>
        <w:autoSpaceDN w:val="0"/>
        <w:adjustRightInd w:val="0"/>
        <w:spacing w:after="0"/>
        <w:jc w:val="both"/>
        <w:rPr>
          <w:rFonts w:ascii="Times New Roman" w:eastAsia="Times New Roman" w:hAnsi="Times New Roman" w:cs="Times New Roman"/>
          <w:sz w:val="24"/>
          <w:szCs w:val="24"/>
          <w:lang w:val="fr-CM"/>
        </w:rPr>
      </w:pPr>
      <w:r w:rsidRPr="00977804">
        <w:rPr>
          <w:rFonts w:ascii="Times New Roman" w:eastAsia="Times New Roman" w:hAnsi="Times New Roman" w:cs="Times New Roman"/>
          <w:sz w:val="24"/>
          <w:szCs w:val="24"/>
          <w:lang w:val="fr-CM"/>
        </w:rPr>
        <w:t xml:space="preserve">Copia </w:t>
      </w:r>
      <w:proofErr w:type="spellStart"/>
      <w:r w:rsidRPr="00977804">
        <w:rPr>
          <w:rFonts w:ascii="Times New Roman" w:eastAsia="Times New Roman" w:hAnsi="Times New Roman" w:cs="Times New Roman"/>
          <w:sz w:val="24"/>
          <w:szCs w:val="24"/>
          <w:lang w:val="fr-CM"/>
        </w:rPr>
        <w:t>cărţii</w:t>
      </w:r>
      <w:proofErr w:type="spellEnd"/>
      <w:r w:rsidRPr="00977804">
        <w:rPr>
          <w:rFonts w:ascii="Times New Roman" w:eastAsia="Times New Roman" w:hAnsi="Times New Roman" w:cs="Times New Roman"/>
          <w:sz w:val="24"/>
          <w:szCs w:val="24"/>
          <w:lang w:val="fr-CM"/>
        </w:rPr>
        <w:t xml:space="preserve"> de </w:t>
      </w:r>
      <w:proofErr w:type="spellStart"/>
      <w:r w:rsidRPr="00977804">
        <w:rPr>
          <w:rFonts w:ascii="Times New Roman" w:eastAsia="Times New Roman" w:hAnsi="Times New Roman" w:cs="Times New Roman"/>
          <w:sz w:val="24"/>
          <w:szCs w:val="24"/>
          <w:lang w:val="fr-CM"/>
        </w:rPr>
        <w:t>identitate</w:t>
      </w:r>
      <w:proofErr w:type="spellEnd"/>
      <w:r w:rsidRPr="00977804">
        <w:rPr>
          <w:rFonts w:ascii="Times New Roman" w:eastAsia="Times New Roman" w:hAnsi="Times New Roman" w:cs="Times New Roman"/>
          <w:sz w:val="24"/>
          <w:szCs w:val="24"/>
          <w:lang w:val="fr-CM"/>
        </w:rPr>
        <w:t xml:space="preserve">, a </w:t>
      </w:r>
      <w:proofErr w:type="spellStart"/>
      <w:r w:rsidRPr="00977804">
        <w:rPr>
          <w:rFonts w:ascii="Times New Roman" w:eastAsia="Times New Roman" w:hAnsi="Times New Roman" w:cs="Times New Roman"/>
          <w:sz w:val="24"/>
          <w:szCs w:val="24"/>
          <w:lang w:val="fr-CM"/>
        </w:rPr>
        <w:t>paşaportului</w:t>
      </w:r>
      <w:proofErr w:type="spellEnd"/>
      <w:r w:rsidRPr="00977804">
        <w:rPr>
          <w:rFonts w:ascii="Times New Roman" w:eastAsia="Times New Roman" w:hAnsi="Times New Roman" w:cs="Times New Roman"/>
          <w:sz w:val="24"/>
          <w:szCs w:val="24"/>
          <w:lang w:val="fr-CM"/>
        </w:rPr>
        <w:t xml:space="preserve"> </w:t>
      </w:r>
      <w:proofErr w:type="spellStart"/>
      <w:r w:rsidRPr="00977804">
        <w:rPr>
          <w:rFonts w:ascii="Times New Roman" w:eastAsia="Times New Roman" w:hAnsi="Times New Roman" w:cs="Times New Roman"/>
          <w:sz w:val="24"/>
          <w:szCs w:val="24"/>
          <w:lang w:val="fr-CM"/>
        </w:rPr>
        <w:t>sau</w:t>
      </w:r>
      <w:proofErr w:type="spellEnd"/>
      <w:r w:rsidRPr="00977804">
        <w:rPr>
          <w:rFonts w:ascii="Times New Roman" w:eastAsia="Times New Roman" w:hAnsi="Times New Roman" w:cs="Times New Roman"/>
          <w:sz w:val="24"/>
          <w:szCs w:val="24"/>
          <w:lang w:val="fr-CM"/>
        </w:rPr>
        <w:t xml:space="preserve"> a </w:t>
      </w:r>
      <w:proofErr w:type="spellStart"/>
      <w:r w:rsidRPr="00977804">
        <w:rPr>
          <w:rFonts w:ascii="Times New Roman" w:eastAsia="Times New Roman" w:hAnsi="Times New Roman" w:cs="Times New Roman"/>
          <w:sz w:val="24"/>
          <w:szCs w:val="24"/>
          <w:lang w:val="fr-CM"/>
        </w:rPr>
        <w:t>unui</w:t>
      </w:r>
      <w:proofErr w:type="spellEnd"/>
      <w:r w:rsidRPr="00977804">
        <w:rPr>
          <w:rFonts w:ascii="Times New Roman" w:eastAsia="Times New Roman" w:hAnsi="Times New Roman" w:cs="Times New Roman"/>
          <w:sz w:val="24"/>
          <w:szCs w:val="24"/>
          <w:lang w:val="fr-CM"/>
        </w:rPr>
        <w:t xml:space="preserve"> alt document de </w:t>
      </w:r>
      <w:proofErr w:type="spellStart"/>
      <w:r w:rsidRPr="00977804">
        <w:rPr>
          <w:rFonts w:ascii="Times New Roman" w:eastAsia="Times New Roman" w:hAnsi="Times New Roman" w:cs="Times New Roman"/>
          <w:sz w:val="24"/>
          <w:szCs w:val="24"/>
          <w:lang w:val="fr-CM"/>
        </w:rPr>
        <w:t>identitate</w:t>
      </w:r>
      <w:proofErr w:type="spellEnd"/>
      <w:r w:rsidRPr="00977804">
        <w:rPr>
          <w:rFonts w:ascii="Times New Roman" w:eastAsia="Times New Roman" w:hAnsi="Times New Roman" w:cs="Times New Roman"/>
          <w:sz w:val="24"/>
          <w:szCs w:val="24"/>
          <w:lang w:val="fr-CM"/>
        </w:rPr>
        <w:t xml:space="preserve"> </w:t>
      </w:r>
      <w:proofErr w:type="spellStart"/>
      <w:r w:rsidRPr="00977804">
        <w:rPr>
          <w:rFonts w:ascii="Times New Roman" w:eastAsia="Times New Roman" w:hAnsi="Times New Roman" w:cs="Times New Roman"/>
          <w:sz w:val="24"/>
          <w:szCs w:val="24"/>
          <w:lang w:val="fr-CM"/>
        </w:rPr>
        <w:t>întocmit</w:t>
      </w:r>
      <w:proofErr w:type="spellEnd"/>
    </w:p>
    <w:p w14:paraId="1E30A6AF" w14:textId="77777777" w:rsidR="0060483D" w:rsidRPr="00977804" w:rsidRDefault="0060483D" w:rsidP="00F7130F">
      <w:pPr>
        <w:autoSpaceDE w:val="0"/>
        <w:autoSpaceDN w:val="0"/>
        <w:adjustRightInd w:val="0"/>
        <w:spacing w:after="0"/>
        <w:ind w:left="928"/>
        <w:jc w:val="both"/>
        <w:rPr>
          <w:rFonts w:ascii="Times New Roman" w:eastAsia="Times New Roman" w:hAnsi="Times New Roman" w:cs="Times New Roman"/>
          <w:sz w:val="24"/>
          <w:szCs w:val="24"/>
          <w:lang w:val="fr-CM"/>
        </w:rPr>
      </w:pPr>
      <w:proofErr w:type="spellStart"/>
      <w:proofErr w:type="gramStart"/>
      <w:r w:rsidRPr="00977804">
        <w:rPr>
          <w:rFonts w:ascii="Times New Roman" w:eastAsia="Times New Roman" w:hAnsi="Times New Roman" w:cs="Times New Roman"/>
          <w:sz w:val="24"/>
          <w:szCs w:val="24"/>
          <w:lang w:val="fr-CM"/>
        </w:rPr>
        <w:t>într</w:t>
      </w:r>
      <w:proofErr w:type="spellEnd"/>
      <w:proofErr w:type="gramEnd"/>
      <w:r w:rsidRPr="00977804">
        <w:rPr>
          <w:rFonts w:ascii="Times New Roman" w:eastAsia="Times New Roman" w:hAnsi="Times New Roman" w:cs="Times New Roman"/>
          <w:sz w:val="24"/>
          <w:szCs w:val="24"/>
          <w:lang w:val="fr-CM"/>
        </w:rPr>
        <w:t xml:space="preserve">-un </w:t>
      </w:r>
      <w:proofErr w:type="spellStart"/>
      <w:r w:rsidRPr="00977804">
        <w:rPr>
          <w:rFonts w:ascii="Times New Roman" w:eastAsia="Times New Roman" w:hAnsi="Times New Roman" w:cs="Times New Roman"/>
          <w:sz w:val="24"/>
          <w:szCs w:val="24"/>
          <w:lang w:val="fr-CM"/>
        </w:rPr>
        <w:t>scop</w:t>
      </w:r>
      <w:proofErr w:type="spellEnd"/>
      <w:r w:rsidRPr="00977804">
        <w:rPr>
          <w:rFonts w:ascii="Times New Roman" w:eastAsia="Times New Roman" w:hAnsi="Times New Roman" w:cs="Times New Roman"/>
          <w:sz w:val="24"/>
          <w:szCs w:val="24"/>
          <w:lang w:val="fr-CM"/>
        </w:rPr>
        <w:t xml:space="preserve"> </w:t>
      </w:r>
      <w:proofErr w:type="spellStart"/>
      <w:r w:rsidRPr="00977804">
        <w:rPr>
          <w:rFonts w:ascii="Times New Roman" w:eastAsia="Times New Roman" w:hAnsi="Times New Roman" w:cs="Times New Roman"/>
          <w:sz w:val="24"/>
          <w:szCs w:val="24"/>
          <w:lang w:val="fr-CM"/>
        </w:rPr>
        <w:t>echivalent</w:t>
      </w:r>
      <w:proofErr w:type="spellEnd"/>
      <w:r w:rsidRPr="00977804">
        <w:rPr>
          <w:rFonts w:ascii="Times New Roman" w:eastAsia="Times New Roman" w:hAnsi="Times New Roman" w:cs="Times New Roman"/>
          <w:sz w:val="24"/>
          <w:szCs w:val="24"/>
          <w:lang w:val="fr-CM"/>
        </w:rPr>
        <w:t xml:space="preserve"> </w:t>
      </w:r>
      <w:proofErr w:type="spellStart"/>
      <w:r w:rsidRPr="00977804">
        <w:rPr>
          <w:rFonts w:ascii="Times New Roman" w:eastAsia="Times New Roman" w:hAnsi="Times New Roman" w:cs="Times New Roman"/>
          <w:sz w:val="24"/>
          <w:szCs w:val="24"/>
          <w:lang w:val="fr-CM"/>
        </w:rPr>
        <w:t>cărţii</w:t>
      </w:r>
      <w:proofErr w:type="spellEnd"/>
      <w:r w:rsidRPr="00977804">
        <w:rPr>
          <w:rFonts w:ascii="Times New Roman" w:eastAsia="Times New Roman" w:hAnsi="Times New Roman" w:cs="Times New Roman"/>
          <w:sz w:val="24"/>
          <w:szCs w:val="24"/>
          <w:lang w:val="fr-CM"/>
        </w:rPr>
        <w:t xml:space="preserve"> de </w:t>
      </w:r>
      <w:proofErr w:type="spellStart"/>
      <w:r w:rsidRPr="00977804">
        <w:rPr>
          <w:rFonts w:ascii="Times New Roman" w:eastAsia="Times New Roman" w:hAnsi="Times New Roman" w:cs="Times New Roman"/>
          <w:sz w:val="24"/>
          <w:szCs w:val="24"/>
          <w:lang w:val="fr-CM"/>
        </w:rPr>
        <w:t>identitate</w:t>
      </w:r>
      <w:proofErr w:type="spellEnd"/>
      <w:r w:rsidRPr="00977804">
        <w:rPr>
          <w:rFonts w:ascii="Times New Roman" w:eastAsia="Times New Roman" w:hAnsi="Times New Roman" w:cs="Times New Roman"/>
          <w:sz w:val="24"/>
          <w:szCs w:val="24"/>
          <w:lang w:val="fr-CM"/>
        </w:rPr>
        <w:t>;</w:t>
      </w:r>
    </w:p>
    <w:p w14:paraId="1E30A6B0" w14:textId="77777777" w:rsidR="0060483D" w:rsidRPr="00F7130F" w:rsidRDefault="0060483D" w:rsidP="00F7130F">
      <w:pPr>
        <w:numPr>
          <w:ilvl w:val="3"/>
          <w:numId w:val="22"/>
        </w:numPr>
        <w:autoSpaceDE w:val="0"/>
        <w:autoSpaceDN w:val="0"/>
        <w:adjustRightInd w:val="0"/>
        <w:spacing w:after="0"/>
        <w:jc w:val="both"/>
        <w:rPr>
          <w:rFonts w:ascii="Times New Roman" w:eastAsia="Times New Roman" w:hAnsi="Times New Roman" w:cs="Times New Roman"/>
          <w:sz w:val="24"/>
          <w:szCs w:val="24"/>
        </w:rPr>
      </w:pPr>
      <w:r w:rsidRPr="00F7130F">
        <w:rPr>
          <w:rFonts w:ascii="Times New Roman" w:eastAsia="Times New Roman" w:hAnsi="Times New Roman" w:cs="Times New Roman"/>
          <w:sz w:val="24"/>
          <w:szCs w:val="24"/>
        </w:rPr>
        <w:t>Curriculum vitae;</w:t>
      </w:r>
    </w:p>
    <w:p w14:paraId="1E30A6B1" w14:textId="77777777" w:rsidR="0060483D" w:rsidRPr="00F7130F" w:rsidRDefault="0060483D" w:rsidP="00F7130F">
      <w:pPr>
        <w:numPr>
          <w:ilvl w:val="3"/>
          <w:numId w:val="22"/>
        </w:numPr>
        <w:autoSpaceDE w:val="0"/>
        <w:autoSpaceDN w:val="0"/>
        <w:adjustRightInd w:val="0"/>
        <w:spacing w:after="0"/>
        <w:jc w:val="both"/>
        <w:rPr>
          <w:rFonts w:ascii="Times New Roman" w:eastAsia="Times New Roman" w:hAnsi="Times New Roman" w:cs="Times New Roman"/>
          <w:sz w:val="24"/>
          <w:szCs w:val="24"/>
        </w:rPr>
      </w:pPr>
      <w:proofErr w:type="spellStart"/>
      <w:r w:rsidRPr="00F7130F">
        <w:rPr>
          <w:rFonts w:ascii="Times New Roman" w:eastAsia="Times New Roman" w:hAnsi="Times New Roman" w:cs="Times New Roman"/>
          <w:sz w:val="24"/>
          <w:szCs w:val="24"/>
        </w:rPr>
        <w:t>Declaraţie</w:t>
      </w:r>
      <w:proofErr w:type="spellEnd"/>
      <w:r w:rsidRPr="00F7130F">
        <w:rPr>
          <w:rFonts w:ascii="Times New Roman" w:eastAsia="Times New Roman" w:hAnsi="Times New Roman" w:cs="Times New Roman"/>
          <w:sz w:val="24"/>
          <w:szCs w:val="24"/>
        </w:rPr>
        <w:t xml:space="preserve"> pe propria </w:t>
      </w:r>
      <w:proofErr w:type="spellStart"/>
      <w:r w:rsidRPr="00F7130F">
        <w:rPr>
          <w:rFonts w:ascii="Times New Roman" w:eastAsia="Times New Roman" w:hAnsi="Times New Roman" w:cs="Times New Roman"/>
          <w:sz w:val="24"/>
          <w:szCs w:val="24"/>
        </w:rPr>
        <w:t>răspundere</w:t>
      </w:r>
      <w:proofErr w:type="spellEnd"/>
      <w:r w:rsidRPr="00F7130F">
        <w:rPr>
          <w:rFonts w:ascii="Times New Roman" w:eastAsia="Times New Roman" w:hAnsi="Times New Roman" w:cs="Times New Roman"/>
          <w:sz w:val="24"/>
          <w:szCs w:val="24"/>
        </w:rPr>
        <w:t xml:space="preserve"> </w:t>
      </w:r>
      <w:proofErr w:type="spellStart"/>
      <w:r w:rsidRPr="00F7130F">
        <w:rPr>
          <w:rFonts w:ascii="Times New Roman" w:eastAsia="Times New Roman" w:hAnsi="Times New Roman" w:cs="Times New Roman"/>
          <w:sz w:val="24"/>
          <w:szCs w:val="24"/>
        </w:rPr>
        <w:t>privind</w:t>
      </w:r>
      <w:proofErr w:type="spellEnd"/>
      <w:r w:rsidRPr="00F7130F">
        <w:rPr>
          <w:rFonts w:ascii="Times New Roman" w:eastAsia="Times New Roman" w:hAnsi="Times New Roman" w:cs="Times New Roman"/>
          <w:sz w:val="24"/>
          <w:szCs w:val="24"/>
        </w:rPr>
        <w:t xml:space="preserve"> </w:t>
      </w:r>
      <w:proofErr w:type="spellStart"/>
      <w:r w:rsidRPr="00F7130F">
        <w:rPr>
          <w:rFonts w:ascii="Times New Roman" w:eastAsia="Times New Roman" w:hAnsi="Times New Roman" w:cs="Times New Roman"/>
          <w:sz w:val="24"/>
          <w:szCs w:val="24"/>
        </w:rPr>
        <w:t>îndeplinirea</w:t>
      </w:r>
      <w:proofErr w:type="spellEnd"/>
      <w:r w:rsidRPr="00F7130F">
        <w:rPr>
          <w:rFonts w:ascii="Times New Roman" w:eastAsia="Times New Roman" w:hAnsi="Times New Roman" w:cs="Times New Roman"/>
          <w:sz w:val="24"/>
          <w:szCs w:val="24"/>
        </w:rPr>
        <w:t xml:space="preserve"> </w:t>
      </w:r>
      <w:proofErr w:type="spellStart"/>
      <w:r w:rsidRPr="00F7130F">
        <w:rPr>
          <w:rFonts w:ascii="Times New Roman" w:eastAsia="Times New Roman" w:hAnsi="Times New Roman" w:cs="Times New Roman"/>
          <w:sz w:val="24"/>
          <w:szCs w:val="24"/>
        </w:rPr>
        <w:t>standardelor</w:t>
      </w:r>
      <w:proofErr w:type="spellEnd"/>
      <w:r w:rsidRPr="00F7130F">
        <w:rPr>
          <w:rFonts w:ascii="Times New Roman" w:eastAsia="Times New Roman" w:hAnsi="Times New Roman" w:cs="Times New Roman"/>
          <w:sz w:val="24"/>
          <w:szCs w:val="24"/>
        </w:rPr>
        <w:t xml:space="preserve"> </w:t>
      </w:r>
      <w:proofErr w:type="spellStart"/>
      <w:r w:rsidRPr="00F7130F">
        <w:rPr>
          <w:rFonts w:ascii="Times New Roman" w:eastAsia="Times New Roman" w:hAnsi="Times New Roman" w:cs="Times New Roman"/>
          <w:sz w:val="24"/>
          <w:szCs w:val="24"/>
        </w:rPr>
        <w:t>minimale</w:t>
      </w:r>
      <w:proofErr w:type="spellEnd"/>
      <w:r w:rsidRPr="00F7130F">
        <w:rPr>
          <w:rFonts w:ascii="Times New Roman" w:eastAsia="Times New Roman" w:hAnsi="Times New Roman" w:cs="Times New Roman"/>
          <w:sz w:val="24"/>
          <w:szCs w:val="24"/>
        </w:rPr>
        <w:t xml:space="preserve"> </w:t>
      </w:r>
      <w:proofErr w:type="spellStart"/>
      <w:r w:rsidRPr="00F7130F">
        <w:rPr>
          <w:rFonts w:ascii="Times New Roman" w:eastAsia="Times New Roman" w:hAnsi="Times New Roman" w:cs="Times New Roman"/>
          <w:sz w:val="24"/>
          <w:szCs w:val="24"/>
        </w:rPr>
        <w:t>necesare</w:t>
      </w:r>
      <w:proofErr w:type="spellEnd"/>
    </w:p>
    <w:p w14:paraId="1E30A6B2" w14:textId="77777777" w:rsidR="0060483D" w:rsidRPr="00977804" w:rsidRDefault="0060483D" w:rsidP="00F7130F">
      <w:pPr>
        <w:autoSpaceDE w:val="0"/>
        <w:autoSpaceDN w:val="0"/>
        <w:adjustRightInd w:val="0"/>
        <w:spacing w:after="0"/>
        <w:ind w:left="928"/>
        <w:jc w:val="both"/>
        <w:rPr>
          <w:rFonts w:ascii="Times New Roman" w:eastAsia="Times New Roman" w:hAnsi="Times New Roman" w:cs="Times New Roman"/>
          <w:sz w:val="24"/>
          <w:szCs w:val="24"/>
          <w:lang w:val="fr-CM"/>
        </w:rPr>
      </w:pPr>
      <w:proofErr w:type="spellStart"/>
      <w:proofErr w:type="gramStart"/>
      <w:r w:rsidRPr="00977804">
        <w:rPr>
          <w:rFonts w:ascii="Times New Roman" w:eastAsia="Times New Roman" w:hAnsi="Times New Roman" w:cs="Times New Roman"/>
          <w:sz w:val="24"/>
          <w:szCs w:val="24"/>
          <w:lang w:val="fr-CM"/>
        </w:rPr>
        <w:t>și</w:t>
      </w:r>
      <w:proofErr w:type="spellEnd"/>
      <w:proofErr w:type="gramEnd"/>
      <w:r w:rsidRPr="00977804">
        <w:rPr>
          <w:rFonts w:ascii="Times New Roman" w:eastAsia="Times New Roman" w:hAnsi="Times New Roman" w:cs="Times New Roman"/>
          <w:sz w:val="24"/>
          <w:szCs w:val="24"/>
          <w:lang w:val="fr-CM"/>
        </w:rPr>
        <w:t xml:space="preserve"> </w:t>
      </w:r>
      <w:proofErr w:type="spellStart"/>
      <w:r w:rsidRPr="00977804">
        <w:rPr>
          <w:rFonts w:ascii="Times New Roman" w:eastAsia="Times New Roman" w:hAnsi="Times New Roman" w:cs="Times New Roman"/>
          <w:sz w:val="24"/>
          <w:szCs w:val="24"/>
          <w:lang w:val="fr-CM"/>
        </w:rPr>
        <w:t>obligatorii</w:t>
      </w:r>
      <w:proofErr w:type="spellEnd"/>
      <w:r w:rsidRPr="00977804">
        <w:rPr>
          <w:rFonts w:ascii="Times New Roman" w:eastAsia="Times New Roman" w:hAnsi="Times New Roman" w:cs="Times New Roman"/>
          <w:sz w:val="24"/>
          <w:szCs w:val="24"/>
          <w:lang w:val="fr-CM"/>
        </w:rPr>
        <w:t xml:space="preserve"> </w:t>
      </w:r>
      <w:proofErr w:type="spellStart"/>
      <w:r w:rsidRPr="00977804">
        <w:rPr>
          <w:rFonts w:ascii="Times New Roman" w:eastAsia="Times New Roman" w:hAnsi="Times New Roman" w:cs="Times New Roman"/>
          <w:sz w:val="24"/>
          <w:szCs w:val="24"/>
          <w:lang w:val="fr-CM"/>
        </w:rPr>
        <w:t>pentru</w:t>
      </w:r>
      <w:proofErr w:type="spellEnd"/>
      <w:r w:rsidRPr="00977804">
        <w:rPr>
          <w:rFonts w:ascii="Times New Roman" w:eastAsia="Times New Roman" w:hAnsi="Times New Roman" w:cs="Times New Roman"/>
          <w:sz w:val="24"/>
          <w:szCs w:val="24"/>
          <w:lang w:val="fr-CM"/>
        </w:rPr>
        <w:t xml:space="preserve"> </w:t>
      </w:r>
      <w:proofErr w:type="spellStart"/>
      <w:r w:rsidRPr="00977804">
        <w:rPr>
          <w:rFonts w:ascii="Times New Roman" w:eastAsia="Times New Roman" w:hAnsi="Times New Roman" w:cs="Times New Roman"/>
          <w:sz w:val="24"/>
          <w:szCs w:val="24"/>
          <w:lang w:val="fr-CM"/>
        </w:rPr>
        <w:t>acordarea</w:t>
      </w:r>
      <w:proofErr w:type="spellEnd"/>
      <w:r w:rsidRPr="00977804">
        <w:rPr>
          <w:rFonts w:ascii="Times New Roman" w:eastAsia="Times New Roman" w:hAnsi="Times New Roman" w:cs="Times New Roman"/>
          <w:sz w:val="24"/>
          <w:szCs w:val="24"/>
          <w:lang w:val="fr-CM"/>
        </w:rPr>
        <w:t xml:space="preserve"> </w:t>
      </w:r>
      <w:proofErr w:type="spellStart"/>
      <w:r w:rsidRPr="00977804">
        <w:rPr>
          <w:rFonts w:ascii="Times New Roman" w:eastAsia="Times New Roman" w:hAnsi="Times New Roman" w:cs="Times New Roman"/>
          <w:sz w:val="24"/>
          <w:szCs w:val="24"/>
          <w:lang w:val="fr-CM"/>
        </w:rPr>
        <w:t>atestatului</w:t>
      </w:r>
      <w:proofErr w:type="spellEnd"/>
      <w:r w:rsidRPr="00977804">
        <w:rPr>
          <w:rFonts w:ascii="Times New Roman" w:eastAsia="Times New Roman" w:hAnsi="Times New Roman" w:cs="Times New Roman"/>
          <w:sz w:val="24"/>
          <w:szCs w:val="24"/>
          <w:lang w:val="fr-CM"/>
        </w:rPr>
        <w:t xml:space="preserve"> de </w:t>
      </w:r>
      <w:proofErr w:type="spellStart"/>
      <w:r w:rsidRPr="00977804">
        <w:rPr>
          <w:rFonts w:ascii="Times New Roman" w:eastAsia="Times New Roman" w:hAnsi="Times New Roman" w:cs="Times New Roman"/>
          <w:sz w:val="24"/>
          <w:szCs w:val="24"/>
          <w:lang w:val="fr-CM"/>
        </w:rPr>
        <w:t>abilitare</w:t>
      </w:r>
      <w:proofErr w:type="spellEnd"/>
      <w:r w:rsidRPr="00977804">
        <w:rPr>
          <w:rFonts w:ascii="Times New Roman" w:eastAsia="Times New Roman" w:hAnsi="Times New Roman" w:cs="Times New Roman"/>
          <w:sz w:val="24"/>
          <w:szCs w:val="24"/>
          <w:lang w:val="fr-CM"/>
        </w:rPr>
        <w:t xml:space="preserve">, </w:t>
      </w:r>
      <w:proofErr w:type="spellStart"/>
      <w:r w:rsidRPr="00977804">
        <w:rPr>
          <w:rFonts w:ascii="Times New Roman" w:eastAsia="Times New Roman" w:hAnsi="Times New Roman" w:cs="Times New Roman"/>
          <w:sz w:val="24"/>
          <w:szCs w:val="24"/>
          <w:lang w:val="fr-CM"/>
        </w:rPr>
        <w:t>în</w:t>
      </w:r>
      <w:proofErr w:type="spellEnd"/>
      <w:r w:rsidRPr="00977804">
        <w:rPr>
          <w:rFonts w:ascii="Times New Roman" w:eastAsia="Times New Roman" w:hAnsi="Times New Roman" w:cs="Times New Roman"/>
          <w:sz w:val="24"/>
          <w:szCs w:val="24"/>
          <w:lang w:val="fr-CM"/>
        </w:rPr>
        <w:t xml:space="preserve"> </w:t>
      </w:r>
      <w:proofErr w:type="spellStart"/>
      <w:r w:rsidRPr="00977804">
        <w:rPr>
          <w:rFonts w:ascii="Times New Roman" w:eastAsia="Times New Roman" w:hAnsi="Times New Roman" w:cs="Times New Roman"/>
          <w:sz w:val="24"/>
          <w:szCs w:val="24"/>
          <w:lang w:val="fr-CM"/>
        </w:rPr>
        <w:t>conformitate</w:t>
      </w:r>
      <w:proofErr w:type="spellEnd"/>
      <w:r w:rsidRPr="00977804">
        <w:rPr>
          <w:rFonts w:ascii="Times New Roman" w:eastAsia="Times New Roman" w:hAnsi="Times New Roman" w:cs="Times New Roman"/>
          <w:sz w:val="24"/>
          <w:szCs w:val="24"/>
          <w:lang w:val="fr-CM"/>
        </w:rPr>
        <w:t xml:space="preserve"> </w:t>
      </w:r>
      <w:proofErr w:type="spellStart"/>
      <w:r w:rsidRPr="00977804">
        <w:rPr>
          <w:rFonts w:ascii="Times New Roman" w:eastAsia="Times New Roman" w:hAnsi="Times New Roman" w:cs="Times New Roman"/>
          <w:sz w:val="24"/>
          <w:szCs w:val="24"/>
          <w:lang w:val="fr-CM"/>
        </w:rPr>
        <w:t>cu</w:t>
      </w:r>
      <w:proofErr w:type="spellEnd"/>
      <w:r w:rsidRPr="00977804">
        <w:rPr>
          <w:rFonts w:ascii="Times New Roman" w:eastAsia="Times New Roman" w:hAnsi="Times New Roman" w:cs="Times New Roman"/>
          <w:sz w:val="24"/>
          <w:szCs w:val="24"/>
          <w:lang w:val="fr-CM"/>
        </w:rPr>
        <w:t xml:space="preserve"> </w:t>
      </w:r>
      <w:proofErr w:type="spellStart"/>
      <w:r w:rsidRPr="00977804">
        <w:rPr>
          <w:rFonts w:ascii="Times New Roman" w:eastAsia="Times New Roman" w:hAnsi="Times New Roman" w:cs="Times New Roman"/>
          <w:sz w:val="24"/>
          <w:szCs w:val="24"/>
          <w:lang w:val="fr-CM"/>
        </w:rPr>
        <w:t>legislația</w:t>
      </w:r>
      <w:proofErr w:type="spellEnd"/>
      <w:r w:rsidRPr="00977804">
        <w:rPr>
          <w:rFonts w:ascii="Times New Roman" w:eastAsia="Times New Roman" w:hAnsi="Times New Roman" w:cs="Times New Roman"/>
          <w:sz w:val="24"/>
          <w:szCs w:val="24"/>
          <w:lang w:val="fr-CM"/>
        </w:rPr>
        <w:t xml:space="preserve"> </w:t>
      </w:r>
      <w:proofErr w:type="spellStart"/>
      <w:r w:rsidRPr="00977804">
        <w:rPr>
          <w:rFonts w:ascii="Times New Roman" w:eastAsia="Times New Roman" w:hAnsi="Times New Roman" w:cs="Times New Roman"/>
          <w:sz w:val="24"/>
          <w:szCs w:val="24"/>
          <w:lang w:val="fr-CM"/>
        </w:rPr>
        <w:t>în</w:t>
      </w:r>
      <w:proofErr w:type="spellEnd"/>
    </w:p>
    <w:p w14:paraId="1E30A6B3" w14:textId="77777777" w:rsidR="0060483D" w:rsidRPr="00977804" w:rsidRDefault="0060483D" w:rsidP="00F7130F">
      <w:pPr>
        <w:autoSpaceDE w:val="0"/>
        <w:autoSpaceDN w:val="0"/>
        <w:adjustRightInd w:val="0"/>
        <w:spacing w:after="0"/>
        <w:ind w:left="928"/>
        <w:jc w:val="both"/>
        <w:rPr>
          <w:rFonts w:ascii="Times New Roman" w:eastAsia="Times New Roman" w:hAnsi="Times New Roman" w:cs="Times New Roman"/>
          <w:sz w:val="24"/>
          <w:szCs w:val="24"/>
          <w:lang w:val="fr-CM"/>
        </w:rPr>
      </w:pPr>
      <w:proofErr w:type="spellStart"/>
      <w:proofErr w:type="gramStart"/>
      <w:r w:rsidRPr="00977804">
        <w:rPr>
          <w:rFonts w:ascii="Times New Roman" w:eastAsia="Times New Roman" w:hAnsi="Times New Roman" w:cs="Times New Roman"/>
          <w:sz w:val="24"/>
          <w:szCs w:val="24"/>
          <w:lang w:val="fr-CM"/>
        </w:rPr>
        <w:t>vigoare</w:t>
      </w:r>
      <w:proofErr w:type="spellEnd"/>
      <w:proofErr w:type="gramEnd"/>
      <w:r w:rsidRPr="00977804">
        <w:rPr>
          <w:rFonts w:ascii="Times New Roman" w:eastAsia="Times New Roman" w:hAnsi="Times New Roman" w:cs="Times New Roman"/>
          <w:sz w:val="24"/>
          <w:szCs w:val="24"/>
          <w:lang w:val="fr-CM"/>
        </w:rPr>
        <w:t>.</w:t>
      </w:r>
    </w:p>
    <w:p w14:paraId="1E30A6B4" w14:textId="77777777" w:rsidR="0060483D" w:rsidRPr="00977804" w:rsidRDefault="0060483D" w:rsidP="00F7130F">
      <w:pPr>
        <w:spacing w:after="0"/>
        <w:jc w:val="both"/>
        <w:rPr>
          <w:rFonts w:ascii="Times New Roman" w:eastAsia="Times New Roman" w:hAnsi="Times New Roman" w:cs="Times New Roman"/>
          <w:sz w:val="24"/>
          <w:szCs w:val="24"/>
          <w:lang w:val="fr-CM"/>
        </w:rPr>
      </w:pPr>
    </w:p>
    <w:p w14:paraId="1E30A6B5" w14:textId="77777777" w:rsidR="0060483D" w:rsidRPr="00977804" w:rsidRDefault="0060483D" w:rsidP="00F7130F">
      <w:pPr>
        <w:spacing w:after="0"/>
        <w:jc w:val="both"/>
        <w:rPr>
          <w:rFonts w:ascii="Times New Roman" w:eastAsia="Times New Roman" w:hAnsi="Times New Roman" w:cs="Times New Roman"/>
          <w:color w:val="FF0000"/>
          <w:sz w:val="24"/>
          <w:szCs w:val="24"/>
          <w:lang w:val="fr-CM"/>
        </w:rPr>
      </w:pPr>
      <w:r w:rsidRPr="00977804">
        <w:rPr>
          <w:rFonts w:ascii="Times New Roman" w:eastAsia="Times New Roman" w:hAnsi="Times New Roman" w:cs="Times New Roman"/>
          <w:sz w:val="24"/>
          <w:szCs w:val="24"/>
          <w:lang w:val="fr-CM"/>
        </w:rPr>
        <w:t xml:space="preserve">        </w:t>
      </w:r>
      <w:proofErr w:type="gramStart"/>
      <w:r w:rsidRPr="00977804">
        <w:rPr>
          <w:rFonts w:ascii="Times New Roman" w:eastAsia="Times New Roman" w:hAnsi="Times New Roman" w:cs="Times New Roman"/>
          <w:sz w:val="24"/>
          <w:szCs w:val="24"/>
          <w:lang w:val="fr-CM"/>
        </w:rPr>
        <w:t>Data:</w:t>
      </w:r>
      <w:proofErr w:type="gramEnd"/>
      <w:r w:rsidRPr="00977804">
        <w:rPr>
          <w:rFonts w:ascii="Times New Roman" w:eastAsia="Times New Roman" w:hAnsi="Times New Roman" w:cs="Times New Roman"/>
          <w:sz w:val="24"/>
          <w:szCs w:val="24"/>
          <w:lang w:val="fr-CM"/>
        </w:rPr>
        <w:t xml:space="preserve">                                                                                                </w:t>
      </w:r>
      <w:proofErr w:type="spellStart"/>
      <w:r w:rsidRPr="00977804">
        <w:rPr>
          <w:rFonts w:ascii="Times New Roman" w:eastAsia="Times New Roman" w:hAnsi="Times New Roman" w:cs="Times New Roman"/>
          <w:sz w:val="24"/>
          <w:szCs w:val="24"/>
          <w:lang w:val="fr-CM"/>
        </w:rPr>
        <w:t>Semnătura</w:t>
      </w:r>
      <w:proofErr w:type="spellEnd"/>
      <w:r w:rsidRPr="00977804">
        <w:rPr>
          <w:rFonts w:ascii="Times New Roman" w:eastAsia="Times New Roman" w:hAnsi="Times New Roman" w:cs="Times New Roman"/>
          <w:sz w:val="24"/>
          <w:szCs w:val="24"/>
          <w:lang w:val="fr-CM"/>
        </w:rPr>
        <w:t>,</w:t>
      </w:r>
    </w:p>
    <w:p w14:paraId="1E30A6B6" w14:textId="77777777" w:rsidR="0060483D" w:rsidRPr="00977804" w:rsidRDefault="0060483D" w:rsidP="00F7130F">
      <w:pPr>
        <w:spacing w:after="0"/>
        <w:jc w:val="both"/>
        <w:rPr>
          <w:rFonts w:ascii="Times New Roman" w:eastAsia="Times New Roman" w:hAnsi="Times New Roman" w:cs="Times New Roman"/>
          <w:color w:val="FF0000"/>
          <w:sz w:val="24"/>
          <w:szCs w:val="24"/>
          <w:lang w:val="fr-CM"/>
        </w:rPr>
      </w:pPr>
    </w:p>
    <w:p w14:paraId="1E30A6B7" w14:textId="77777777" w:rsidR="0060483D" w:rsidRPr="00F7130F" w:rsidRDefault="0060483D" w:rsidP="00F7130F">
      <w:pPr>
        <w:spacing w:after="0"/>
        <w:ind w:left="7200" w:right="450"/>
        <w:rPr>
          <w:rFonts w:ascii="Times New Roman" w:eastAsia="Times New Roman" w:hAnsi="Times New Roman" w:cs="Times New Roman"/>
          <w:color w:val="FF0000"/>
          <w:sz w:val="24"/>
          <w:szCs w:val="24"/>
          <w:lang w:val="ro-RO"/>
        </w:rPr>
      </w:pPr>
    </w:p>
    <w:p w14:paraId="1E30A6B8" w14:textId="77777777" w:rsidR="0060483D" w:rsidRPr="00F7130F" w:rsidRDefault="0060483D" w:rsidP="00F7130F">
      <w:pPr>
        <w:spacing w:after="0"/>
        <w:ind w:right="-45"/>
        <w:jc w:val="both"/>
        <w:rPr>
          <w:rFonts w:ascii="Times New Roman" w:eastAsia="Times New Roman" w:hAnsi="Times New Roman" w:cs="Times New Roman"/>
          <w:sz w:val="24"/>
          <w:szCs w:val="24"/>
          <w:lang w:val="ro-RO"/>
        </w:rPr>
      </w:pPr>
    </w:p>
    <w:p w14:paraId="1E30A6B9" w14:textId="77777777" w:rsidR="0060483D" w:rsidRPr="00F7130F" w:rsidRDefault="0060483D" w:rsidP="00F7130F">
      <w:pPr>
        <w:tabs>
          <w:tab w:val="left" w:pos="4119"/>
        </w:tabs>
        <w:rPr>
          <w:rFonts w:ascii="Times New Roman" w:hAnsi="Times New Roman" w:cs="Times New Roman"/>
          <w:sz w:val="24"/>
          <w:szCs w:val="24"/>
          <w:lang w:val="ro-RO"/>
        </w:rPr>
      </w:pPr>
    </w:p>
    <w:p w14:paraId="1E30A6BA" w14:textId="44EBAF04" w:rsidR="0060483D" w:rsidRDefault="00F7130F" w:rsidP="00F7130F">
      <w:pPr>
        <w:spacing w:after="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br/>
      </w:r>
    </w:p>
    <w:p w14:paraId="19B71AAA" w14:textId="77777777" w:rsidR="00F7130F" w:rsidRDefault="00F7130F" w:rsidP="00F7130F">
      <w:pPr>
        <w:spacing w:after="0"/>
        <w:jc w:val="both"/>
        <w:rPr>
          <w:rFonts w:ascii="Times New Roman" w:eastAsia="Times New Roman" w:hAnsi="Times New Roman" w:cs="Times New Roman"/>
          <w:sz w:val="24"/>
          <w:szCs w:val="24"/>
          <w:lang w:val="ro-RO"/>
        </w:rPr>
      </w:pPr>
    </w:p>
    <w:p w14:paraId="6B96E46D" w14:textId="77777777" w:rsidR="00F7130F" w:rsidRDefault="00F7130F" w:rsidP="00F7130F">
      <w:pPr>
        <w:spacing w:after="0"/>
        <w:jc w:val="both"/>
        <w:rPr>
          <w:rFonts w:ascii="Times New Roman" w:eastAsia="Times New Roman" w:hAnsi="Times New Roman" w:cs="Times New Roman"/>
          <w:sz w:val="24"/>
          <w:szCs w:val="24"/>
          <w:lang w:val="ro-RO"/>
        </w:rPr>
      </w:pPr>
    </w:p>
    <w:p w14:paraId="49C8C008" w14:textId="77777777" w:rsidR="00F7130F" w:rsidRDefault="00F7130F" w:rsidP="00F7130F">
      <w:pPr>
        <w:spacing w:after="0"/>
        <w:jc w:val="both"/>
        <w:rPr>
          <w:rFonts w:ascii="Times New Roman" w:eastAsia="Times New Roman" w:hAnsi="Times New Roman" w:cs="Times New Roman"/>
          <w:sz w:val="24"/>
          <w:szCs w:val="24"/>
          <w:lang w:val="ro-RO"/>
        </w:rPr>
      </w:pPr>
    </w:p>
    <w:p w14:paraId="6A30E422" w14:textId="77777777" w:rsidR="00F7130F" w:rsidRDefault="00F7130F" w:rsidP="00F7130F">
      <w:pPr>
        <w:spacing w:after="0"/>
        <w:jc w:val="both"/>
        <w:rPr>
          <w:rFonts w:ascii="Times New Roman" w:eastAsia="Times New Roman" w:hAnsi="Times New Roman" w:cs="Times New Roman"/>
          <w:sz w:val="24"/>
          <w:szCs w:val="24"/>
          <w:lang w:val="ro-RO"/>
        </w:rPr>
      </w:pPr>
    </w:p>
    <w:p w14:paraId="328C1153" w14:textId="77777777" w:rsidR="00F7130F" w:rsidRDefault="00F7130F" w:rsidP="00F7130F">
      <w:pPr>
        <w:spacing w:after="0"/>
        <w:jc w:val="both"/>
        <w:rPr>
          <w:rFonts w:ascii="Times New Roman" w:eastAsia="Times New Roman" w:hAnsi="Times New Roman" w:cs="Times New Roman"/>
          <w:sz w:val="24"/>
          <w:szCs w:val="24"/>
          <w:lang w:val="ro-RO"/>
        </w:rPr>
      </w:pPr>
    </w:p>
    <w:p w14:paraId="77B9AE3E" w14:textId="77777777" w:rsidR="00F7130F" w:rsidRDefault="00F7130F" w:rsidP="00F7130F">
      <w:pPr>
        <w:spacing w:after="0"/>
        <w:jc w:val="both"/>
        <w:rPr>
          <w:rFonts w:ascii="Times New Roman" w:eastAsia="Times New Roman" w:hAnsi="Times New Roman" w:cs="Times New Roman"/>
          <w:sz w:val="24"/>
          <w:szCs w:val="24"/>
          <w:lang w:val="ro-RO"/>
        </w:rPr>
      </w:pPr>
    </w:p>
    <w:p w14:paraId="264CD60C" w14:textId="77777777" w:rsidR="00F7130F" w:rsidRPr="00F7130F" w:rsidRDefault="00F7130F" w:rsidP="00F7130F">
      <w:pPr>
        <w:spacing w:after="0"/>
        <w:jc w:val="both"/>
        <w:rPr>
          <w:rFonts w:ascii="Times New Roman" w:eastAsia="Times New Roman" w:hAnsi="Times New Roman" w:cs="Times New Roman"/>
          <w:sz w:val="24"/>
          <w:szCs w:val="24"/>
          <w:lang w:val="ro-RO"/>
        </w:rPr>
      </w:pPr>
    </w:p>
    <w:p w14:paraId="1E30A6BB" w14:textId="77777777" w:rsidR="0060483D" w:rsidRPr="00F7130F" w:rsidRDefault="0060483D" w:rsidP="00F7130F">
      <w:pPr>
        <w:spacing w:after="0"/>
        <w:ind w:left="7200" w:right="42"/>
        <w:jc w:val="center"/>
        <w:rPr>
          <w:rFonts w:ascii="Times New Roman" w:eastAsia="Times New Roman" w:hAnsi="Times New Roman" w:cs="Times New Roman"/>
          <w:b/>
          <w:i/>
          <w:color w:val="000000"/>
          <w:sz w:val="24"/>
          <w:szCs w:val="24"/>
          <w:lang w:val="ro-RO"/>
        </w:rPr>
      </w:pPr>
      <w:r w:rsidRPr="00F7130F">
        <w:rPr>
          <w:rFonts w:ascii="Times New Roman" w:eastAsia="Times New Roman" w:hAnsi="Times New Roman" w:cs="Times New Roman"/>
          <w:b/>
          <w:i/>
          <w:color w:val="000000"/>
          <w:sz w:val="24"/>
          <w:szCs w:val="24"/>
          <w:lang w:val="ro-RO"/>
        </w:rPr>
        <w:lastRenderedPageBreak/>
        <w:t>Anexa 7</w:t>
      </w:r>
    </w:p>
    <w:p w14:paraId="1E30A6BC" w14:textId="77777777" w:rsidR="0060483D" w:rsidRPr="00F7130F" w:rsidRDefault="0060483D" w:rsidP="00F7130F">
      <w:pPr>
        <w:spacing w:after="0"/>
        <w:ind w:left="7200" w:right="450"/>
        <w:rPr>
          <w:rFonts w:ascii="Times New Roman" w:eastAsia="Times New Roman" w:hAnsi="Times New Roman" w:cs="Times New Roman"/>
          <w:color w:val="000000"/>
          <w:sz w:val="24"/>
          <w:szCs w:val="24"/>
          <w:lang w:val="ro-RO"/>
        </w:rPr>
      </w:pPr>
    </w:p>
    <w:p w14:paraId="1E30A6BD" w14:textId="77777777" w:rsidR="0060483D" w:rsidRPr="00F7130F" w:rsidRDefault="0060483D" w:rsidP="00F7130F">
      <w:pPr>
        <w:spacing w:after="0"/>
        <w:ind w:left="6804" w:right="450"/>
        <w:jc w:val="right"/>
        <w:rPr>
          <w:rFonts w:ascii="Times New Roman" w:eastAsia="Times New Roman" w:hAnsi="Times New Roman" w:cs="Times New Roman"/>
          <w:color w:val="000000"/>
          <w:sz w:val="24"/>
          <w:szCs w:val="24"/>
          <w:lang w:val="ro-RO"/>
        </w:rPr>
      </w:pPr>
      <w:r w:rsidRPr="00F7130F">
        <w:rPr>
          <w:rFonts w:ascii="Times New Roman" w:eastAsia="Times New Roman" w:hAnsi="Times New Roman" w:cs="Times New Roman"/>
          <w:color w:val="000000"/>
          <w:sz w:val="24"/>
          <w:szCs w:val="24"/>
          <w:lang w:val="ro-RO"/>
        </w:rPr>
        <w:t>Aprobat,</w:t>
      </w:r>
    </w:p>
    <w:p w14:paraId="1E30A6BE" w14:textId="77777777" w:rsidR="0060483D" w:rsidRPr="00F7130F" w:rsidRDefault="0060483D" w:rsidP="00F7130F">
      <w:pPr>
        <w:spacing w:after="0"/>
        <w:ind w:left="6804" w:right="450"/>
        <w:jc w:val="right"/>
        <w:rPr>
          <w:rFonts w:ascii="Times New Roman" w:eastAsia="Times New Roman" w:hAnsi="Times New Roman" w:cs="Times New Roman"/>
          <w:color w:val="000000"/>
          <w:sz w:val="24"/>
          <w:szCs w:val="24"/>
          <w:lang w:val="ro-RO"/>
        </w:rPr>
      </w:pPr>
      <w:r w:rsidRPr="00F7130F">
        <w:rPr>
          <w:rFonts w:ascii="Times New Roman" w:eastAsia="Times New Roman" w:hAnsi="Times New Roman" w:cs="Times New Roman"/>
          <w:color w:val="000000"/>
          <w:sz w:val="24"/>
          <w:szCs w:val="24"/>
          <w:lang w:val="ro-RO"/>
        </w:rPr>
        <w:t>Director CSUD</w:t>
      </w:r>
    </w:p>
    <w:p w14:paraId="1E30A6BF" w14:textId="77777777" w:rsidR="0060483D" w:rsidRPr="00F7130F" w:rsidRDefault="0060483D" w:rsidP="00F7130F">
      <w:pPr>
        <w:spacing w:after="0"/>
        <w:ind w:left="6804" w:right="450"/>
        <w:rPr>
          <w:rFonts w:ascii="Times New Roman" w:eastAsia="Times New Roman" w:hAnsi="Times New Roman" w:cs="Times New Roman"/>
          <w:color w:val="000000"/>
          <w:sz w:val="24"/>
          <w:szCs w:val="24"/>
          <w:lang w:val="ro-RO"/>
        </w:rPr>
      </w:pPr>
    </w:p>
    <w:p w14:paraId="1E30A6C0" w14:textId="77777777" w:rsidR="0060483D" w:rsidRPr="00F7130F" w:rsidRDefault="0060483D" w:rsidP="00F7130F">
      <w:pPr>
        <w:spacing w:after="0"/>
        <w:ind w:left="6804" w:right="450"/>
        <w:rPr>
          <w:rFonts w:ascii="Times New Roman" w:eastAsia="Times New Roman" w:hAnsi="Times New Roman" w:cs="Times New Roman"/>
          <w:color w:val="000000"/>
          <w:sz w:val="24"/>
          <w:szCs w:val="24"/>
          <w:lang w:val="ro-RO"/>
        </w:rPr>
      </w:pPr>
      <w:r w:rsidRPr="00F7130F">
        <w:rPr>
          <w:rFonts w:ascii="Times New Roman" w:eastAsia="Times New Roman" w:hAnsi="Times New Roman" w:cs="Times New Roman"/>
          <w:color w:val="000000"/>
          <w:sz w:val="24"/>
          <w:szCs w:val="24"/>
          <w:lang w:val="ro-RO"/>
        </w:rPr>
        <w:t>---------------------</w:t>
      </w:r>
    </w:p>
    <w:p w14:paraId="1E30A6C1" w14:textId="77777777" w:rsidR="0060483D" w:rsidRPr="00F7130F" w:rsidRDefault="0060483D" w:rsidP="00F7130F">
      <w:pPr>
        <w:spacing w:after="0"/>
        <w:ind w:left="7200" w:right="450"/>
        <w:rPr>
          <w:rFonts w:ascii="Times New Roman" w:eastAsia="Times New Roman" w:hAnsi="Times New Roman" w:cs="Times New Roman"/>
          <w:color w:val="000000"/>
          <w:sz w:val="24"/>
          <w:szCs w:val="24"/>
          <w:lang w:val="ro-RO"/>
        </w:rPr>
      </w:pPr>
    </w:p>
    <w:p w14:paraId="1E30A6C2" w14:textId="77777777" w:rsidR="0060483D" w:rsidRPr="00F7130F" w:rsidRDefault="0060483D" w:rsidP="00F7130F">
      <w:pPr>
        <w:spacing w:after="0"/>
        <w:ind w:left="7200" w:right="450"/>
        <w:rPr>
          <w:rFonts w:ascii="Times New Roman" w:eastAsia="Times New Roman" w:hAnsi="Times New Roman" w:cs="Times New Roman"/>
          <w:color w:val="000000"/>
          <w:sz w:val="24"/>
          <w:szCs w:val="24"/>
          <w:lang w:val="ro-RO"/>
        </w:rPr>
      </w:pPr>
    </w:p>
    <w:p w14:paraId="1E30A6C3" w14:textId="77777777" w:rsidR="0060483D" w:rsidRPr="00977804" w:rsidRDefault="0060483D" w:rsidP="00F7130F">
      <w:pPr>
        <w:spacing w:after="0"/>
        <w:jc w:val="both"/>
        <w:rPr>
          <w:rFonts w:ascii="Times New Roman" w:eastAsia="Times New Roman" w:hAnsi="Times New Roman" w:cs="Times New Roman"/>
          <w:color w:val="000000"/>
          <w:sz w:val="24"/>
          <w:szCs w:val="24"/>
          <w:lang w:val="fr-CM"/>
        </w:rPr>
      </w:pPr>
    </w:p>
    <w:p w14:paraId="1E30A6C4" w14:textId="77777777" w:rsidR="0060483D" w:rsidRPr="00977804" w:rsidRDefault="0060483D" w:rsidP="00F7130F">
      <w:pPr>
        <w:autoSpaceDE w:val="0"/>
        <w:autoSpaceDN w:val="0"/>
        <w:adjustRightInd w:val="0"/>
        <w:spacing w:after="0"/>
        <w:jc w:val="center"/>
        <w:rPr>
          <w:rFonts w:ascii="Times New Roman" w:eastAsia="Times New Roman" w:hAnsi="Times New Roman" w:cs="Times New Roman"/>
          <w:b/>
          <w:bCs/>
          <w:color w:val="000000"/>
          <w:sz w:val="24"/>
          <w:szCs w:val="24"/>
          <w:lang w:val="fr-CM"/>
        </w:rPr>
      </w:pPr>
      <w:r w:rsidRPr="00977804">
        <w:rPr>
          <w:rFonts w:ascii="Times New Roman" w:eastAsia="Times New Roman" w:hAnsi="Times New Roman" w:cs="Times New Roman"/>
          <w:b/>
          <w:bCs/>
          <w:color w:val="000000"/>
          <w:sz w:val="24"/>
          <w:szCs w:val="24"/>
          <w:lang w:val="fr-CM"/>
        </w:rPr>
        <w:t>DOMNULE DIRECTOR,</w:t>
      </w:r>
    </w:p>
    <w:p w14:paraId="1E30A6C5" w14:textId="77777777" w:rsidR="0060483D" w:rsidRPr="00977804" w:rsidRDefault="0060483D" w:rsidP="00F7130F">
      <w:pPr>
        <w:autoSpaceDE w:val="0"/>
        <w:autoSpaceDN w:val="0"/>
        <w:adjustRightInd w:val="0"/>
        <w:spacing w:after="0"/>
        <w:jc w:val="center"/>
        <w:rPr>
          <w:rFonts w:ascii="Times New Roman" w:eastAsia="Times New Roman" w:hAnsi="Times New Roman" w:cs="Times New Roman"/>
          <w:color w:val="000000"/>
          <w:sz w:val="24"/>
          <w:szCs w:val="24"/>
          <w:lang w:val="fr-CM"/>
        </w:rPr>
      </w:pPr>
    </w:p>
    <w:p w14:paraId="1E30A6C6" w14:textId="77777777" w:rsidR="0060483D" w:rsidRPr="00977804" w:rsidRDefault="0060483D" w:rsidP="00F7130F">
      <w:pPr>
        <w:autoSpaceDE w:val="0"/>
        <w:autoSpaceDN w:val="0"/>
        <w:adjustRightInd w:val="0"/>
        <w:spacing w:before="120" w:after="120"/>
        <w:jc w:val="both"/>
        <w:rPr>
          <w:rFonts w:ascii="Times New Roman" w:eastAsia="Times New Roman" w:hAnsi="Times New Roman" w:cs="Times New Roman"/>
          <w:color w:val="000000"/>
          <w:sz w:val="24"/>
          <w:szCs w:val="24"/>
          <w:lang w:val="fr-CM"/>
        </w:rPr>
      </w:pPr>
      <w:proofErr w:type="spellStart"/>
      <w:r w:rsidRPr="00977804">
        <w:rPr>
          <w:rFonts w:ascii="Times New Roman" w:eastAsia="Times New Roman" w:hAnsi="Times New Roman" w:cs="Times New Roman"/>
          <w:color w:val="000000"/>
          <w:sz w:val="24"/>
          <w:szCs w:val="24"/>
          <w:lang w:val="fr-CM"/>
        </w:rPr>
        <w:t>Subsemnatul</w:t>
      </w:r>
      <w:proofErr w:type="spellEnd"/>
      <w:r w:rsidRPr="00977804">
        <w:rPr>
          <w:rFonts w:ascii="Times New Roman" w:eastAsia="Times New Roman" w:hAnsi="Times New Roman" w:cs="Times New Roman"/>
          <w:color w:val="000000"/>
          <w:sz w:val="24"/>
          <w:szCs w:val="24"/>
          <w:lang w:val="fr-CM"/>
        </w:rPr>
        <w:t xml:space="preserve">(a), ................................................................................................ </w:t>
      </w:r>
      <w:proofErr w:type="spellStart"/>
      <w:r w:rsidRPr="00977804">
        <w:rPr>
          <w:rFonts w:ascii="Times New Roman" w:eastAsia="Times New Roman" w:hAnsi="Times New Roman" w:cs="Times New Roman"/>
          <w:b/>
          <w:bCs/>
          <w:color w:val="000000"/>
          <w:sz w:val="24"/>
          <w:szCs w:val="24"/>
          <w:lang w:val="fr-CM"/>
        </w:rPr>
        <w:t>student</w:t>
      </w:r>
      <w:proofErr w:type="spellEnd"/>
      <w:r w:rsidRPr="00977804">
        <w:rPr>
          <w:rFonts w:ascii="Times New Roman" w:eastAsia="Times New Roman" w:hAnsi="Times New Roman" w:cs="Times New Roman"/>
          <w:b/>
          <w:bCs/>
          <w:color w:val="000000"/>
          <w:sz w:val="24"/>
          <w:szCs w:val="24"/>
          <w:lang w:val="fr-CM"/>
        </w:rPr>
        <w:t xml:space="preserve"> doctorand </w:t>
      </w:r>
      <w:r w:rsidRPr="00977804">
        <w:rPr>
          <w:rFonts w:ascii="Times New Roman" w:eastAsia="Times New Roman" w:hAnsi="Times New Roman" w:cs="Times New Roman"/>
          <w:color w:val="000000"/>
          <w:sz w:val="24"/>
          <w:szCs w:val="24"/>
          <w:lang w:val="fr-CM"/>
        </w:rPr>
        <w:t xml:space="preserve">la </w:t>
      </w:r>
      <w:proofErr w:type="spellStart"/>
      <w:r w:rsidRPr="00977804">
        <w:rPr>
          <w:rFonts w:ascii="Times New Roman" w:eastAsia="Times New Roman" w:hAnsi="Times New Roman" w:cs="Times New Roman"/>
          <w:color w:val="000000"/>
          <w:sz w:val="24"/>
          <w:szCs w:val="24"/>
          <w:lang w:val="fr-CM"/>
        </w:rPr>
        <w:t>domeniul</w:t>
      </w:r>
      <w:proofErr w:type="spellEnd"/>
      <w:r w:rsidRPr="00977804">
        <w:rPr>
          <w:rFonts w:ascii="Times New Roman" w:eastAsia="Times New Roman" w:hAnsi="Times New Roman" w:cs="Times New Roman"/>
          <w:color w:val="000000"/>
          <w:sz w:val="24"/>
          <w:szCs w:val="24"/>
          <w:lang w:val="fr-CM"/>
        </w:rPr>
        <w:t xml:space="preserve"> de doctorat ..............................................................................., admis la doctorat </w:t>
      </w:r>
      <w:proofErr w:type="spellStart"/>
      <w:r w:rsidRPr="00977804">
        <w:rPr>
          <w:rFonts w:ascii="Times New Roman" w:eastAsia="Times New Roman" w:hAnsi="Times New Roman" w:cs="Times New Roman"/>
          <w:color w:val="000000"/>
          <w:sz w:val="24"/>
          <w:szCs w:val="24"/>
          <w:lang w:val="fr-CM"/>
        </w:rPr>
        <w:t>în</w:t>
      </w:r>
      <w:proofErr w:type="spellEnd"/>
      <w:r w:rsidRPr="00977804">
        <w:rPr>
          <w:rFonts w:ascii="Times New Roman" w:eastAsia="Times New Roman" w:hAnsi="Times New Roman" w:cs="Times New Roman"/>
          <w:color w:val="000000"/>
          <w:sz w:val="24"/>
          <w:szCs w:val="24"/>
          <w:lang w:val="fr-CM"/>
        </w:rPr>
        <w:t xml:space="preserve"> </w:t>
      </w:r>
      <w:proofErr w:type="spellStart"/>
      <w:r w:rsidRPr="00977804">
        <w:rPr>
          <w:rFonts w:ascii="Times New Roman" w:eastAsia="Times New Roman" w:hAnsi="Times New Roman" w:cs="Times New Roman"/>
          <w:color w:val="000000"/>
          <w:sz w:val="24"/>
          <w:szCs w:val="24"/>
          <w:lang w:val="fr-CM"/>
        </w:rPr>
        <w:t>anul</w:t>
      </w:r>
      <w:proofErr w:type="spellEnd"/>
      <w:r w:rsidRPr="00977804">
        <w:rPr>
          <w:rFonts w:ascii="Times New Roman" w:eastAsia="Times New Roman" w:hAnsi="Times New Roman" w:cs="Times New Roman"/>
          <w:color w:val="000000"/>
          <w:sz w:val="24"/>
          <w:szCs w:val="24"/>
          <w:lang w:val="fr-CM"/>
        </w:rPr>
        <w:t xml:space="preserve">............, </w:t>
      </w:r>
      <w:proofErr w:type="spellStart"/>
      <w:r w:rsidRPr="00977804">
        <w:rPr>
          <w:rFonts w:ascii="Times New Roman" w:eastAsia="Times New Roman" w:hAnsi="Times New Roman" w:cs="Times New Roman"/>
          <w:color w:val="000000"/>
          <w:sz w:val="24"/>
          <w:szCs w:val="24"/>
          <w:lang w:val="fr-CM"/>
        </w:rPr>
        <w:t>vă</w:t>
      </w:r>
      <w:proofErr w:type="spellEnd"/>
      <w:r w:rsidRPr="00977804">
        <w:rPr>
          <w:rFonts w:ascii="Times New Roman" w:eastAsia="Times New Roman" w:hAnsi="Times New Roman" w:cs="Times New Roman"/>
          <w:color w:val="000000"/>
          <w:sz w:val="24"/>
          <w:szCs w:val="24"/>
          <w:lang w:val="fr-CM"/>
        </w:rPr>
        <w:t xml:space="preserve"> </w:t>
      </w:r>
      <w:proofErr w:type="spellStart"/>
      <w:r w:rsidRPr="00977804">
        <w:rPr>
          <w:rFonts w:ascii="Times New Roman" w:eastAsia="Times New Roman" w:hAnsi="Times New Roman" w:cs="Times New Roman"/>
          <w:color w:val="000000"/>
          <w:sz w:val="24"/>
          <w:szCs w:val="24"/>
          <w:lang w:val="fr-CM"/>
        </w:rPr>
        <w:t>rog</w:t>
      </w:r>
      <w:proofErr w:type="spellEnd"/>
      <w:r w:rsidRPr="00977804">
        <w:rPr>
          <w:rFonts w:ascii="Times New Roman" w:eastAsia="Times New Roman" w:hAnsi="Times New Roman" w:cs="Times New Roman"/>
          <w:color w:val="000000"/>
          <w:sz w:val="24"/>
          <w:szCs w:val="24"/>
          <w:lang w:val="fr-CM"/>
        </w:rPr>
        <w:t xml:space="preserve"> </w:t>
      </w:r>
      <w:proofErr w:type="spellStart"/>
      <w:r w:rsidRPr="00977804">
        <w:rPr>
          <w:rFonts w:ascii="Times New Roman" w:eastAsia="Times New Roman" w:hAnsi="Times New Roman" w:cs="Times New Roman"/>
          <w:color w:val="000000"/>
          <w:sz w:val="24"/>
          <w:szCs w:val="24"/>
          <w:lang w:val="fr-CM"/>
        </w:rPr>
        <w:t>să</w:t>
      </w:r>
      <w:proofErr w:type="spellEnd"/>
      <w:r w:rsidRPr="00977804">
        <w:rPr>
          <w:rFonts w:ascii="Times New Roman" w:eastAsia="Times New Roman" w:hAnsi="Times New Roman" w:cs="Times New Roman"/>
          <w:color w:val="000000"/>
          <w:sz w:val="24"/>
          <w:szCs w:val="24"/>
          <w:lang w:val="fr-CM"/>
        </w:rPr>
        <w:t xml:space="preserve">-mi </w:t>
      </w:r>
      <w:proofErr w:type="spellStart"/>
      <w:r w:rsidRPr="00977804">
        <w:rPr>
          <w:rFonts w:ascii="Times New Roman" w:eastAsia="Times New Roman" w:hAnsi="Times New Roman" w:cs="Times New Roman"/>
          <w:color w:val="000000"/>
          <w:sz w:val="24"/>
          <w:szCs w:val="24"/>
          <w:lang w:val="fr-CM"/>
        </w:rPr>
        <w:t>aprobaţi</w:t>
      </w:r>
      <w:proofErr w:type="spellEnd"/>
      <w:r w:rsidRPr="00977804">
        <w:rPr>
          <w:rFonts w:ascii="Times New Roman" w:eastAsia="Times New Roman" w:hAnsi="Times New Roman" w:cs="Times New Roman"/>
          <w:color w:val="000000"/>
          <w:sz w:val="24"/>
          <w:szCs w:val="24"/>
          <w:lang w:val="fr-CM"/>
        </w:rPr>
        <w:t xml:space="preserve"> </w:t>
      </w:r>
      <w:proofErr w:type="spellStart"/>
      <w:r w:rsidRPr="00977804">
        <w:rPr>
          <w:rFonts w:ascii="Times New Roman" w:eastAsia="Times New Roman" w:hAnsi="Times New Roman" w:cs="Times New Roman"/>
          <w:color w:val="000000"/>
          <w:sz w:val="24"/>
          <w:szCs w:val="24"/>
          <w:lang w:val="fr-CM"/>
        </w:rPr>
        <w:t>candidatura</w:t>
      </w:r>
      <w:proofErr w:type="spellEnd"/>
      <w:r w:rsidRPr="00977804">
        <w:rPr>
          <w:rFonts w:ascii="Times New Roman" w:eastAsia="Times New Roman" w:hAnsi="Times New Roman" w:cs="Times New Roman"/>
          <w:color w:val="000000"/>
          <w:sz w:val="24"/>
          <w:szCs w:val="24"/>
          <w:lang w:val="fr-CM"/>
        </w:rPr>
        <w:t xml:space="preserve"> </w:t>
      </w:r>
      <w:proofErr w:type="spellStart"/>
      <w:r w:rsidRPr="00977804">
        <w:rPr>
          <w:rFonts w:ascii="Times New Roman" w:eastAsia="Times New Roman" w:hAnsi="Times New Roman" w:cs="Times New Roman"/>
          <w:color w:val="000000"/>
          <w:sz w:val="24"/>
          <w:szCs w:val="24"/>
          <w:lang w:val="fr-CM"/>
        </w:rPr>
        <w:t>pentru</w:t>
      </w:r>
      <w:proofErr w:type="spellEnd"/>
      <w:r w:rsidRPr="00977804">
        <w:rPr>
          <w:rFonts w:ascii="Times New Roman" w:eastAsia="Times New Roman" w:hAnsi="Times New Roman" w:cs="Times New Roman"/>
          <w:color w:val="000000"/>
          <w:sz w:val="24"/>
          <w:szCs w:val="24"/>
          <w:lang w:val="fr-CM"/>
        </w:rPr>
        <w:t xml:space="preserve"> </w:t>
      </w:r>
      <w:proofErr w:type="spellStart"/>
      <w:r w:rsidRPr="00977804">
        <w:rPr>
          <w:rFonts w:ascii="Times New Roman" w:eastAsia="Times New Roman" w:hAnsi="Times New Roman" w:cs="Times New Roman"/>
          <w:color w:val="000000"/>
          <w:sz w:val="24"/>
          <w:szCs w:val="24"/>
          <w:lang w:val="fr-CM"/>
        </w:rPr>
        <w:t>ocuparea</w:t>
      </w:r>
      <w:proofErr w:type="spellEnd"/>
      <w:r w:rsidRPr="00977804">
        <w:rPr>
          <w:rFonts w:ascii="Times New Roman" w:eastAsia="Times New Roman" w:hAnsi="Times New Roman" w:cs="Times New Roman"/>
          <w:color w:val="000000"/>
          <w:sz w:val="24"/>
          <w:szCs w:val="24"/>
          <w:lang w:val="fr-CM"/>
        </w:rPr>
        <w:t xml:space="preserve"> </w:t>
      </w:r>
      <w:proofErr w:type="spellStart"/>
      <w:r w:rsidRPr="00977804">
        <w:rPr>
          <w:rFonts w:ascii="Times New Roman" w:eastAsia="Times New Roman" w:hAnsi="Times New Roman" w:cs="Times New Roman"/>
          <w:color w:val="000000"/>
          <w:sz w:val="24"/>
          <w:szCs w:val="24"/>
          <w:lang w:val="fr-CM"/>
        </w:rPr>
        <w:t>poziţiei</w:t>
      </w:r>
      <w:proofErr w:type="spellEnd"/>
      <w:r w:rsidRPr="00977804">
        <w:rPr>
          <w:rFonts w:ascii="Times New Roman" w:eastAsia="Times New Roman" w:hAnsi="Times New Roman" w:cs="Times New Roman"/>
          <w:color w:val="000000"/>
          <w:sz w:val="24"/>
          <w:szCs w:val="24"/>
          <w:lang w:val="fr-CM"/>
        </w:rPr>
        <w:t xml:space="preserve"> de </w:t>
      </w:r>
      <w:r w:rsidRPr="00977804">
        <w:rPr>
          <w:rFonts w:ascii="Times New Roman" w:eastAsia="Times New Roman" w:hAnsi="Times New Roman" w:cs="Times New Roman"/>
          <w:b/>
          <w:bCs/>
          <w:color w:val="000000"/>
          <w:sz w:val="24"/>
          <w:szCs w:val="24"/>
          <w:lang w:val="fr-CM"/>
        </w:rPr>
        <w:t xml:space="preserve">membru al </w:t>
      </w:r>
      <w:proofErr w:type="spellStart"/>
      <w:r w:rsidRPr="00977804">
        <w:rPr>
          <w:rFonts w:ascii="Times New Roman" w:eastAsia="Times New Roman" w:hAnsi="Times New Roman" w:cs="Times New Roman"/>
          <w:b/>
          <w:bCs/>
          <w:color w:val="000000"/>
          <w:sz w:val="24"/>
          <w:szCs w:val="24"/>
          <w:lang w:val="fr-CM"/>
        </w:rPr>
        <w:t>Consiliului</w:t>
      </w:r>
      <w:proofErr w:type="spellEnd"/>
      <w:r w:rsidRPr="00977804">
        <w:rPr>
          <w:rFonts w:ascii="Times New Roman" w:eastAsia="Times New Roman" w:hAnsi="Times New Roman" w:cs="Times New Roman"/>
          <w:b/>
          <w:bCs/>
          <w:color w:val="000000"/>
          <w:sz w:val="24"/>
          <w:szCs w:val="24"/>
          <w:lang w:val="fr-CM"/>
        </w:rPr>
        <w:t xml:space="preserve"> </w:t>
      </w:r>
      <w:proofErr w:type="spellStart"/>
      <w:r w:rsidRPr="00977804">
        <w:rPr>
          <w:rFonts w:ascii="Times New Roman" w:eastAsia="Times New Roman" w:hAnsi="Times New Roman" w:cs="Times New Roman"/>
          <w:b/>
          <w:bCs/>
          <w:color w:val="000000"/>
          <w:sz w:val="24"/>
          <w:szCs w:val="24"/>
          <w:lang w:val="fr-CM"/>
        </w:rPr>
        <w:t>Şcolii</w:t>
      </w:r>
      <w:proofErr w:type="spellEnd"/>
      <w:r w:rsidRPr="00977804">
        <w:rPr>
          <w:rFonts w:ascii="Times New Roman" w:eastAsia="Times New Roman" w:hAnsi="Times New Roman" w:cs="Times New Roman"/>
          <w:b/>
          <w:bCs/>
          <w:color w:val="000000"/>
          <w:sz w:val="24"/>
          <w:szCs w:val="24"/>
          <w:lang w:val="fr-CM"/>
        </w:rPr>
        <w:t xml:space="preserve"> Doctorale (CŞD) </w:t>
      </w:r>
      <w:proofErr w:type="spellStart"/>
      <w:r w:rsidRPr="00977804">
        <w:rPr>
          <w:rFonts w:ascii="Times New Roman" w:eastAsia="Times New Roman" w:hAnsi="Times New Roman" w:cs="Times New Roman"/>
          <w:color w:val="000000"/>
          <w:sz w:val="24"/>
          <w:szCs w:val="24"/>
          <w:lang w:val="fr-CM"/>
        </w:rPr>
        <w:t>din</w:t>
      </w:r>
      <w:proofErr w:type="spellEnd"/>
      <w:r w:rsidRPr="00977804">
        <w:rPr>
          <w:rFonts w:ascii="Times New Roman" w:eastAsia="Times New Roman" w:hAnsi="Times New Roman" w:cs="Times New Roman"/>
          <w:color w:val="000000"/>
          <w:sz w:val="24"/>
          <w:szCs w:val="24"/>
          <w:lang w:val="fr-CM"/>
        </w:rPr>
        <w:t xml:space="preserve"> </w:t>
      </w:r>
      <w:proofErr w:type="spellStart"/>
      <w:r w:rsidRPr="00977804">
        <w:rPr>
          <w:rFonts w:ascii="Times New Roman" w:eastAsia="Times New Roman" w:hAnsi="Times New Roman" w:cs="Times New Roman"/>
          <w:color w:val="000000"/>
          <w:sz w:val="24"/>
          <w:szCs w:val="24"/>
          <w:lang w:val="fr-CM"/>
        </w:rPr>
        <w:t>cadrul</w:t>
      </w:r>
      <w:proofErr w:type="spellEnd"/>
      <w:r w:rsidRPr="00977804">
        <w:rPr>
          <w:rFonts w:ascii="Times New Roman" w:eastAsia="Times New Roman" w:hAnsi="Times New Roman" w:cs="Times New Roman"/>
          <w:color w:val="000000"/>
          <w:sz w:val="24"/>
          <w:szCs w:val="24"/>
          <w:lang w:val="fr-CM"/>
        </w:rPr>
        <w:t xml:space="preserve"> IOSUD-</w:t>
      </w:r>
      <w:proofErr w:type="spellStart"/>
      <w:r w:rsidRPr="00977804">
        <w:rPr>
          <w:rFonts w:ascii="Times New Roman" w:eastAsia="Times New Roman" w:hAnsi="Times New Roman" w:cs="Times New Roman"/>
          <w:color w:val="000000"/>
          <w:sz w:val="24"/>
          <w:szCs w:val="24"/>
          <w:lang w:val="fr-CM"/>
        </w:rPr>
        <w:t>Universitatea</w:t>
      </w:r>
      <w:proofErr w:type="spellEnd"/>
      <w:r w:rsidRPr="00977804">
        <w:rPr>
          <w:rFonts w:ascii="Times New Roman" w:eastAsia="Times New Roman" w:hAnsi="Times New Roman" w:cs="Times New Roman"/>
          <w:color w:val="000000"/>
          <w:sz w:val="24"/>
          <w:szCs w:val="24"/>
          <w:lang w:val="fr-CM"/>
        </w:rPr>
        <w:t xml:space="preserve"> </w:t>
      </w:r>
      <w:proofErr w:type="spellStart"/>
      <w:r w:rsidRPr="00977804">
        <w:rPr>
          <w:rFonts w:ascii="Times New Roman" w:eastAsia="Times New Roman" w:hAnsi="Times New Roman" w:cs="Times New Roman"/>
          <w:color w:val="000000"/>
          <w:sz w:val="24"/>
          <w:szCs w:val="24"/>
          <w:lang w:val="fr-CM"/>
        </w:rPr>
        <w:t>din</w:t>
      </w:r>
      <w:proofErr w:type="spellEnd"/>
      <w:r w:rsidRPr="00977804">
        <w:rPr>
          <w:rFonts w:ascii="Times New Roman" w:eastAsia="Times New Roman" w:hAnsi="Times New Roman" w:cs="Times New Roman"/>
          <w:color w:val="000000"/>
          <w:sz w:val="24"/>
          <w:szCs w:val="24"/>
          <w:lang w:val="fr-CM"/>
        </w:rPr>
        <w:t xml:space="preserve"> Petroşani, </w:t>
      </w:r>
      <w:proofErr w:type="spellStart"/>
      <w:r w:rsidRPr="00977804">
        <w:rPr>
          <w:rFonts w:ascii="Times New Roman" w:eastAsia="Times New Roman" w:hAnsi="Times New Roman" w:cs="Times New Roman"/>
          <w:color w:val="000000"/>
          <w:sz w:val="24"/>
          <w:szCs w:val="24"/>
          <w:lang w:val="fr-CM"/>
        </w:rPr>
        <w:t>legislatura</w:t>
      </w:r>
      <w:proofErr w:type="spellEnd"/>
      <w:r w:rsidRPr="00977804">
        <w:rPr>
          <w:rFonts w:ascii="Times New Roman" w:eastAsia="Times New Roman" w:hAnsi="Times New Roman" w:cs="Times New Roman"/>
          <w:color w:val="000000"/>
          <w:sz w:val="24"/>
          <w:szCs w:val="24"/>
          <w:lang w:val="fr-CM"/>
        </w:rPr>
        <w:t xml:space="preserve"> 2024-2029. </w:t>
      </w:r>
    </w:p>
    <w:p w14:paraId="1E30A6C7" w14:textId="77777777" w:rsidR="0060483D" w:rsidRPr="00977804" w:rsidRDefault="0060483D" w:rsidP="00F7130F">
      <w:pPr>
        <w:autoSpaceDE w:val="0"/>
        <w:autoSpaceDN w:val="0"/>
        <w:adjustRightInd w:val="0"/>
        <w:spacing w:before="120" w:after="120"/>
        <w:jc w:val="both"/>
        <w:rPr>
          <w:rFonts w:ascii="Times New Roman" w:eastAsia="Times New Roman" w:hAnsi="Times New Roman" w:cs="Times New Roman"/>
          <w:color w:val="000000"/>
          <w:sz w:val="24"/>
          <w:szCs w:val="24"/>
          <w:lang w:val="fr-CM"/>
        </w:rPr>
      </w:pPr>
      <w:proofErr w:type="spellStart"/>
      <w:r w:rsidRPr="00977804">
        <w:rPr>
          <w:rFonts w:ascii="Times New Roman" w:eastAsia="Times New Roman" w:hAnsi="Times New Roman" w:cs="Times New Roman"/>
          <w:color w:val="000000"/>
          <w:sz w:val="24"/>
          <w:szCs w:val="24"/>
          <w:lang w:val="fr-CM"/>
        </w:rPr>
        <w:t>Anexez</w:t>
      </w:r>
      <w:proofErr w:type="spellEnd"/>
      <w:r w:rsidRPr="00977804">
        <w:rPr>
          <w:rFonts w:ascii="Times New Roman" w:eastAsia="Times New Roman" w:hAnsi="Times New Roman" w:cs="Times New Roman"/>
          <w:color w:val="000000"/>
          <w:sz w:val="24"/>
          <w:szCs w:val="24"/>
          <w:lang w:val="fr-CM"/>
        </w:rPr>
        <w:t xml:space="preserve"> </w:t>
      </w:r>
      <w:proofErr w:type="spellStart"/>
      <w:r w:rsidRPr="00977804">
        <w:rPr>
          <w:rFonts w:ascii="Times New Roman" w:eastAsia="Times New Roman" w:hAnsi="Times New Roman" w:cs="Times New Roman"/>
          <w:color w:val="000000"/>
          <w:sz w:val="24"/>
          <w:szCs w:val="24"/>
          <w:lang w:val="fr-CM"/>
        </w:rPr>
        <w:t>dosarul</w:t>
      </w:r>
      <w:proofErr w:type="spellEnd"/>
      <w:r w:rsidRPr="00977804">
        <w:rPr>
          <w:rFonts w:ascii="Times New Roman" w:eastAsia="Times New Roman" w:hAnsi="Times New Roman" w:cs="Times New Roman"/>
          <w:color w:val="000000"/>
          <w:sz w:val="24"/>
          <w:szCs w:val="24"/>
          <w:lang w:val="fr-CM"/>
        </w:rPr>
        <w:t xml:space="preserve"> de </w:t>
      </w:r>
      <w:proofErr w:type="spellStart"/>
      <w:r w:rsidRPr="00977804">
        <w:rPr>
          <w:rFonts w:ascii="Times New Roman" w:eastAsia="Times New Roman" w:hAnsi="Times New Roman" w:cs="Times New Roman"/>
          <w:color w:val="000000"/>
          <w:sz w:val="24"/>
          <w:szCs w:val="24"/>
          <w:lang w:val="fr-CM"/>
        </w:rPr>
        <w:t>candidatură</w:t>
      </w:r>
      <w:proofErr w:type="spellEnd"/>
      <w:r w:rsidRPr="00977804">
        <w:rPr>
          <w:rFonts w:ascii="Times New Roman" w:eastAsia="Times New Roman" w:hAnsi="Times New Roman" w:cs="Times New Roman"/>
          <w:color w:val="000000"/>
          <w:sz w:val="24"/>
          <w:szCs w:val="24"/>
          <w:lang w:val="fr-CM"/>
        </w:rPr>
        <w:t xml:space="preserve"> care </w:t>
      </w:r>
      <w:proofErr w:type="spellStart"/>
      <w:r w:rsidRPr="00977804">
        <w:rPr>
          <w:rFonts w:ascii="Times New Roman" w:eastAsia="Times New Roman" w:hAnsi="Times New Roman" w:cs="Times New Roman"/>
          <w:color w:val="000000"/>
          <w:sz w:val="24"/>
          <w:szCs w:val="24"/>
          <w:lang w:val="fr-CM"/>
        </w:rPr>
        <w:t>conține</w:t>
      </w:r>
      <w:proofErr w:type="spellEnd"/>
      <w:r w:rsidRPr="00977804">
        <w:rPr>
          <w:rFonts w:ascii="Times New Roman" w:eastAsia="Times New Roman" w:hAnsi="Times New Roman" w:cs="Times New Roman"/>
          <w:color w:val="000000"/>
          <w:sz w:val="24"/>
          <w:szCs w:val="24"/>
          <w:lang w:val="fr-CM"/>
        </w:rPr>
        <w:t xml:space="preserve"> </w:t>
      </w:r>
      <w:proofErr w:type="spellStart"/>
      <w:r w:rsidRPr="00977804">
        <w:rPr>
          <w:rFonts w:ascii="Times New Roman" w:eastAsia="Times New Roman" w:hAnsi="Times New Roman" w:cs="Times New Roman"/>
          <w:color w:val="000000"/>
          <w:sz w:val="24"/>
          <w:szCs w:val="24"/>
          <w:lang w:val="fr-CM"/>
        </w:rPr>
        <w:t>următoarele</w:t>
      </w:r>
      <w:proofErr w:type="spellEnd"/>
      <w:r w:rsidRPr="00977804">
        <w:rPr>
          <w:rFonts w:ascii="Times New Roman" w:eastAsia="Times New Roman" w:hAnsi="Times New Roman" w:cs="Times New Roman"/>
          <w:color w:val="000000"/>
          <w:sz w:val="24"/>
          <w:szCs w:val="24"/>
          <w:lang w:val="fr-CM"/>
        </w:rPr>
        <w:t xml:space="preserve"> </w:t>
      </w:r>
      <w:proofErr w:type="gramStart"/>
      <w:r w:rsidRPr="00977804">
        <w:rPr>
          <w:rFonts w:ascii="Times New Roman" w:eastAsia="Times New Roman" w:hAnsi="Times New Roman" w:cs="Times New Roman"/>
          <w:color w:val="000000"/>
          <w:sz w:val="24"/>
          <w:szCs w:val="24"/>
          <w:lang w:val="fr-CM"/>
        </w:rPr>
        <w:t>documente:</w:t>
      </w:r>
      <w:proofErr w:type="gramEnd"/>
      <w:r w:rsidRPr="00977804">
        <w:rPr>
          <w:rFonts w:ascii="Times New Roman" w:eastAsia="Times New Roman" w:hAnsi="Times New Roman" w:cs="Times New Roman"/>
          <w:color w:val="000000"/>
          <w:sz w:val="24"/>
          <w:szCs w:val="24"/>
          <w:lang w:val="fr-CM"/>
        </w:rPr>
        <w:t xml:space="preserve"> </w:t>
      </w:r>
    </w:p>
    <w:p w14:paraId="1E30A6C8" w14:textId="77777777" w:rsidR="0060483D" w:rsidRPr="00F7130F" w:rsidRDefault="0060483D" w:rsidP="00F7130F">
      <w:pPr>
        <w:numPr>
          <w:ilvl w:val="0"/>
          <w:numId w:val="25"/>
        </w:numPr>
        <w:spacing w:before="120" w:after="120"/>
        <w:jc w:val="both"/>
        <w:rPr>
          <w:rFonts w:ascii="Times New Roman" w:eastAsia="Calibri" w:hAnsi="Times New Roman" w:cs="Times New Roman"/>
          <w:sz w:val="24"/>
          <w:szCs w:val="24"/>
          <w:lang w:val="ro-RO"/>
        </w:rPr>
      </w:pPr>
      <w:r w:rsidRPr="00F7130F">
        <w:rPr>
          <w:rFonts w:ascii="Times New Roman" w:eastAsia="Calibri" w:hAnsi="Times New Roman" w:cs="Times New Roman"/>
          <w:sz w:val="24"/>
          <w:szCs w:val="24"/>
          <w:lang w:val="ro-RO"/>
        </w:rPr>
        <w:t>Copia cărții de identitate, a paşaportului sau a unui alt document de identitate întocmit într-un scop echivalent cărții de identitate;</w:t>
      </w:r>
    </w:p>
    <w:p w14:paraId="1E30A6C9" w14:textId="77777777" w:rsidR="0060483D" w:rsidRPr="00F7130F" w:rsidRDefault="0060483D" w:rsidP="00F7130F">
      <w:pPr>
        <w:numPr>
          <w:ilvl w:val="0"/>
          <w:numId w:val="25"/>
        </w:numPr>
        <w:autoSpaceDE w:val="0"/>
        <w:autoSpaceDN w:val="0"/>
        <w:adjustRightInd w:val="0"/>
        <w:spacing w:before="120" w:after="120"/>
        <w:jc w:val="both"/>
        <w:rPr>
          <w:rFonts w:ascii="Times New Roman" w:eastAsia="Times New Roman" w:hAnsi="Times New Roman" w:cs="Times New Roman"/>
          <w:color w:val="000000"/>
          <w:sz w:val="24"/>
          <w:szCs w:val="24"/>
        </w:rPr>
      </w:pPr>
      <w:r w:rsidRPr="00F7130F">
        <w:rPr>
          <w:rFonts w:ascii="Times New Roman" w:eastAsia="Times New Roman" w:hAnsi="Times New Roman" w:cs="Times New Roman"/>
          <w:color w:val="000000"/>
          <w:sz w:val="24"/>
          <w:szCs w:val="24"/>
        </w:rPr>
        <w:t xml:space="preserve">CV </w:t>
      </w:r>
      <w:proofErr w:type="spellStart"/>
      <w:proofErr w:type="gramStart"/>
      <w:r w:rsidRPr="00F7130F">
        <w:rPr>
          <w:rFonts w:ascii="Times New Roman" w:eastAsia="Times New Roman" w:hAnsi="Times New Roman" w:cs="Times New Roman"/>
          <w:color w:val="000000"/>
          <w:sz w:val="24"/>
          <w:szCs w:val="24"/>
        </w:rPr>
        <w:t>Europass</w:t>
      </w:r>
      <w:proofErr w:type="spellEnd"/>
      <w:r w:rsidRPr="00F7130F">
        <w:rPr>
          <w:rFonts w:ascii="Times New Roman" w:eastAsia="Times New Roman" w:hAnsi="Times New Roman" w:cs="Times New Roman"/>
          <w:color w:val="000000"/>
          <w:sz w:val="24"/>
          <w:szCs w:val="24"/>
        </w:rPr>
        <w:t xml:space="preserve"> .</w:t>
      </w:r>
      <w:proofErr w:type="gramEnd"/>
      <w:r w:rsidRPr="00F7130F">
        <w:rPr>
          <w:rFonts w:ascii="Times New Roman" w:eastAsia="Times New Roman" w:hAnsi="Times New Roman" w:cs="Times New Roman"/>
          <w:color w:val="000000"/>
          <w:sz w:val="24"/>
          <w:szCs w:val="24"/>
        </w:rPr>
        <w:t xml:space="preserve"> </w:t>
      </w:r>
    </w:p>
    <w:p w14:paraId="1E30A6CA" w14:textId="77777777" w:rsidR="0060483D" w:rsidRPr="00F7130F" w:rsidRDefault="0060483D" w:rsidP="00F7130F">
      <w:pPr>
        <w:autoSpaceDE w:val="0"/>
        <w:autoSpaceDN w:val="0"/>
        <w:adjustRightInd w:val="0"/>
        <w:spacing w:before="120" w:after="120"/>
        <w:jc w:val="both"/>
        <w:rPr>
          <w:rFonts w:ascii="Times New Roman" w:eastAsia="Times New Roman" w:hAnsi="Times New Roman" w:cs="Times New Roman"/>
          <w:color w:val="000000"/>
          <w:sz w:val="24"/>
          <w:szCs w:val="24"/>
        </w:rPr>
      </w:pPr>
    </w:p>
    <w:p w14:paraId="1E30A6CB" w14:textId="77777777" w:rsidR="0060483D" w:rsidRPr="00F7130F" w:rsidRDefault="0060483D" w:rsidP="00F7130F">
      <w:pPr>
        <w:autoSpaceDE w:val="0"/>
        <w:autoSpaceDN w:val="0"/>
        <w:adjustRightInd w:val="0"/>
        <w:spacing w:before="120" w:after="120"/>
        <w:jc w:val="both"/>
        <w:rPr>
          <w:rFonts w:ascii="Times New Roman" w:eastAsia="Times New Roman" w:hAnsi="Times New Roman" w:cs="Times New Roman"/>
          <w:color w:val="000000"/>
          <w:sz w:val="24"/>
          <w:szCs w:val="24"/>
        </w:rPr>
      </w:pPr>
      <w:proofErr w:type="gramStart"/>
      <w:r w:rsidRPr="00F7130F">
        <w:rPr>
          <w:rFonts w:ascii="Times New Roman" w:eastAsia="Times New Roman" w:hAnsi="Times New Roman" w:cs="Times New Roman"/>
          <w:color w:val="000000"/>
          <w:sz w:val="24"/>
          <w:szCs w:val="24"/>
        </w:rPr>
        <w:t xml:space="preserve">Data,   </w:t>
      </w:r>
      <w:proofErr w:type="gramEnd"/>
      <w:r w:rsidRPr="00F7130F">
        <w:rPr>
          <w:rFonts w:ascii="Times New Roman" w:eastAsia="Times New Roman" w:hAnsi="Times New Roman" w:cs="Times New Roman"/>
          <w:color w:val="000000"/>
          <w:sz w:val="24"/>
          <w:szCs w:val="24"/>
        </w:rPr>
        <w:t xml:space="preserve">                                                                                               </w:t>
      </w:r>
      <w:proofErr w:type="spellStart"/>
      <w:r w:rsidRPr="00F7130F">
        <w:rPr>
          <w:rFonts w:ascii="Times New Roman" w:eastAsia="Times New Roman" w:hAnsi="Times New Roman" w:cs="Times New Roman"/>
          <w:color w:val="000000"/>
          <w:sz w:val="24"/>
          <w:szCs w:val="24"/>
        </w:rPr>
        <w:t>Semnătura</w:t>
      </w:r>
      <w:proofErr w:type="spellEnd"/>
      <w:r w:rsidRPr="00F7130F">
        <w:rPr>
          <w:rFonts w:ascii="Times New Roman" w:eastAsia="Times New Roman" w:hAnsi="Times New Roman" w:cs="Times New Roman"/>
          <w:color w:val="000000"/>
          <w:sz w:val="24"/>
          <w:szCs w:val="24"/>
        </w:rPr>
        <w:t>,</w:t>
      </w:r>
    </w:p>
    <w:p w14:paraId="1E30A6CC" w14:textId="77777777" w:rsidR="0060483D" w:rsidRPr="00F7130F" w:rsidRDefault="0060483D" w:rsidP="00F7130F">
      <w:pPr>
        <w:spacing w:before="120" w:after="120"/>
        <w:ind w:left="7200" w:right="450"/>
        <w:jc w:val="both"/>
        <w:rPr>
          <w:rFonts w:ascii="Times New Roman" w:eastAsia="Times New Roman" w:hAnsi="Times New Roman" w:cs="Times New Roman"/>
          <w:color w:val="FF0000"/>
          <w:sz w:val="24"/>
          <w:szCs w:val="24"/>
          <w:lang w:val="ro-RO"/>
        </w:rPr>
      </w:pPr>
    </w:p>
    <w:p w14:paraId="1E30A6CD" w14:textId="77777777" w:rsidR="0060483D" w:rsidRPr="00F7130F" w:rsidRDefault="0060483D" w:rsidP="00F7130F">
      <w:pPr>
        <w:spacing w:before="120" w:after="120"/>
        <w:ind w:right="-45"/>
        <w:jc w:val="both"/>
        <w:rPr>
          <w:rFonts w:ascii="Times New Roman" w:eastAsia="Times New Roman" w:hAnsi="Times New Roman" w:cs="Times New Roman"/>
          <w:sz w:val="24"/>
          <w:szCs w:val="24"/>
          <w:lang w:val="ro-RO"/>
        </w:rPr>
      </w:pPr>
    </w:p>
    <w:p w14:paraId="1E30A6D0" w14:textId="77777777" w:rsidR="0060483D" w:rsidRPr="00F7130F" w:rsidRDefault="0060483D" w:rsidP="00F7130F">
      <w:pPr>
        <w:spacing w:after="0"/>
        <w:jc w:val="both"/>
        <w:rPr>
          <w:rFonts w:ascii="Times New Roman" w:eastAsia="Times New Roman" w:hAnsi="Times New Roman" w:cs="Times New Roman"/>
          <w:sz w:val="24"/>
          <w:szCs w:val="24"/>
          <w:lang w:val="ro-RO"/>
        </w:rPr>
      </w:pPr>
    </w:p>
    <w:p w14:paraId="1E30A6D1" w14:textId="77777777" w:rsidR="0060483D" w:rsidRDefault="0060483D" w:rsidP="00F7130F">
      <w:pPr>
        <w:spacing w:after="0"/>
        <w:ind w:left="7200" w:right="42" w:hanging="7200"/>
        <w:jc w:val="both"/>
        <w:rPr>
          <w:rFonts w:ascii="Times New Roman" w:eastAsia="Times New Roman" w:hAnsi="Times New Roman" w:cs="Times New Roman"/>
          <w:color w:val="000000"/>
          <w:sz w:val="24"/>
          <w:szCs w:val="24"/>
          <w:lang w:val="ro-RO"/>
        </w:rPr>
      </w:pPr>
    </w:p>
    <w:p w14:paraId="16ABD693" w14:textId="77777777" w:rsidR="00F7130F" w:rsidRDefault="00F7130F" w:rsidP="00F7130F">
      <w:pPr>
        <w:spacing w:after="0"/>
        <w:ind w:left="7200" w:right="42" w:hanging="7200"/>
        <w:jc w:val="both"/>
        <w:rPr>
          <w:rFonts w:ascii="Times New Roman" w:eastAsia="Times New Roman" w:hAnsi="Times New Roman" w:cs="Times New Roman"/>
          <w:color w:val="000000"/>
          <w:sz w:val="24"/>
          <w:szCs w:val="24"/>
          <w:lang w:val="ro-RO"/>
        </w:rPr>
      </w:pPr>
    </w:p>
    <w:p w14:paraId="75C0B9D5" w14:textId="77777777" w:rsidR="00F7130F" w:rsidRDefault="00F7130F" w:rsidP="00F7130F">
      <w:pPr>
        <w:spacing w:after="0"/>
        <w:ind w:left="7200" w:right="42" w:hanging="7200"/>
        <w:jc w:val="both"/>
        <w:rPr>
          <w:rFonts w:ascii="Times New Roman" w:eastAsia="Times New Roman" w:hAnsi="Times New Roman" w:cs="Times New Roman"/>
          <w:color w:val="000000"/>
          <w:sz w:val="24"/>
          <w:szCs w:val="24"/>
          <w:lang w:val="ro-RO"/>
        </w:rPr>
      </w:pPr>
    </w:p>
    <w:p w14:paraId="69E93E1D" w14:textId="77777777" w:rsidR="00F7130F" w:rsidRDefault="00F7130F" w:rsidP="00F7130F">
      <w:pPr>
        <w:spacing w:after="0"/>
        <w:ind w:left="7200" w:right="42" w:hanging="7200"/>
        <w:jc w:val="both"/>
        <w:rPr>
          <w:rFonts w:ascii="Times New Roman" w:eastAsia="Times New Roman" w:hAnsi="Times New Roman" w:cs="Times New Roman"/>
          <w:color w:val="000000"/>
          <w:sz w:val="24"/>
          <w:szCs w:val="24"/>
          <w:lang w:val="ro-RO"/>
        </w:rPr>
      </w:pPr>
    </w:p>
    <w:p w14:paraId="1EDB5C71" w14:textId="77777777" w:rsidR="00F7130F" w:rsidRDefault="00F7130F" w:rsidP="00F7130F">
      <w:pPr>
        <w:spacing w:after="0"/>
        <w:ind w:left="7200" w:right="42" w:hanging="7200"/>
        <w:jc w:val="both"/>
        <w:rPr>
          <w:rFonts w:ascii="Times New Roman" w:eastAsia="Times New Roman" w:hAnsi="Times New Roman" w:cs="Times New Roman"/>
          <w:color w:val="000000"/>
          <w:sz w:val="24"/>
          <w:szCs w:val="24"/>
          <w:lang w:val="ro-RO"/>
        </w:rPr>
      </w:pPr>
    </w:p>
    <w:p w14:paraId="2C4060E8" w14:textId="77777777" w:rsidR="00F7130F" w:rsidRDefault="00F7130F" w:rsidP="00F7130F">
      <w:pPr>
        <w:spacing w:after="0"/>
        <w:ind w:left="7200" w:right="42" w:hanging="7200"/>
        <w:jc w:val="both"/>
        <w:rPr>
          <w:rFonts w:ascii="Times New Roman" w:eastAsia="Times New Roman" w:hAnsi="Times New Roman" w:cs="Times New Roman"/>
          <w:color w:val="000000"/>
          <w:sz w:val="24"/>
          <w:szCs w:val="24"/>
          <w:lang w:val="ro-RO"/>
        </w:rPr>
      </w:pPr>
    </w:p>
    <w:p w14:paraId="6F465F13" w14:textId="77777777" w:rsidR="00F7130F" w:rsidRDefault="00F7130F" w:rsidP="00F7130F">
      <w:pPr>
        <w:spacing w:after="0"/>
        <w:ind w:left="7200" w:right="42" w:hanging="7200"/>
        <w:jc w:val="both"/>
        <w:rPr>
          <w:rFonts w:ascii="Times New Roman" w:eastAsia="Times New Roman" w:hAnsi="Times New Roman" w:cs="Times New Roman"/>
          <w:color w:val="000000"/>
          <w:sz w:val="24"/>
          <w:szCs w:val="24"/>
          <w:lang w:val="ro-RO"/>
        </w:rPr>
      </w:pPr>
    </w:p>
    <w:p w14:paraId="79AC34BF" w14:textId="77777777" w:rsidR="00F7130F" w:rsidRDefault="00F7130F" w:rsidP="00F7130F">
      <w:pPr>
        <w:spacing w:after="0"/>
        <w:ind w:left="7200" w:right="42" w:hanging="7200"/>
        <w:jc w:val="both"/>
        <w:rPr>
          <w:rFonts w:ascii="Times New Roman" w:eastAsia="Times New Roman" w:hAnsi="Times New Roman" w:cs="Times New Roman"/>
          <w:color w:val="000000"/>
          <w:sz w:val="24"/>
          <w:szCs w:val="24"/>
          <w:lang w:val="ro-RO"/>
        </w:rPr>
      </w:pPr>
    </w:p>
    <w:p w14:paraId="1DBFC63E" w14:textId="77777777" w:rsidR="00F7130F" w:rsidRDefault="00F7130F" w:rsidP="00F7130F">
      <w:pPr>
        <w:spacing w:after="0"/>
        <w:ind w:left="7200" w:right="42" w:hanging="7200"/>
        <w:jc w:val="both"/>
        <w:rPr>
          <w:rFonts w:ascii="Times New Roman" w:eastAsia="Times New Roman" w:hAnsi="Times New Roman" w:cs="Times New Roman"/>
          <w:color w:val="000000"/>
          <w:sz w:val="24"/>
          <w:szCs w:val="24"/>
          <w:lang w:val="ro-RO"/>
        </w:rPr>
      </w:pPr>
    </w:p>
    <w:p w14:paraId="62A954B6" w14:textId="77777777" w:rsidR="00F7130F" w:rsidRDefault="00F7130F" w:rsidP="00F7130F">
      <w:pPr>
        <w:spacing w:after="0"/>
        <w:ind w:left="7200" w:right="42" w:hanging="7200"/>
        <w:jc w:val="both"/>
        <w:rPr>
          <w:rFonts w:ascii="Times New Roman" w:eastAsia="Times New Roman" w:hAnsi="Times New Roman" w:cs="Times New Roman"/>
          <w:color w:val="000000"/>
          <w:sz w:val="24"/>
          <w:szCs w:val="24"/>
          <w:lang w:val="ro-RO"/>
        </w:rPr>
      </w:pPr>
    </w:p>
    <w:p w14:paraId="14CE4EBD" w14:textId="77777777" w:rsidR="00F7130F" w:rsidRDefault="00F7130F" w:rsidP="00F7130F">
      <w:pPr>
        <w:spacing w:after="0"/>
        <w:ind w:left="7200" w:right="42" w:hanging="7200"/>
        <w:jc w:val="both"/>
        <w:rPr>
          <w:rFonts w:ascii="Times New Roman" w:eastAsia="Times New Roman" w:hAnsi="Times New Roman" w:cs="Times New Roman"/>
          <w:color w:val="000000"/>
          <w:sz w:val="24"/>
          <w:szCs w:val="24"/>
          <w:lang w:val="ro-RO"/>
        </w:rPr>
      </w:pPr>
    </w:p>
    <w:p w14:paraId="66F2E1F2" w14:textId="77777777" w:rsidR="00F7130F" w:rsidRDefault="00F7130F" w:rsidP="00F7130F">
      <w:pPr>
        <w:spacing w:after="0"/>
        <w:ind w:left="7200" w:right="42" w:hanging="7200"/>
        <w:jc w:val="both"/>
        <w:rPr>
          <w:rFonts w:ascii="Times New Roman" w:eastAsia="Times New Roman" w:hAnsi="Times New Roman" w:cs="Times New Roman"/>
          <w:color w:val="000000"/>
          <w:sz w:val="24"/>
          <w:szCs w:val="24"/>
          <w:lang w:val="ro-RO"/>
        </w:rPr>
      </w:pPr>
    </w:p>
    <w:p w14:paraId="4D9CE790" w14:textId="77777777" w:rsidR="00F7130F" w:rsidRDefault="00F7130F" w:rsidP="00F7130F">
      <w:pPr>
        <w:spacing w:after="0"/>
        <w:ind w:left="7200" w:right="42" w:hanging="7200"/>
        <w:jc w:val="both"/>
        <w:rPr>
          <w:rFonts w:ascii="Times New Roman" w:eastAsia="Times New Roman" w:hAnsi="Times New Roman" w:cs="Times New Roman"/>
          <w:color w:val="000000"/>
          <w:sz w:val="24"/>
          <w:szCs w:val="24"/>
          <w:lang w:val="ro-RO"/>
        </w:rPr>
      </w:pPr>
    </w:p>
    <w:p w14:paraId="35FAB86E" w14:textId="77777777" w:rsidR="00F7130F" w:rsidRPr="00F7130F" w:rsidRDefault="00F7130F" w:rsidP="00F7130F">
      <w:pPr>
        <w:spacing w:after="0"/>
        <w:ind w:left="7200" w:right="42" w:hanging="7200"/>
        <w:jc w:val="both"/>
        <w:rPr>
          <w:rFonts w:ascii="Times New Roman" w:eastAsia="Times New Roman" w:hAnsi="Times New Roman" w:cs="Times New Roman"/>
          <w:color w:val="000000"/>
          <w:sz w:val="24"/>
          <w:szCs w:val="24"/>
          <w:lang w:val="ro-RO"/>
        </w:rPr>
      </w:pPr>
    </w:p>
    <w:p w14:paraId="1E30A6D2" w14:textId="77777777" w:rsidR="0060483D" w:rsidRPr="00F7130F" w:rsidRDefault="0060483D" w:rsidP="00F7130F">
      <w:pPr>
        <w:spacing w:after="0"/>
        <w:ind w:left="7200" w:right="42"/>
        <w:jc w:val="center"/>
        <w:rPr>
          <w:rFonts w:ascii="Times New Roman" w:eastAsia="Times New Roman" w:hAnsi="Times New Roman" w:cs="Times New Roman"/>
          <w:b/>
          <w:i/>
          <w:color w:val="000000"/>
          <w:sz w:val="24"/>
          <w:szCs w:val="24"/>
          <w:lang w:val="ro-RO"/>
        </w:rPr>
      </w:pPr>
      <w:r w:rsidRPr="00F7130F">
        <w:rPr>
          <w:rFonts w:ascii="Times New Roman" w:eastAsia="Times New Roman" w:hAnsi="Times New Roman" w:cs="Times New Roman"/>
          <w:b/>
          <w:i/>
          <w:color w:val="000000"/>
          <w:sz w:val="24"/>
          <w:szCs w:val="24"/>
          <w:lang w:val="ro-RO"/>
        </w:rPr>
        <w:t>Anexa 8</w:t>
      </w:r>
    </w:p>
    <w:p w14:paraId="1E30A6D3" w14:textId="77777777" w:rsidR="0060483D" w:rsidRPr="00F7130F" w:rsidRDefault="0060483D" w:rsidP="00F7130F">
      <w:pPr>
        <w:spacing w:after="0"/>
        <w:ind w:left="7200" w:right="450"/>
        <w:rPr>
          <w:rFonts w:ascii="Times New Roman" w:eastAsia="Times New Roman" w:hAnsi="Times New Roman" w:cs="Times New Roman"/>
          <w:color w:val="000000"/>
          <w:sz w:val="24"/>
          <w:szCs w:val="24"/>
          <w:lang w:val="ro-RO"/>
        </w:rPr>
      </w:pPr>
    </w:p>
    <w:p w14:paraId="1E30A6D4" w14:textId="77777777" w:rsidR="0060483D" w:rsidRPr="00F7130F" w:rsidRDefault="0060483D" w:rsidP="00F7130F">
      <w:pPr>
        <w:spacing w:after="0"/>
        <w:ind w:left="6663" w:right="450"/>
        <w:jc w:val="right"/>
        <w:rPr>
          <w:rFonts w:ascii="Times New Roman" w:eastAsia="Times New Roman" w:hAnsi="Times New Roman" w:cs="Times New Roman"/>
          <w:color w:val="000000"/>
          <w:sz w:val="24"/>
          <w:szCs w:val="24"/>
          <w:lang w:val="ro-RO"/>
        </w:rPr>
      </w:pPr>
      <w:r w:rsidRPr="00F7130F">
        <w:rPr>
          <w:rFonts w:ascii="Times New Roman" w:eastAsia="Times New Roman" w:hAnsi="Times New Roman" w:cs="Times New Roman"/>
          <w:color w:val="000000"/>
          <w:sz w:val="24"/>
          <w:szCs w:val="24"/>
          <w:lang w:val="ro-RO"/>
        </w:rPr>
        <w:t>Aprobat,</w:t>
      </w:r>
    </w:p>
    <w:p w14:paraId="1E30A6D5" w14:textId="77777777" w:rsidR="0060483D" w:rsidRPr="00F7130F" w:rsidRDefault="0060483D" w:rsidP="00F7130F">
      <w:pPr>
        <w:spacing w:after="0"/>
        <w:ind w:left="6663" w:right="450"/>
        <w:jc w:val="right"/>
        <w:rPr>
          <w:rFonts w:ascii="Times New Roman" w:eastAsia="Times New Roman" w:hAnsi="Times New Roman" w:cs="Times New Roman"/>
          <w:color w:val="000000"/>
          <w:sz w:val="24"/>
          <w:szCs w:val="24"/>
          <w:lang w:val="ro-RO"/>
        </w:rPr>
      </w:pPr>
      <w:r w:rsidRPr="00F7130F">
        <w:rPr>
          <w:rFonts w:ascii="Times New Roman" w:eastAsia="Times New Roman" w:hAnsi="Times New Roman" w:cs="Times New Roman"/>
          <w:color w:val="000000"/>
          <w:sz w:val="24"/>
          <w:szCs w:val="24"/>
          <w:lang w:val="ro-RO"/>
        </w:rPr>
        <w:t>Director CSUD</w:t>
      </w:r>
    </w:p>
    <w:p w14:paraId="1E30A6D6" w14:textId="77777777" w:rsidR="0060483D" w:rsidRPr="00F7130F" w:rsidRDefault="0060483D" w:rsidP="00F7130F">
      <w:pPr>
        <w:spacing w:after="0"/>
        <w:ind w:left="6663" w:right="450"/>
        <w:rPr>
          <w:rFonts w:ascii="Times New Roman" w:eastAsia="Times New Roman" w:hAnsi="Times New Roman" w:cs="Times New Roman"/>
          <w:color w:val="000000"/>
          <w:sz w:val="24"/>
          <w:szCs w:val="24"/>
          <w:lang w:val="ro-RO"/>
        </w:rPr>
      </w:pPr>
    </w:p>
    <w:p w14:paraId="1E30A6D7" w14:textId="68A1A534" w:rsidR="0060483D" w:rsidRPr="00F7130F" w:rsidRDefault="00F7130F" w:rsidP="00F7130F">
      <w:pPr>
        <w:spacing w:after="0"/>
        <w:ind w:left="6663" w:right="450"/>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 xml:space="preserve">   </w:t>
      </w:r>
      <w:r w:rsidR="0060483D" w:rsidRPr="00F7130F">
        <w:rPr>
          <w:rFonts w:ascii="Times New Roman" w:eastAsia="Times New Roman" w:hAnsi="Times New Roman" w:cs="Times New Roman"/>
          <w:color w:val="000000"/>
          <w:sz w:val="24"/>
          <w:szCs w:val="24"/>
          <w:lang w:val="ro-RO"/>
        </w:rPr>
        <w:t>---------------------</w:t>
      </w:r>
    </w:p>
    <w:p w14:paraId="1E30A6D8" w14:textId="77777777" w:rsidR="0060483D" w:rsidRPr="00F7130F" w:rsidRDefault="0060483D" w:rsidP="00F7130F">
      <w:pPr>
        <w:spacing w:after="0"/>
        <w:ind w:left="7200" w:right="450"/>
        <w:rPr>
          <w:rFonts w:ascii="Times New Roman" w:eastAsia="Times New Roman" w:hAnsi="Times New Roman" w:cs="Times New Roman"/>
          <w:color w:val="000000"/>
          <w:sz w:val="24"/>
          <w:szCs w:val="24"/>
          <w:lang w:val="ro-RO"/>
        </w:rPr>
      </w:pPr>
    </w:p>
    <w:p w14:paraId="1E30A6D9" w14:textId="77777777" w:rsidR="0060483D" w:rsidRPr="00F7130F" w:rsidRDefault="0060483D" w:rsidP="00F7130F">
      <w:pPr>
        <w:spacing w:after="0"/>
        <w:ind w:left="7200" w:right="450"/>
        <w:rPr>
          <w:rFonts w:ascii="Times New Roman" w:eastAsia="Times New Roman" w:hAnsi="Times New Roman" w:cs="Times New Roman"/>
          <w:color w:val="000000"/>
          <w:sz w:val="24"/>
          <w:szCs w:val="24"/>
          <w:lang w:val="ro-RO"/>
        </w:rPr>
      </w:pPr>
    </w:p>
    <w:p w14:paraId="1E30A6DA" w14:textId="77777777" w:rsidR="0060483D" w:rsidRPr="00F7130F" w:rsidRDefault="0060483D" w:rsidP="00F7130F">
      <w:pPr>
        <w:spacing w:after="0"/>
        <w:jc w:val="both"/>
        <w:rPr>
          <w:rFonts w:ascii="Times New Roman" w:eastAsia="Times New Roman" w:hAnsi="Times New Roman" w:cs="Times New Roman"/>
          <w:color w:val="000000"/>
          <w:sz w:val="24"/>
          <w:szCs w:val="24"/>
        </w:rPr>
      </w:pPr>
    </w:p>
    <w:p w14:paraId="1E30A6DB" w14:textId="77777777" w:rsidR="0060483D" w:rsidRPr="00F7130F" w:rsidRDefault="0060483D" w:rsidP="00F7130F">
      <w:pPr>
        <w:autoSpaceDE w:val="0"/>
        <w:autoSpaceDN w:val="0"/>
        <w:adjustRightInd w:val="0"/>
        <w:spacing w:after="0"/>
        <w:jc w:val="center"/>
        <w:rPr>
          <w:rFonts w:ascii="Times New Roman" w:eastAsia="Times New Roman" w:hAnsi="Times New Roman" w:cs="Times New Roman"/>
          <w:b/>
          <w:bCs/>
          <w:sz w:val="24"/>
          <w:szCs w:val="24"/>
        </w:rPr>
      </w:pPr>
      <w:r w:rsidRPr="00F7130F">
        <w:rPr>
          <w:rFonts w:ascii="Times New Roman" w:eastAsia="Times New Roman" w:hAnsi="Times New Roman" w:cs="Times New Roman"/>
          <w:b/>
          <w:bCs/>
          <w:sz w:val="24"/>
          <w:szCs w:val="24"/>
        </w:rPr>
        <w:t>DECLARAŢIE</w:t>
      </w:r>
    </w:p>
    <w:p w14:paraId="1E30A6DC" w14:textId="77777777" w:rsidR="0060483D" w:rsidRPr="00F7130F" w:rsidRDefault="0060483D" w:rsidP="00F7130F">
      <w:pPr>
        <w:autoSpaceDE w:val="0"/>
        <w:autoSpaceDN w:val="0"/>
        <w:adjustRightInd w:val="0"/>
        <w:spacing w:after="0"/>
        <w:jc w:val="center"/>
        <w:rPr>
          <w:rFonts w:ascii="Times New Roman" w:eastAsia="Times New Roman" w:hAnsi="Times New Roman" w:cs="Times New Roman"/>
          <w:b/>
          <w:bCs/>
          <w:sz w:val="24"/>
          <w:szCs w:val="24"/>
        </w:rPr>
      </w:pPr>
      <w:proofErr w:type="spellStart"/>
      <w:r w:rsidRPr="00F7130F">
        <w:rPr>
          <w:rFonts w:ascii="Times New Roman" w:eastAsia="Times New Roman" w:hAnsi="Times New Roman" w:cs="Times New Roman"/>
          <w:b/>
          <w:bCs/>
          <w:sz w:val="24"/>
          <w:szCs w:val="24"/>
        </w:rPr>
        <w:t>privind</w:t>
      </w:r>
      <w:proofErr w:type="spellEnd"/>
      <w:r w:rsidRPr="00F7130F">
        <w:rPr>
          <w:rFonts w:ascii="Times New Roman" w:eastAsia="Times New Roman" w:hAnsi="Times New Roman" w:cs="Times New Roman"/>
          <w:b/>
          <w:bCs/>
          <w:sz w:val="24"/>
          <w:szCs w:val="24"/>
        </w:rPr>
        <w:t xml:space="preserve"> </w:t>
      </w:r>
      <w:proofErr w:type="spellStart"/>
      <w:r w:rsidRPr="00F7130F">
        <w:rPr>
          <w:rFonts w:ascii="Times New Roman" w:eastAsia="Times New Roman" w:hAnsi="Times New Roman" w:cs="Times New Roman"/>
          <w:b/>
          <w:bCs/>
          <w:sz w:val="24"/>
          <w:szCs w:val="24"/>
        </w:rPr>
        <w:t>depunerea</w:t>
      </w:r>
      <w:proofErr w:type="spellEnd"/>
      <w:r w:rsidRPr="00F7130F">
        <w:rPr>
          <w:rFonts w:ascii="Times New Roman" w:eastAsia="Times New Roman" w:hAnsi="Times New Roman" w:cs="Times New Roman"/>
          <w:b/>
          <w:bCs/>
          <w:sz w:val="24"/>
          <w:szCs w:val="24"/>
        </w:rPr>
        <w:t xml:space="preserve"> </w:t>
      </w:r>
      <w:proofErr w:type="spellStart"/>
      <w:r w:rsidRPr="00F7130F">
        <w:rPr>
          <w:rFonts w:ascii="Times New Roman" w:eastAsia="Times New Roman" w:hAnsi="Times New Roman" w:cs="Times New Roman"/>
          <w:b/>
          <w:bCs/>
          <w:sz w:val="24"/>
          <w:szCs w:val="24"/>
        </w:rPr>
        <w:t>candidaturii</w:t>
      </w:r>
      <w:proofErr w:type="spellEnd"/>
      <w:r w:rsidRPr="00F7130F">
        <w:rPr>
          <w:rFonts w:ascii="Times New Roman" w:eastAsia="Times New Roman" w:hAnsi="Times New Roman" w:cs="Times New Roman"/>
          <w:b/>
          <w:bCs/>
          <w:sz w:val="24"/>
          <w:szCs w:val="24"/>
        </w:rPr>
        <w:t xml:space="preserve"> </w:t>
      </w:r>
      <w:proofErr w:type="spellStart"/>
      <w:r w:rsidRPr="00F7130F">
        <w:rPr>
          <w:rFonts w:ascii="Times New Roman" w:eastAsia="Times New Roman" w:hAnsi="Times New Roman" w:cs="Times New Roman"/>
          <w:b/>
          <w:bCs/>
          <w:sz w:val="24"/>
          <w:szCs w:val="24"/>
        </w:rPr>
        <w:t>pentru</w:t>
      </w:r>
      <w:proofErr w:type="spellEnd"/>
      <w:r w:rsidRPr="00F7130F">
        <w:rPr>
          <w:rFonts w:ascii="Times New Roman" w:eastAsia="Times New Roman" w:hAnsi="Times New Roman" w:cs="Times New Roman"/>
          <w:b/>
          <w:bCs/>
          <w:sz w:val="24"/>
          <w:szCs w:val="24"/>
        </w:rPr>
        <w:t xml:space="preserve"> </w:t>
      </w:r>
      <w:proofErr w:type="spellStart"/>
      <w:r w:rsidRPr="00F7130F">
        <w:rPr>
          <w:rFonts w:ascii="Times New Roman" w:eastAsia="Times New Roman" w:hAnsi="Times New Roman" w:cs="Times New Roman"/>
          <w:b/>
          <w:bCs/>
          <w:sz w:val="24"/>
          <w:szCs w:val="24"/>
        </w:rPr>
        <w:t>funcţia</w:t>
      </w:r>
      <w:proofErr w:type="spellEnd"/>
      <w:r w:rsidRPr="00F7130F">
        <w:rPr>
          <w:rFonts w:ascii="Times New Roman" w:eastAsia="Times New Roman" w:hAnsi="Times New Roman" w:cs="Times New Roman"/>
          <w:b/>
          <w:bCs/>
          <w:sz w:val="24"/>
          <w:szCs w:val="24"/>
        </w:rPr>
        <w:t xml:space="preserve"> de DIRECTOR</w:t>
      </w:r>
    </w:p>
    <w:p w14:paraId="1E30A6DD" w14:textId="484A65FB" w:rsidR="0060483D" w:rsidRPr="00F7130F" w:rsidRDefault="0060483D" w:rsidP="00F7130F">
      <w:pPr>
        <w:autoSpaceDE w:val="0"/>
        <w:autoSpaceDN w:val="0"/>
        <w:adjustRightInd w:val="0"/>
        <w:spacing w:after="0"/>
        <w:jc w:val="center"/>
        <w:rPr>
          <w:rFonts w:ascii="Times New Roman" w:eastAsia="Times New Roman" w:hAnsi="Times New Roman" w:cs="Times New Roman"/>
          <w:b/>
          <w:bCs/>
          <w:sz w:val="24"/>
          <w:szCs w:val="24"/>
        </w:rPr>
      </w:pPr>
      <w:r w:rsidRPr="00F7130F">
        <w:rPr>
          <w:rFonts w:ascii="Times New Roman" w:eastAsia="Times New Roman" w:hAnsi="Times New Roman" w:cs="Times New Roman"/>
          <w:b/>
          <w:bCs/>
          <w:sz w:val="24"/>
          <w:szCs w:val="24"/>
        </w:rPr>
        <w:t xml:space="preserve">al </w:t>
      </w:r>
      <w:proofErr w:type="spellStart"/>
      <w:r w:rsidRPr="00F7130F">
        <w:rPr>
          <w:rFonts w:ascii="Times New Roman" w:eastAsia="Times New Roman" w:hAnsi="Times New Roman" w:cs="Times New Roman"/>
          <w:b/>
          <w:bCs/>
          <w:sz w:val="24"/>
          <w:szCs w:val="24"/>
        </w:rPr>
        <w:t>Şcolii</w:t>
      </w:r>
      <w:proofErr w:type="spellEnd"/>
      <w:r w:rsidRPr="00F7130F">
        <w:rPr>
          <w:rFonts w:ascii="Times New Roman" w:eastAsia="Times New Roman" w:hAnsi="Times New Roman" w:cs="Times New Roman"/>
          <w:b/>
          <w:bCs/>
          <w:sz w:val="24"/>
          <w:szCs w:val="24"/>
        </w:rPr>
        <w:t xml:space="preserve"> </w:t>
      </w:r>
      <w:proofErr w:type="spellStart"/>
      <w:r w:rsidRPr="00F7130F">
        <w:rPr>
          <w:rFonts w:ascii="Times New Roman" w:eastAsia="Times New Roman" w:hAnsi="Times New Roman" w:cs="Times New Roman"/>
          <w:b/>
          <w:bCs/>
          <w:sz w:val="24"/>
          <w:szCs w:val="24"/>
        </w:rPr>
        <w:t>Doctorale</w:t>
      </w:r>
      <w:proofErr w:type="spellEnd"/>
      <w:r w:rsidRPr="00F7130F">
        <w:rPr>
          <w:rFonts w:ascii="Times New Roman" w:eastAsia="Times New Roman" w:hAnsi="Times New Roman" w:cs="Times New Roman"/>
          <w:b/>
          <w:bCs/>
          <w:sz w:val="24"/>
          <w:szCs w:val="24"/>
        </w:rPr>
        <w:t xml:space="preserve"> (ŞD) din </w:t>
      </w:r>
      <w:proofErr w:type="spellStart"/>
      <w:r w:rsidRPr="00F7130F">
        <w:rPr>
          <w:rFonts w:ascii="Times New Roman" w:eastAsia="Times New Roman" w:hAnsi="Times New Roman" w:cs="Times New Roman"/>
          <w:b/>
          <w:bCs/>
          <w:sz w:val="24"/>
          <w:szCs w:val="24"/>
        </w:rPr>
        <w:t>instituţia</w:t>
      </w:r>
      <w:proofErr w:type="spellEnd"/>
      <w:r w:rsidRPr="00F7130F">
        <w:rPr>
          <w:rFonts w:ascii="Times New Roman" w:eastAsia="Times New Roman" w:hAnsi="Times New Roman" w:cs="Times New Roman"/>
          <w:b/>
          <w:bCs/>
          <w:sz w:val="24"/>
          <w:szCs w:val="24"/>
        </w:rPr>
        <w:t xml:space="preserve"> </w:t>
      </w:r>
      <w:proofErr w:type="spellStart"/>
      <w:r w:rsidRPr="00F7130F">
        <w:rPr>
          <w:rFonts w:ascii="Times New Roman" w:eastAsia="Times New Roman" w:hAnsi="Times New Roman" w:cs="Times New Roman"/>
          <w:b/>
          <w:bCs/>
          <w:sz w:val="24"/>
          <w:szCs w:val="24"/>
        </w:rPr>
        <w:t>organizatoare</w:t>
      </w:r>
      <w:proofErr w:type="spellEnd"/>
      <w:r w:rsidRPr="00F7130F">
        <w:rPr>
          <w:rFonts w:ascii="Times New Roman" w:eastAsia="Times New Roman" w:hAnsi="Times New Roman" w:cs="Times New Roman"/>
          <w:b/>
          <w:bCs/>
          <w:sz w:val="24"/>
          <w:szCs w:val="24"/>
        </w:rPr>
        <w:t xml:space="preserve"> de </w:t>
      </w:r>
      <w:proofErr w:type="spellStart"/>
      <w:r w:rsidRPr="00F7130F">
        <w:rPr>
          <w:rFonts w:ascii="Times New Roman" w:eastAsia="Times New Roman" w:hAnsi="Times New Roman" w:cs="Times New Roman"/>
          <w:b/>
          <w:bCs/>
          <w:sz w:val="24"/>
          <w:szCs w:val="24"/>
        </w:rPr>
        <w:t>studii</w:t>
      </w:r>
      <w:proofErr w:type="spellEnd"/>
      <w:r w:rsidRPr="00F7130F">
        <w:rPr>
          <w:rFonts w:ascii="Times New Roman" w:eastAsia="Times New Roman" w:hAnsi="Times New Roman" w:cs="Times New Roman"/>
          <w:b/>
          <w:bCs/>
          <w:sz w:val="24"/>
          <w:szCs w:val="24"/>
        </w:rPr>
        <w:t xml:space="preserve"> </w:t>
      </w:r>
      <w:proofErr w:type="spellStart"/>
      <w:r w:rsidRPr="00F7130F">
        <w:rPr>
          <w:rFonts w:ascii="Times New Roman" w:eastAsia="Times New Roman" w:hAnsi="Times New Roman" w:cs="Times New Roman"/>
          <w:b/>
          <w:bCs/>
          <w:sz w:val="24"/>
          <w:szCs w:val="24"/>
        </w:rPr>
        <w:t>universitare</w:t>
      </w:r>
      <w:proofErr w:type="spellEnd"/>
      <w:r w:rsidRPr="00F7130F">
        <w:rPr>
          <w:rFonts w:ascii="Times New Roman" w:eastAsia="Times New Roman" w:hAnsi="Times New Roman" w:cs="Times New Roman"/>
          <w:b/>
          <w:bCs/>
          <w:sz w:val="24"/>
          <w:szCs w:val="24"/>
        </w:rPr>
        <w:t xml:space="preserve"> de </w:t>
      </w:r>
      <w:proofErr w:type="spellStart"/>
      <w:r w:rsidRPr="00F7130F">
        <w:rPr>
          <w:rFonts w:ascii="Times New Roman" w:eastAsia="Times New Roman" w:hAnsi="Times New Roman" w:cs="Times New Roman"/>
          <w:b/>
          <w:bCs/>
          <w:sz w:val="24"/>
          <w:szCs w:val="24"/>
        </w:rPr>
        <w:t>doctorat</w:t>
      </w:r>
      <w:proofErr w:type="spellEnd"/>
      <w:r w:rsidRPr="00F7130F">
        <w:rPr>
          <w:rFonts w:ascii="Times New Roman" w:eastAsia="Times New Roman" w:hAnsi="Times New Roman" w:cs="Times New Roman"/>
          <w:b/>
          <w:bCs/>
          <w:sz w:val="24"/>
          <w:szCs w:val="24"/>
        </w:rPr>
        <w:t xml:space="preserve"> </w:t>
      </w:r>
      <w:proofErr w:type="spellStart"/>
      <w:r w:rsidRPr="00F7130F">
        <w:rPr>
          <w:rFonts w:ascii="Times New Roman" w:eastAsia="Times New Roman" w:hAnsi="Times New Roman" w:cs="Times New Roman"/>
          <w:b/>
          <w:bCs/>
          <w:sz w:val="24"/>
          <w:szCs w:val="24"/>
        </w:rPr>
        <w:t>Universitatea</w:t>
      </w:r>
      <w:proofErr w:type="spellEnd"/>
      <w:r w:rsidRPr="00F7130F">
        <w:rPr>
          <w:rFonts w:ascii="Times New Roman" w:eastAsia="Times New Roman" w:hAnsi="Times New Roman" w:cs="Times New Roman"/>
          <w:b/>
          <w:bCs/>
          <w:sz w:val="24"/>
          <w:szCs w:val="24"/>
        </w:rPr>
        <w:t xml:space="preserve"> din </w:t>
      </w:r>
      <w:proofErr w:type="spellStart"/>
      <w:r w:rsidRPr="00F7130F">
        <w:rPr>
          <w:rFonts w:ascii="Times New Roman" w:eastAsia="Times New Roman" w:hAnsi="Times New Roman" w:cs="Times New Roman"/>
          <w:b/>
          <w:bCs/>
          <w:sz w:val="24"/>
          <w:szCs w:val="24"/>
        </w:rPr>
        <w:t>Petroşani</w:t>
      </w:r>
      <w:proofErr w:type="spellEnd"/>
    </w:p>
    <w:p w14:paraId="1E30A6DE" w14:textId="77777777" w:rsidR="0060483D" w:rsidRPr="00F7130F" w:rsidRDefault="0060483D" w:rsidP="00F7130F">
      <w:pPr>
        <w:autoSpaceDE w:val="0"/>
        <w:autoSpaceDN w:val="0"/>
        <w:adjustRightInd w:val="0"/>
        <w:spacing w:after="0"/>
        <w:jc w:val="both"/>
        <w:rPr>
          <w:rFonts w:ascii="Times New Roman" w:eastAsia="Times New Roman" w:hAnsi="Times New Roman" w:cs="Times New Roman"/>
          <w:sz w:val="24"/>
          <w:szCs w:val="24"/>
        </w:rPr>
      </w:pPr>
    </w:p>
    <w:p w14:paraId="1E30A6DF" w14:textId="77777777" w:rsidR="0060483D" w:rsidRPr="004C6C24" w:rsidRDefault="0060483D" w:rsidP="00F7130F">
      <w:pPr>
        <w:autoSpaceDE w:val="0"/>
        <w:autoSpaceDN w:val="0"/>
        <w:adjustRightInd w:val="0"/>
        <w:spacing w:after="0"/>
        <w:jc w:val="both"/>
        <w:rPr>
          <w:rFonts w:ascii="Times New Roman" w:eastAsia="Times New Roman" w:hAnsi="Times New Roman" w:cs="Times New Roman"/>
          <w:sz w:val="24"/>
          <w:szCs w:val="24"/>
          <w:lang w:val="fr-CM"/>
        </w:rPr>
      </w:pPr>
      <w:r w:rsidRPr="004C6C24">
        <w:rPr>
          <w:rFonts w:ascii="Times New Roman" w:eastAsia="Times New Roman" w:hAnsi="Times New Roman" w:cs="Times New Roman"/>
          <w:sz w:val="24"/>
          <w:szCs w:val="24"/>
          <w:lang w:val="fr-CM"/>
        </w:rPr>
        <w:t>Subsemnata/</w:t>
      </w:r>
      <w:proofErr w:type="gramStart"/>
      <w:r w:rsidRPr="004C6C24">
        <w:rPr>
          <w:rFonts w:ascii="Times New Roman" w:eastAsia="Times New Roman" w:hAnsi="Times New Roman" w:cs="Times New Roman"/>
          <w:sz w:val="24"/>
          <w:szCs w:val="24"/>
          <w:lang w:val="fr-CM"/>
        </w:rPr>
        <w:t>Subsemnatul,_</w:t>
      </w:r>
      <w:proofErr w:type="gramEnd"/>
      <w:r w:rsidRPr="004C6C24">
        <w:rPr>
          <w:rFonts w:ascii="Times New Roman" w:eastAsia="Times New Roman" w:hAnsi="Times New Roman" w:cs="Times New Roman"/>
          <w:sz w:val="24"/>
          <w:szCs w:val="24"/>
          <w:lang w:val="fr-CM"/>
        </w:rPr>
        <w:t>_____________________________________________________</w:t>
      </w:r>
    </w:p>
    <w:p w14:paraId="1E30A6E0" w14:textId="05B66C75" w:rsidR="0060483D" w:rsidRPr="00977804" w:rsidRDefault="0060483D" w:rsidP="00F7130F">
      <w:pPr>
        <w:autoSpaceDE w:val="0"/>
        <w:autoSpaceDN w:val="0"/>
        <w:adjustRightInd w:val="0"/>
        <w:spacing w:after="0"/>
        <w:jc w:val="both"/>
        <w:rPr>
          <w:rFonts w:ascii="Times New Roman" w:eastAsia="Times New Roman" w:hAnsi="Times New Roman" w:cs="Times New Roman"/>
          <w:sz w:val="24"/>
          <w:szCs w:val="24"/>
          <w:lang w:val="fr-CM"/>
        </w:rPr>
      </w:pPr>
      <w:proofErr w:type="spellStart"/>
      <w:proofErr w:type="gramStart"/>
      <w:r w:rsidRPr="00977804">
        <w:rPr>
          <w:rFonts w:ascii="Times New Roman" w:eastAsia="Times New Roman" w:hAnsi="Times New Roman" w:cs="Times New Roman"/>
          <w:sz w:val="24"/>
          <w:szCs w:val="24"/>
          <w:lang w:val="fr-CM"/>
        </w:rPr>
        <w:t>prin</w:t>
      </w:r>
      <w:proofErr w:type="spellEnd"/>
      <w:proofErr w:type="gramEnd"/>
      <w:r w:rsidRPr="00977804">
        <w:rPr>
          <w:rFonts w:ascii="Times New Roman" w:eastAsia="Times New Roman" w:hAnsi="Times New Roman" w:cs="Times New Roman"/>
          <w:sz w:val="24"/>
          <w:szCs w:val="24"/>
          <w:lang w:val="fr-CM"/>
        </w:rPr>
        <w:t xml:space="preserve"> </w:t>
      </w:r>
      <w:proofErr w:type="spellStart"/>
      <w:r w:rsidRPr="00977804">
        <w:rPr>
          <w:rFonts w:ascii="Times New Roman" w:eastAsia="Times New Roman" w:hAnsi="Times New Roman" w:cs="Times New Roman"/>
          <w:sz w:val="24"/>
          <w:szCs w:val="24"/>
          <w:lang w:val="fr-CM"/>
        </w:rPr>
        <w:t>prezenta</w:t>
      </w:r>
      <w:proofErr w:type="spellEnd"/>
      <w:r w:rsidRPr="00977804">
        <w:rPr>
          <w:rFonts w:ascii="Times New Roman" w:eastAsia="Times New Roman" w:hAnsi="Times New Roman" w:cs="Times New Roman"/>
          <w:sz w:val="24"/>
          <w:szCs w:val="24"/>
          <w:lang w:val="fr-CM"/>
        </w:rPr>
        <w:t xml:space="preserve"> </w:t>
      </w:r>
      <w:proofErr w:type="spellStart"/>
      <w:r w:rsidRPr="00977804">
        <w:rPr>
          <w:rFonts w:ascii="Times New Roman" w:eastAsia="Times New Roman" w:hAnsi="Times New Roman" w:cs="Times New Roman"/>
          <w:sz w:val="24"/>
          <w:szCs w:val="24"/>
          <w:lang w:val="fr-CM"/>
        </w:rPr>
        <w:t>anunţ</w:t>
      </w:r>
      <w:proofErr w:type="spellEnd"/>
      <w:r w:rsidRPr="00977804">
        <w:rPr>
          <w:rFonts w:ascii="Times New Roman" w:eastAsia="Times New Roman" w:hAnsi="Times New Roman" w:cs="Times New Roman"/>
          <w:sz w:val="24"/>
          <w:szCs w:val="24"/>
          <w:lang w:val="fr-CM"/>
        </w:rPr>
        <w:t xml:space="preserve"> </w:t>
      </w:r>
      <w:proofErr w:type="spellStart"/>
      <w:r w:rsidRPr="00977804">
        <w:rPr>
          <w:rFonts w:ascii="Times New Roman" w:eastAsia="Times New Roman" w:hAnsi="Times New Roman" w:cs="Times New Roman"/>
          <w:sz w:val="24"/>
          <w:szCs w:val="24"/>
          <w:lang w:val="fr-CM"/>
        </w:rPr>
        <w:t>depunerea</w:t>
      </w:r>
      <w:proofErr w:type="spellEnd"/>
      <w:r w:rsidRPr="00977804">
        <w:rPr>
          <w:rFonts w:ascii="Times New Roman" w:eastAsia="Times New Roman" w:hAnsi="Times New Roman" w:cs="Times New Roman"/>
          <w:sz w:val="24"/>
          <w:szCs w:val="24"/>
          <w:lang w:val="fr-CM"/>
        </w:rPr>
        <w:t xml:space="preserve"> </w:t>
      </w:r>
      <w:proofErr w:type="spellStart"/>
      <w:r w:rsidRPr="00977804">
        <w:rPr>
          <w:rFonts w:ascii="Times New Roman" w:eastAsia="Times New Roman" w:hAnsi="Times New Roman" w:cs="Times New Roman"/>
          <w:sz w:val="24"/>
          <w:szCs w:val="24"/>
          <w:lang w:val="fr-CM"/>
        </w:rPr>
        <w:t>candidaturii</w:t>
      </w:r>
      <w:proofErr w:type="spellEnd"/>
      <w:r w:rsidRPr="00977804">
        <w:rPr>
          <w:rFonts w:ascii="Times New Roman" w:eastAsia="Times New Roman" w:hAnsi="Times New Roman" w:cs="Times New Roman"/>
          <w:sz w:val="24"/>
          <w:szCs w:val="24"/>
          <w:lang w:val="fr-CM"/>
        </w:rPr>
        <w:t xml:space="preserve"> </w:t>
      </w:r>
      <w:proofErr w:type="spellStart"/>
      <w:r w:rsidRPr="00977804">
        <w:rPr>
          <w:rFonts w:ascii="Times New Roman" w:eastAsia="Times New Roman" w:hAnsi="Times New Roman" w:cs="Times New Roman"/>
          <w:sz w:val="24"/>
          <w:szCs w:val="24"/>
          <w:lang w:val="fr-CM"/>
        </w:rPr>
        <w:t>pentru</w:t>
      </w:r>
      <w:proofErr w:type="spellEnd"/>
      <w:r w:rsidRPr="00977804">
        <w:rPr>
          <w:rFonts w:ascii="Times New Roman" w:eastAsia="Times New Roman" w:hAnsi="Times New Roman" w:cs="Times New Roman"/>
          <w:sz w:val="24"/>
          <w:szCs w:val="24"/>
          <w:lang w:val="fr-CM"/>
        </w:rPr>
        <w:t xml:space="preserve"> </w:t>
      </w:r>
      <w:proofErr w:type="spellStart"/>
      <w:r w:rsidRPr="00977804">
        <w:rPr>
          <w:rFonts w:ascii="Times New Roman" w:eastAsia="Times New Roman" w:hAnsi="Times New Roman" w:cs="Times New Roman"/>
          <w:sz w:val="24"/>
          <w:szCs w:val="24"/>
          <w:lang w:val="fr-CM"/>
        </w:rPr>
        <w:t>funcţia</w:t>
      </w:r>
      <w:proofErr w:type="spellEnd"/>
      <w:r w:rsidRPr="00977804">
        <w:rPr>
          <w:rFonts w:ascii="Times New Roman" w:eastAsia="Times New Roman" w:hAnsi="Times New Roman" w:cs="Times New Roman"/>
          <w:sz w:val="24"/>
          <w:szCs w:val="24"/>
          <w:lang w:val="fr-CM"/>
        </w:rPr>
        <w:t xml:space="preserve"> de DIRECTOR al </w:t>
      </w:r>
      <w:proofErr w:type="spellStart"/>
      <w:r w:rsidRPr="00977804">
        <w:rPr>
          <w:rFonts w:ascii="Times New Roman" w:eastAsia="Times New Roman" w:hAnsi="Times New Roman" w:cs="Times New Roman"/>
          <w:sz w:val="24"/>
          <w:szCs w:val="24"/>
          <w:lang w:val="fr-CM"/>
        </w:rPr>
        <w:t>Şcolii</w:t>
      </w:r>
      <w:proofErr w:type="spellEnd"/>
      <w:r w:rsidRPr="00977804">
        <w:rPr>
          <w:rFonts w:ascii="Times New Roman" w:eastAsia="Times New Roman" w:hAnsi="Times New Roman" w:cs="Times New Roman"/>
          <w:sz w:val="24"/>
          <w:szCs w:val="24"/>
          <w:lang w:val="fr-CM"/>
        </w:rPr>
        <w:t xml:space="preserve"> Doctorale (ŞD) </w:t>
      </w:r>
      <w:proofErr w:type="spellStart"/>
      <w:r w:rsidRPr="00977804">
        <w:rPr>
          <w:rFonts w:ascii="Times New Roman" w:eastAsia="Times New Roman" w:hAnsi="Times New Roman" w:cs="Times New Roman"/>
          <w:sz w:val="24"/>
          <w:szCs w:val="24"/>
          <w:lang w:val="fr-CM"/>
        </w:rPr>
        <w:t>din</w:t>
      </w:r>
      <w:proofErr w:type="spellEnd"/>
      <w:r w:rsidRPr="00977804">
        <w:rPr>
          <w:rFonts w:ascii="Times New Roman" w:eastAsia="Times New Roman" w:hAnsi="Times New Roman" w:cs="Times New Roman"/>
          <w:sz w:val="24"/>
          <w:szCs w:val="24"/>
          <w:lang w:val="fr-CM"/>
        </w:rPr>
        <w:t xml:space="preserve"> </w:t>
      </w:r>
      <w:proofErr w:type="spellStart"/>
      <w:r w:rsidRPr="00977804">
        <w:rPr>
          <w:rFonts w:ascii="Times New Roman" w:eastAsia="Times New Roman" w:hAnsi="Times New Roman" w:cs="Times New Roman"/>
          <w:sz w:val="24"/>
          <w:szCs w:val="24"/>
          <w:lang w:val="fr-CM"/>
        </w:rPr>
        <w:t>instituţia</w:t>
      </w:r>
      <w:proofErr w:type="spellEnd"/>
      <w:r w:rsidRPr="00977804">
        <w:rPr>
          <w:rFonts w:ascii="Times New Roman" w:eastAsia="Times New Roman" w:hAnsi="Times New Roman" w:cs="Times New Roman"/>
          <w:sz w:val="24"/>
          <w:szCs w:val="24"/>
          <w:lang w:val="fr-CM"/>
        </w:rPr>
        <w:t xml:space="preserve"> </w:t>
      </w:r>
      <w:proofErr w:type="spellStart"/>
      <w:r w:rsidRPr="00977804">
        <w:rPr>
          <w:rFonts w:ascii="Times New Roman" w:eastAsia="Times New Roman" w:hAnsi="Times New Roman" w:cs="Times New Roman"/>
          <w:sz w:val="24"/>
          <w:szCs w:val="24"/>
          <w:lang w:val="fr-CM"/>
        </w:rPr>
        <w:t>organizatoare</w:t>
      </w:r>
      <w:proofErr w:type="spellEnd"/>
      <w:r w:rsidRPr="00977804">
        <w:rPr>
          <w:rFonts w:ascii="Times New Roman" w:eastAsia="Times New Roman" w:hAnsi="Times New Roman" w:cs="Times New Roman"/>
          <w:sz w:val="24"/>
          <w:szCs w:val="24"/>
          <w:lang w:val="fr-CM"/>
        </w:rPr>
        <w:t xml:space="preserve"> de </w:t>
      </w:r>
      <w:proofErr w:type="spellStart"/>
      <w:r w:rsidRPr="00977804">
        <w:rPr>
          <w:rFonts w:ascii="Times New Roman" w:eastAsia="Times New Roman" w:hAnsi="Times New Roman" w:cs="Times New Roman"/>
          <w:sz w:val="24"/>
          <w:szCs w:val="24"/>
          <w:lang w:val="fr-CM"/>
        </w:rPr>
        <w:t>studii</w:t>
      </w:r>
      <w:proofErr w:type="spellEnd"/>
      <w:r w:rsidRPr="00977804">
        <w:rPr>
          <w:rFonts w:ascii="Times New Roman" w:eastAsia="Times New Roman" w:hAnsi="Times New Roman" w:cs="Times New Roman"/>
          <w:sz w:val="24"/>
          <w:szCs w:val="24"/>
          <w:lang w:val="fr-CM"/>
        </w:rPr>
        <w:t xml:space="preserve"> </w:t>
      </w:r>
      <w:proofErr w:type="spellStart"/>
      <w:r w:rsidRPr="00977804">
        <w:rPr>
          <w:rFonts w:ascii="Times New Roman" w:eastAsia="Times New Roman" w:hAnsi="Times New Roman" w:cs="Times New Roman"/>
          <w:sz w:val="24"/>
          <w:szCs w:val="24"/>
          <w:lang w:val="fr-CM"/>
        </w:rPr>
        <w:t>universitare</w:t>
      </w:r>
      <w:proofErr w:type="spellEnd"/>
      <w:r w:rsidRPr="00977804">
        <w:rPr>
          <w:rFonts w:ascii="Times New Roman" w:eastAsia="Times New Roman" w:hAnsi="Times New Roman" w:cs="Times New Roman"/>
          <w:sz w:val="24"/>
          <w:szCs w:val="24"/>
          <w:lang w:val="fr-CM"/>
        </w:rPr>
        <w:t xml:space="preserve"> de doctorat (IOSUD) </w:t>
      </w:r>
      <w:proofErr w:type="spellStart"/>
      <w:r w:rsidRPr="00977804">
        <w:rPr>
          <w:rFonts w:ascii="Times New Roman" w:eastAsia="Times New Roman" w:hAnsi="Times New Roman" w:cs="Times New Roman"/>
          <w:sz w:val="24"/>
          <w:szCs w:val="24"/>
          <w:lang w:val="fr-CM"/>
        </w:rPr>
        <w:t>Universitatea</w:t>
      </w:r>
      <w:proofErr w:type="spellEnd"/>
      <w:r w:rsidRPr="00977804">
        <w:rPr>
          <w:rFonts w:ascii="Times New Roman" w:eastAsia="Times New Roman" w:hAnsi="Times New Roman" w:cs="Times New Roman"/>
          <w:sz w:val="24"/>
          <w:szCs w:val="24"/>
          <w:lang w:val="fr-CM"/>
        </w:rPr>
        <w:t xml:space="preserve"> </w:t>
      </w:r>
      <w:proofErr w:type="spellStart"/>
      <w:r w:rsidRPr="00977804">
        <w:rPr>
          <w:rFonts w:ascii="Times New Roman" w:eastAsia="Times New Roman" w:hAnsi="Times New Roman" w:cs="Times New Roman"/>
          <w:sz w:val="24"/>
          <w:szCs w:val="24"/>
          <w:lang w:val="fr-CM"/>
        </w:rPr>
        <w:t>din</w:t>
      </w:r>
      <w:proofErr w:type="spellEnd"/>
      <w:r w:rsidRPr="00977804">
        <w:rPr>
          <w:rFonts w:ascii="Times New Roman" w:eastAsia="Times New Roman" w:hAnsi="Times New Roman" w:cs="Times New Roman"/>
          <w:sz w:val="24"/>
          <w:szCs w:val="24"/>
          <w:lang w:val="fr-CM"/>
        </w:rPr>
        <w:t xml:space="preserve"> Petroşani. </w:t>
      </w:r>
      <w:proofErr w:type="spellStart"/>
      <w:r w:rsidRPr="00977804">
        <w:rPr>
          <w:rFonts w:ascii="Times New Roman" w:eastAsia="Times New Roman" w:hAnsi="Times New Roman" w:cs="Times New Roman"/>
          <w:sz w:val="24"/>
          <w:szCs w:val="24"/>
          <w:lang w:val="fr-CM"/>
        </w:rPr>
        <w:t>Anexez</w:t>
      </w:r>
      <w:proofErr w:type="spellEnd"/>
      <w:r w:rsidRPr="00977804">
        <w:rPr>
          <w:rFonts w:ascii="Times New Roman" w:eastAsia="Times New Roman" w:hAnsi="Times New Roman" w:cs="Times New Roman"/>
          <w:sz w:val="24"/>
          <w:szCs w:val="24"/>
          <w:lang w:val="fr-CM"/>
        </w:rPr>
        <w:t xml:space="preserve"> </w:t>
      </w:r>
      <w:proofErr w:type="spellStart"/>
      <w:r w:rsidRPr="00977804">
        <w:rPr>
          <w:rFonts w:ascii="Times New Roman" w:eastAsia="Times New Roman" w:hAnsi="Times New Roman" w:cs="Times New Roman"/>
          <w:sz w:val="24"/>
          <w:szCs w:val="24"/>
          <w:lang w:val="fr-CM"/>
        </w:rPr>
        <w:t>următoarele</w:t>
      </w:r>
      <w:proofErr w:type="spellEnd"/>
      <w:r w:rsidRPr="00977804">
        <w:rPr>
          <w:rFonts w:ascii="Times New Roman" w:eastAsia="Times New Roman" w:hAnsi="Times New Roman" w:cs="Times New Roman"/>
          <w:sz w:val="24"/>
          <w:szCs w:val="24"/>
          <w:lang w:val="fr-CM"/>
        </w:rPr>
        <w:t xml:space="preserve"> </w:t>
      </w:r>
      <w:proofErr w:type="gramStart"/>
      <w:r w:rsidRPr="00977804">
        <w:rPr>
          <w:rFonts w:ascii="Times New Roman" w:eastAsia="Times New Roman" w:hAnsi="Times New Roman" w:cs="Times New Roman"/>
          <w:sz w:val="24"/>
          <w:szCs w:val="24"/>
          <w:lang w:val="fr-CM"/>
        </w:rPr>
        <w:t xml:space="preserve">documente,  </w:t>
      </w:r>
      <w:proofErr w:type="spellStart"/>
      <w:r w:rsidRPr="00977804">
        <w:rPr>
          <w:rFonts w:ascii="Times New Roman" w:eastAsia="Times New Roman" w:hAnsi="Times New Roman" w:cs="Times New Roman"/>
          <w:sz w:val="24"/>
          <w:szCs w:val="24"/>
          <w:lang w:val="fr-CM"/>
        </w:rPr>
        <w:t>în</w:t>
      </w:r>
      <w:proofErr w:type="spellEnd"/>
      <w:proofErr w:type="gramEnd"/>
      <w:r w:rsidRPr="00977804">
        <w:rPr>
          <w:rFonts w:ascii="Times New Roman" w:eastAsia="Times New Roman" w:hAnsi="Times New Roman" w:cs="Times New Roman"/>
          <w:sz w:val="24"/>
          <w:szCs w:val="24"/>
          <w:lang w:val="fr-CM"/>
        </w:rPr>
        <w:t xml:space="preserve"> </w:t>
      </w:r>
      <w:proofErr w:type="spellStart"/>
      <w:r w:rsidRPr="00977804">
        <w:rPr>
          <w:rFonts w:ascii="Times New Roman" w:eastAsia="Times New Roman" w:hAnsi="Times New Roman" w:cs="Times New Roman"/>
          <w:sz w:val="24"/>
          <w:szCs w:val="24"/>
          <w:lang w:val="fr-CM"/>
        </w:rPr>
        <w:t>conformitate</w:t>
      </w:r>
      <w:proofErr w:type="spellEnd"/>
      <w:r w:rsidRPr="00977804">
        <w:rPr>
          <w:rFonts w:ascii="Times New Roman" w:eastAsia="Times New Roman" w:hAnsi="Times New Roman" w:cs="Times New Roman"/>
          <w:sz w:val="24"/>
          <w:szCs w:val="24"/>
          <w:lang w:val="fr-CM"/>
        </w:rPr>
        <w:t xml:space="preserve"> </w:t>
      </w:r>
      <w:proofErr w:type="spellStart"/>
      <w:r w:rsidRPr="00977804">
        <w:rPr>
          <w:rFonts w:ascii="Times New Roman" w:eastAsia="Times New Roman" w:hAnsi="Times New Roman" w:cs="Times New Roman"/>
          <w:sz w:val="24"/>
          <w:szCs w:val="24"/>
          <w:lang w:val="fr-CM"/>
        </w:rPr>
        <w:t>cu</w:t>
      </w:r>
      <w:proofErr w:type="spellEnd"/>
      <w:r w:rsidRPr="00977804">
        <w:rPr>
          <w:rFonts w:ascii="Times New Roman" w:eastAsia="Times New Roman" w:hAnsi="Times New Roman" w:cs="Times New Roman"/>
          <w:sz w:val="24"/>
          <w:szCs w:val="24"/>
          <w:lang w:val="fr-CM"/>
        </w:rPr>
        <w:t xml:space="preserve"> </w:t>
      </w:r>
      <w:proofErr w:type="spellStart"/>
      <w:r w:rsidRPr="00977804">
        <w:rPr>
          <w:rFonts w:ascii="Times New Roman" w:eastAsia="Times New Roman" w:hAnsi="Times New Roman" w:cs="Times New Roman"/>
          <w:i/>
          <w:sz w:val="24"/>
          <w:szCs w:val="24"/>
          <w:lang w:val="fr-CM"/>
        </w:rPr>
        <w:t>Metodologia</w:t>
      </w:r>
      <w:proofErr w:type="spellEnd"/>
      <w:r w:rsidRPr="00977804">
        <w:rPr>
          <w:rFonts w:ascii="Times New Roman" w:eastAsia="Times New Roman" w:hAnsi="Times New Roman" w:cs="Times New Roman"/>
          <w:i/>
          <w:sz w:val="24"/>
          <w:szCs w:val="24"/>
          <w:lang w:val="fr-CM"/>
        </w:rPr>
        <w:t xml:space="preserve"> </w:t>
      </w:r>
      <w:proofErr w:type="spellStart"/>
      <w:r w:rsidRPr="00977804">
        <w:rPr>
          <w:rFonts w:ascii="Times New Roman" w:eastAsia="Times New Roman" w:hAnsi="Times New Roman" w:cs="Times New Roman"/>
          <w:i/>
          <w:sz w:val="24"/>
          <w:szCs w:val="24"/>
          <w:lang w:val="fr-CM"/>
        </w:rPr>
        <w:t>pentru</w:t>
      </w:r>
      <w:proofErr w:type="spellEnd"/>
      <w:r w:rsidRPr="00977804">
        <w:rPr>
          <w:rFonts w:ascii="Times New Roman" w:eastAsia="Times New Roman" w:hAnsi="Times New Roman" w:cs="Times New Roman"/>
          <w:i/>
          <w:sz w:val="24"/>
          <w:szCs w:val="24"/>
          <w:lang w:val="fr-CM"/>
        </w:rPr>
        <w:t xml:space="preserve"> </w:t>
      </w:r>
      <w:proofErr w:type="spellStart"/>
      <w:r w:rsidRPr="00977804">
        <w:rPr>
          <w:rFonts w:ascii="Times New Roman" w:eastAsia="Times New Roman" w:hAnsi="Times New Roman" w:cs="Times New Roman"/>
          <w:i/>
          <w:sz w:val="24"/>
          <w:szCs w:val="24"/>
          <w:lang w:val="fr-CM"/>
        </w:rPr>
        <w:t>alegerea</w:t>
      </w:r>
      <w:proofErr w:type="spellEnd"/>
      <w:r w:rsidRPr="00977804">
        <w:rPr>
          <w:rFonts w:ascii="Times New Roman" w:eastAsia="Times New Roman" w:hAnsi="Times New Roman" w:cs="Times New Roman"/>
          <w:i/>
          <w:sz w:val="24"/>
          <w:szCs w:val="24"/>
          <w:lang w:val="fr-CM"/>
        </w:rPr>
        <w:t xml:space="preserve"> si </w:t>
      </w:r>
      <w:proofErr w:type="spellStart"/>
      <w:r w:rsidRPr="00977804">
        <w:rPr>
          <w:rFonts w:ascii="Times New Roman" w:eastAsia="Times New Roman" w:hAnsi="Times New Roman" w:cs="Times New Roman"/>
          <w:i/>
          <w:sz w:val="24"/>
          <w:szCs w:val="24"/>
          <w:lang w:val="fr-CM"/>
        </w:rPr>
        <w:t>desemnarea</w:t>
      </w:r>
      <w:proofErr w:type="spellEnd"/>
      <w:r w:rsidRPr="00977804">
        <w:rPr>
          <w:rFonts w:ascii="Times New Roman" w:eastAsia="Times New Roman" w:hAnsi="Times New Roman" w:cs="Times New Roman"/>
          <w:i/>
          <w:sz w:val="24"/>
          <w:szCs w:val="24"/>
          <w:lang w:val="fr-CM"/>
        </w:rPr>
        <w:t xml:space="preserve"> </w:t>
      </w:r>
      <w:proofErr w:type="spellStart"/>
      <w:r w:rsidRPr="00977804">
        <w:rPr>
          <w:rFonts w:ascii="Times New Roman" w:eastAsia="Times New Roman" w:hAnsi="Times New Roman" w:cs="Times New Roman"/>
          <w:i/>
          <w:sz w:val="24"/>
          <w:szCs w:val="24"/>
          <w:lang w:val="fr-CM"/>
        </w:rPr>
        <w:t>membrilor</w:t>
      </w:r>
      <w:proofErr w:type="spellEnd"/>
      <w:r w:rsidRPr="00977804">
        <w:rPr>
          <w:rFonts w:ascii="Times New Roman" w:eastAsia="Times New Roman" w:hAnsi="Times New Roman" w:cs="Times New Roman"/>
          <w:sz w:val="24"/>
          <w:szCs w:val="24"/>
          <w:lang w:val="fr-CM"/>
        </w:rPr>
        <w:t xml:space="preserve"> </w:t>
      </w:r>
      <w:proofErr w:type="spellStart"/>
      <w:r w:rsidRPr="00977804">
        <w:rPr>
          <w:rFonts w:ascii="Times New Roman" w:eastAsia="Times New Roman" w:hAnsi="Times New Roman" w:cs="Times New Roman"/>
          <w:i/>
          <w:sz w:val="24"/>
          <w:szCs w:val="24"/>
          <w:lang w:val="fr-CM"/>
        </w:rPr>
        <w:t>Consiliului</w:t>
      </w:r>
      <w:proofErr w:type="spellEnd"/>
      <w:r w:rsidRPr="00977804">
        <w:rPr>
          <w:rFonts w:ascii="Times New Roman" w:eastAsia="Times New Roman" w:hAnsi="Times New Roman" w:cs="Times New Roman"/>
          <w:i/>
          <w:sz w:val="24"/>
          <w:szCs w:val="24"/>
          <w:lang w:val="fr-CM"/>
        </w:rPr>
        <w:t xml:space="preserve"> </w:t>
      </w:r>
      <w:proofErr w:type="spellStart"/>
      <w:r w:rsidRPr="00977804">
        <w:rPr>
          <w:rFonts w:ascii="Times New Roman" w:eastAsia="Times New Roman" w:hAnsi="Times New Roman" w:cs="Times New Roman"/>
          <w:i/>
          <w:sz w:val="24"/>
          <w:szCs w:val="24"/>
          <w:lang w:val="fr-CM"/>
        </w:rPr>
        <w:t>Studiilor</w:t>
      </w:r>
      <w:proofErr w:type="spellEnd"/>
      <w:r w:rsidRPr="00977804">
        <w:rPr>
          <w:rFonts w:ascii="Times New Roman" w:eastAsia="Times New Roman" w:hAnsi="Times New Roman" w:cs="Times New Roman"/>
          <w:i/>
          <w:sz w:val="24"/>
          <w:szCs w:val="24"/>
          <w:lang w:val="fr-CM"/>
        </w:rPr>
        <w:t xml:space="preserve"> </w:t>
      </w:r>
      <w:proofErr w:type="spellStart"/>
      <w:r w:rsidRPr="00977804">
        <w:rPr>
          <w:rFonts w:ascii="Times New Roman" w:eastAsia="Times New Roman" w:hAnsi="Times New Roman" w:cs="Times New Roman"/>
          <w:i/>
          <w:sz w:val="24"/>
          <w:szCs w:val="24"/>
          <w:lang w:val="fr-CM"/>
        </w:rPr>
        <w:t>Universitare</w:t>
      </w:r>
      <w:proofErr w:type="spellEnd"/>
      <w:r w:rsidRPr="00977804">
        <w:rPr>
          <w:rFonts w:ascii="Times New Roman" w:eastAsia="Times New Roman" w:hAnsi="Times New Roman" w:cs="Times New Roman"/>
          <w:i/>
          <w:sz w:val="24"/>
          <w:szCs w:val="24"/>
          <w:lang w:val="fr-CM"/>
        </w:rPr>
        <w:t xml:space="preserve"> de Doctorat (CSUD) </w:t>
      </w:r>
      <w:proofErr w:type="spellStart"/>
      <w:r w:rsidRPr="00977804">
        <w:rPr>
          <w:rFonts w:ascii="Times New Roman" w:eastAsia="Times New Roman" w:hAnsi="Times New Roman" w:cs="Times New Roman"/>
          <w:i/>
          <w:sz w:val="24"/>
          <w:szCs w:val="24"/>
          <w:lang w:val="fr-CM"/>
        </w:rPr>
        <w:t>şi</w:t>
      </w:r>
      <w:proofErr w:type="spellEnd"/>
      <w:r w:rsidRPr="00977804">
        <w:rPr>
          <w:rFonts w:ascii="Times New Roman" w:eastAsia="Times New Roman" w:hAnsi="Times New Roman" w:cs="Times New Roman"/>
          <w:i/>
          <w:sz w:val="24"/>
          <w:szCs w:val="24"/>
          <w:lang w:val="fr-CM"/>
        </w:rPr>
        <w:t xml:space="preserve"> a </w:t>
      </w:r>
      <w:proofErr w:type="spellStart"/>
      <w:r w:rsidRPr="00977804">
        <w:rPr>
          <w:rFonts w:ascii="Times New Roman" w:eastAsia="Times New Roman" w:hAnsi="Times New Roman" w:cs="Times New Roman"/>
          <w:i/>
          <w:sz w:val="24"/>
          <w:szCs w:val="24"/>
          <w:lang w:val="fr-CM"/>
        </w:rPr>
        <w:t>Consiliului</w:t>
      </w:r>
      <w:proofErr w:type="spellEnd"/>
      <w:r w:rsidRPr="00977804">
        <w:rPr>
          <w:rFonts w:ascii="Times New Roman" w:eastAsia="Times New Roman" w:hAnsi="Times New Roman" w:cs="Times New Roman"/>
          <w:i/>
          <w:sz w:val="24"/>
          <w:szCs w:val="24"/>
          <w:lang w:val="fr-CM"/>
        </w:rPr>
        <w:t xml:space="preserve"> </w:t>
      </w:r>
      <w:proofErr w:type="spellStart"/>
      <w:r w:rsidRPr="00977804">
        <w:rPr>
          <w:rFonts w:ascii="Times New Roman" w:eastAsia="Times New Roman" w:hAnsi="Times New Roman" w:cs="Times New Roman"/>
          <w:i/>
          <w:sz w:val="24"/>
          <w:szCs w:val="24"/>
          <w:lang w:val="fr-CM"/>
        </w:rPr>
        <w:t>Şcolii</w:t>
      </w:r>
      <w:proofErr w:type="spellEnd"/>
      <w:r w:rsidRPr="00977804">
        <w:rPr>
          <w:rFonts w:ascii="Times New Roman" w:eastAsia="Times New Roman" w:hAnsi="Times New Roman" w:cs="Times New Roman"/>
          <w:i/>
          <w:sz w:val="24"/>
          <w:szCs w:val="24"/>
          <w:lang w:val="fr-CM"/>
        </w:rPr>
        <w:t xml:space="preserve"> Doctorale (CŞD) </w:t>
      </w:r>
      <w:proofErr w:type="spellStart"/>
      <w:r w:rsidRPr="00977804">
        <w:rPr>
          <w:rFonts w:ascii="Times New Roman" w:eastAsia="Times New Roman" w:hAnsi="Times New Roman" w:cs="Times New Roman"/>
          <w:i/>
          <w:sz w:val="24"/>
          <w:szCs w:val="24"/>
          <w:lang w:val="fr-CM"/>
        </w:rPr>
        <w:t>din</w:t>
      </w:r>
      <w:proofErr w:type="spellEnd"/>
      <w:r w:rsidRPr="00977804">
        <w:rPr>
          <w:rFonts w:ascii="Times New Roman" w:eastAsia="Times New Roman" w:hAnsi="Times New Roman" w:cs="Times New Roman"/>
          <w:i/>
          <w:sz w:val="24"/>
          <w:szCs w:val="24"/>
          <w:lang w:val="fr-CM"/>
        </w:rPr>
        <w:t xml:space="preserve"> </w:t>
      </w:r>
      <w:proofErr w:type="spellStart"/>
      <w:r w:rsidRPr="00977804">
        <w:rPr>
          <w:rFonts w:ascii="Times New Roman" w:eastAsia="Times New Roman" w:hAnsi="Times New Roman" w:cs="Times New Roman"/>
          <w:i/>
          <w:sz w:val="24"/>
          <w:szCs w:val="24"/>
          <w:lang w:val="fr-CM"/>
        </w:rPr>
        <w:t>cadrul</w:t>
      </w:r>
      <w:proofErr w:type="spellEnd"/>
      <w:r w:rsidRPr="00977804">
        <w:rPr>
          <w:rFonts w:ascii="Times New Roman" w:eastAsia="Times New Roman" w:hAnsi="Times New Roman" w:cs="Times New Roman"/>
          <w:i/>
          <w:sz w:val="24"/>
          <w:szCs w:val="24"/>
          <w:lang w:val="fr-CM"/>
        </w:rPr>
        <w:t xml:space="preserve"> IOSUD </w:t>
      </w:r>
      <w:proofErr w:type="spellStart"/>
      <w:r w:rsidRPr="00977804">
        <w:rPr>
          <w:rFonts w:ascii="Times New Roman" w:eastAsia="Times New Roman" w:hAnsi="Times New Roman" w:cs="Times New Roman"/>
          <w:i/>
          <w:sz w:val="24"/>
          <w:szCs w:val="24"/>
          <w:lang w:val="fr-CM"/>
        </w:rPr>
        <w:t>Universitatea</w:t>
      </w:r>
      <w:proofErr w:type="spellEnd"/>
      <w:r w:rsidRPr="00977804">
        <w:rPr>
          <w:rFonts w:ascii="Times New Roman" w:eastAsia="Times New Roman" w:hAnsi="Times New Roman" w:cs="Times New Roman"/>
          <w:i/>
          <w:sz w:val="24"/>
          <w:szCs w:val="24"/>
          <w:lang w:val="fr-CM"/>
        </w:rPr>
        <w:t xml:space="preserve"> </w:t>
      </w:r>
      <w:proofErr w:type="spellStart"/>
      <w:r w:rsidRPr="00977804">
        <w:rPr>
          <w:rFonts w:ascii="Times New Roman" w:eastAsia="Times New Roman" w:hAnsi="Times New Roman" w:cs="Times New Roman"/>
          <w:i/>
          <w:sz w:val="24"/>
          <w:szCs w:val="24"/>
          <w:lang w:val="fr-CM"/>
        </w:rPr>
        <w:t>din</w:t>
      </w:r>
      <w:proofErr w:type="spellEnd"/>
      <w:r w:rsidRPr="00977804">
        <w:rPr>
          <w:rFonts w:ascii="Times New Roman" w:eastAsia="Times New Roman" w:hAnsi="Times New Roman" w:cs="Times New Roman"/>
          <w:i/>
          <w:sz w:val="24"/>
          <w:szCs w:val="24"/>
          <w:lang w:val="fr-CM"/>
        </w:rPr>
        <w:t xml:space="preserve"> Petroşani</w:t>
      </w:r>
      <w:r w:rsidRPr="00977804">
        <w:rPr>
          <w:rFonts w:ascii="Times New Roman" w:eastAsia="Times New Roman" w:hAnsi="Times New Roman" w:cs="Times New Roman"/>
          <w:sz w:val="24"/>
          <w:szCs w:val="24"/>
          <w:lang w:val="fr-CM"/>
        </w:rPr>
        <w:t>:</w:t>
      </w:r>
    </w:p>
    <w:p w14:paraId="1E30A6E1" w14:textId="77777777" w:rsidR="0060483D" w:rsidRPr="00F7130F" w:rsidRDefault="0060483D" w:rsidP="00F7130F">
      <w:pPr>
        <w:numPr>
          <w:ilvl w:val="0"/>
          <w:numId w:val="14"/>
        </w:numPr>
        <w:spacing w:after="0"/>
        <w:contextualSpacing/>
        <w:jc w:val="both"/>
        <w:rPr>
          <w:rFonts w:ascii="Times New Roman" w:eastAsia="Cambria" w:hAnsi="Times New Roman" w:cs="Times New Roman"/>
          <w:sz w:val="24"/>
          <w:szCs w:val="24"/>
          <w:lang w:val="ro-RO"/>
        </w:rPr>
      </w:pPr>
      <w:r w:rsidRPr="00F7130F">
        <w:rPr>
          <w:rFonts w:ascii="Times New Roman" w:eastAsia="Cambria" w:hAnsi="Times New Roman" w:cs="Times New Roman"/>
          <w:sz w:val="24"/>
          <w:szCs w:val="24"/>
          <w:lang w:val="ro-RO"/>
        </w:rPr>
        <w:t>declarație de depunere a candidaturii;</w:t>
      </w:r>
    </w:p>
    <w:p w14:paraId="1E30A6E2" w14:textId="77777777" w:rsidR="0060483D" w:rsidRPr="00977804" w:rsidRDefault="0060483D" w:rsidP="00F7130F">
      <w:pPr>
        <w:numPr>
          <w:ilvl w:val="3"/>
          <w:numId w:val="22"/>
        </w:numPr>
        <w:autoSpaceDE w:val="0"/>
        <w:autoSpaceDN w:val="0"/>
        <w:adjustRightInd w:val="0"/>
        <w:spacing w:after="0"/>
        <w:jc w:val="both"/>
        <w:rPr>
          <w:rFonts w:ascii="Times New Roman" w:eastAsia="Times New Roman" w:hAnsi="Times New Roman" w:cs="Times New Roman"/>
          <w:sz w:val="24"/>
          <w:szCs w:val="24"/>
          <w:lang w:val="fr-CM"/>
        </w:rPr>
      </w:pPr>
      <w:proofErr w:type="gramStart"/>
      <w:r w:rsidRPr="00977804">
        <w:rPr>
          <w:rFonts w:ascii="Times New Roman" w:eastAsia="Times New Roman" w:hAnsi="Times New Roman" w:cs="Times New Roman"/>
          <w:sz w:val="24"/>
          <w:szCs w:val="24"/>
          <w:lang w:val="fr-CM"/>
        </w:rPr>
        <w:t>copia</w:t>
      </w:r>
      <w:proofErr w:type="gramEnd"/>
      <w:r w:rsidRPr="00977804">
        <w:rPr>
          <w:rFonts w:ascii="Times New Roman" w:eastAsia="Times New Roman" w:hAnsi="Times New Roman" w:cs="Times New Roman"/>
          <w:sz w:val="24"/>
          <w:szCs w:val="24"/>
          <w:lang w:val="fr-CM"/>
        </w:rPr>
        <w:t xml:space="preserve"> </w:t>
      </w:r>
      <w:proofErr w:type="spellStart"/>
      <w:r w:rsidRPr="00977804">
        <w:rPr>
          <w:rFonts w:ascii="Times New Roman" w:eastAsia="Times New Roman" w:hAnsi="Times New Roman" w:cs="Times New Roman"/>
          <w:sz w:val="24"/>
          <w:szCs w:val="24"/>
          <w:lang w:val="fr-CM"/>
        </w:rPr>
        <w:t>cărţii</w:t>
      </w:r>
      <w:proofErr w:type="spellEnd"/>
      <w:r w:rsidRPr="00977804">
        <w:rPr>
          <w:rFonts w:ascii="Times New Roman" w:eastAsia="Times New Roman" w:hAnsi="Times New Roman" w:cs="Times New Roman"/>
          <w:sz w:val="24"/>
          <w:szCs w:val="24"/>
          <w:lang w:val="fr-CM"/>
        </w:rPr>
        <w:t xml:space="preserve"> de </w:t>
      </w:r>
      <w:proofErr w:type="spellStart"/>
      <w:r w:rsidRPr="00977804">
        <w:rPr>
          <w:rFonts w:ascii="Times New Roman" w:eastAsia="Times New Roman" w:hAnsi="Times New Roman" w:cs="Times New Roman"/>
          <w:sz w:val="24"/>
          <w:szCs w:val="24"/>
          <w:lang w:val="fr-CM"/>
        </w:rPr>
        <w:t>identitate</w:t>
      </w:r>
      <w:proofErr w:type="spellEnd"/>
      <w:r w:rsidRPr="00977804">
        <w:rPr>
          <w:rFonts w:ascii="Times New Roman" w:eastAsia="Times New Roman" w:hAnsi="Times New Roman" w:cs="Times New Roman"/>
          <w:sz w:val="24"/>
          <w:szCs w:val="24"/>
          <w:lang w:val="fr-CM"/>
        </w:rPr>
        <w:t xml:space="preserve">, a </w:t>
      </w:r>
      <w:proofErr w:type="spellStart"/>
      <w:r w:rsidRPr="00977804">
        <w:rPr>
          <w:rFonts w:ascii="Times New Roman" w:eastAsia="Times New Roman" w:hAnsi="Times New Roman" w:cs="Times New Roman"/>
          <w:sz w:val="24"/>
          <w:szCs w:val="24"/>
          <w:lang w:val="fr-CM"/>
        </w:rPr>
        <w:t>paşaportului</w:t>
      </w:r>
      <w:proofErr w:type="spellEnd"/>
      <w:r w:rsidRPr="00977804">
        <w:rPr>
          <w:rFonts w:ascii="Times New Roman" w:eastAsia="Times New Roman" w:hAnsi="Times New Roman" w:cs="Times New Roman"/>
          <w:sz w:val="24"/>
          <w:szCs w:val="24"/>
          <w:lang w:val="fr-CM"/>
        </w:rPr>
        <w:t xml:space="preserve"> </w:t>
      </w:r>
      <w:proofErr w:type="spellStart"/>
      <w:r w:rsidRPr="00977804">
        <w:rPr>
          <w:rFonts w:ascii="Times New Roman" w:eastAsia="Times New Roman" w:hAnsi="Times New Roman" w:cs="Times New Roman"/>
          <w:sz w:val="24"/>
          <w:szCs w:val="24"/>
          <w:lang w:val="fr-CM"/>
        </w:rPr>
        <w:t>sau</w:t>
      </w:r>
      <w:proofErr w:type="spellEnd"/>
      <w:r w:rsidRPr="00977804">
        <w:rPr>
          <w:rFonts w:ascii="Times New Roman" w:eastAsia="Times New Roman" w:hAnsi="Times New Roman" w:cs="Times New Roman"/>
          <w:sz w:val="24"/>
          <w:szCs w:val="24"/>
          <w:lang w:val="fr-CM"/>
        </w:rPr>
        <w:t xml:space="preserve"> a </w:t>
      </w:r>
      <w:proofErr w:type="spellStart"/>
      <w:r w:rsidRPr="00977804">
        <w:rPr>
          <w:rFonts w:ascii="Times New Roman" w:eastAsia="Times New Roman" w:hAnsi="Times New Roman" w:cs="Times New Roman"/>
          <w:sz w:val="24"/>
          <w:szCs w:val="24"/>
          <w:lang w:val="fr-CM"/>
        </w:rPr>
        <w:t>unui</w:t>
      </w:r>
      <w:proofErr w:type="spellEnd"/>
      <w:r w:rsidRPr="00977804">
        <w:rPr>
          <w:rFonts w:ascii="Times New Roman" w:eastAsia="Times New Roman" w:hAnsi="Times New Roman" w:cs="Times New Roman"/>
          <w:sz w:val="24"/>
          <w:szCs w:val="24"/>
          <w:lang w:val="fr-CM"/>
        </w:rPr>
        <w:t xml:space="preserve"> alt document de </w:t>
      </w:r>
      <w:proofErr w:type="spellStart"/>
      <w:r w:rsidRPr="00977804">
        <w:rPr>
          <w:rFonts w:ascii="Times New Roman" w:eastAsia="Times New Roman" w:hAnsi="Times New Roman" w:cs="Times New Roman"/>
          <w:sz w:val="24"/>
          <w:szCs w:val="24"/>
          <w:lang w:val="fr-CM"/>
        </w:rPr>
        <w:t>identitate</w:t>
      </w:r>
      <w:proofErr w:type="spellEnd"/>
      <w:r w:rsidRPr="00977804">
        <w:rPr>
          <w:rFonts w:ascii="Times New Roman" w:eastAsia="Times New Roman" w:hAnsi="Times New Roman" w:cs="Times New Roman"/>
          <w:sz w:val="24"/>
          <w:szCs w:val="24"/>
          <w:lang w:val="fr-CM"/>
        </w:rPr>
        <w:t xml:space="preserve"> </w:t>
      </w:r>
      <w:proofErr w:type="spellStart"/>
      <w:r w:rsidRPr="00977804">
        <w:rPr>
          <w:rFonts w:ascii="Times New Roman" w:eastAsia="Times New Roman" w:hAnsi="Times New Roman" w:cs="Times New Roman"/>
          <w:sz w:val="24"/>
          <w:szCs w:val="24"/>
          <w:lang w:val="fr-CM"/>
        </w:rPr>
        <w:t>întocmit</w:t>
      </w:r>
      <w:proofErr w:type="spellEnd"/>
    </w:p>
    <w:p w14:paraId="1E30A6E3" w14:textId="77777777" w:rsidR="0060483D" w:rsidRPr="00977804" w:rsidRDefault="0060483D" w:rsidP="00F7130F">
      <w:pPr>
        <w:numPr>
          <w:ilvl w:val="3"/>
          <w:numId w:val="22"/>
        </w:numPr>
        <w:autoSpaceDE w:val="0"/>
        <w:autoSpaceDN w:val="0"/>
        <w:adjustRightInd w:val="0"/>
        <w:spacing w:after="0"/>
        <w:jc w:val="both"/>
        <w:rPr>
          <w:rFonts w:ascii="Times New Roman" w:eastAsia="Times New Roman" w:hAnsi="Times New Roman" w:cs="Times New Roman"/>
          <w:sz w:val="24"/>
          <w:szCs w:val="24"/>
          <w:lang w:val="fr-CM"/>
        </w:rPr>
      </w:pPr>
      <w:proofErr w:type="spellStart"/>
      <w:proofErr w:type="gramStart"/>
      <w:r w:rsidRPr="00977804">
        <w:rPr>
          <w:rFonts w:ascii="Times New Roman" w:eastAsia="Times New Roman" w:hAnsi="Times New Roman" w:cs="Times New Roman"/>
          <w:sz w:val="24"/>
          <w:szCs w:val="24"/>
          <w:lang w:val="fr-CM"/>
        </w:rPr>
        <w:t>într</w:t>
      </w:r>
      <w:proofErr w:type="spellEnd"/>
      <w:proofErr w:type="gramEnd"/>
      <w:r w:rsidRPr="00977804">
        <w:rPr>
          <w:rFonts w:ascii="Times New Roman" w:eastAsia="Times New Roman" w:hAnsi="Times New Roman" w:cs="Times New Roman"/>
          <w:sz w:val="24"/>
          <w:szCs w:val="24"/>
          <w:lang w:val="fr-CM"/>
        </w:rPr>
        <w:t xml:space="preserve">-un </w:t>
      </w:r>
      <w:proofErr w:type="spellStart"/>
      <w:r w:rsidRPr="00977804">
        <w:rPr>
          <w:rFonts w:ascii="Times New Roman" w:eastAsia="Times New Roman" w:hAnsi="Times New Roman" w:cs="Times New Roman"/>
          <w:sz w:val="24"/>
          <w:szCs w:val="24"/>
          <w:lang w:val="fr-CM"/>
        </w:rPr>
        <w:t>scop</w:t>
      </w:r>
      <w:proofErr w:type="spellEnd"/>
      <w:r w:rsidRPr="00977804">
        <w:rPr>
          <w:rFonts w:ascii="Times New Roman" w:eastAsia="Times New Roman" w:hAnsi="Times New Roman" w:cs="Times New Roman"/>
          <w:sz w:val="24"/>
          <w:szCs w:val="24"/>
          <w:lang w:val="fr-CM"/>
        </w:rPr>
        <w:t xml:space="preserve"> </w:t>
      </w:r>
      <w:proofErr w:type="spellStart"/>
      <w:r w:rsidRPr="00977804">
        <w:rPr>
          <w:rFonts w:ascii="Times New Roman" w:eastAsia="Times New Roman" w:hAnsi="Times New Roman" w:cs="Times New Roman"/>
          <w:sz w:val="24"/>
          <w:szCs w:val="24"/>
          <w:lang w:val="fr-CM"/>
        </w:rPr>
        <w:t>echivalent</w:t>
      </w:r>
      <w:proofErr w:type="spellEnd"/>
      <w:r w:rsidRPr="00977804">
        <w:rPr>
          <w:rFonts w:ascii="Times New Roman" w:eastAsia="Times New Roman" w:hAnsi="Times New Roman" w:cs="Times New Roman"/>
          <w:sz w:val="24"/>
          <w:szCs w:val="24"/>
          <w:lang w:val="fr-CM"/>
        </w:rPr>
        <w:t xml:space="preserve"> </w:t>
      </w:r>
      <w:proofErr w:type="spellStart"/>
      <w:r w:rsidRPr="00977804">
        <w:rPr>
          <w:rFonts w:ascii="Times New Roman" w:eastAsia="Times New Roman" w:hAnsi="Times New Roman" w:cs="Times New Roman"/>
          <w:sz w:val="24"/>
          <w:szCs w:val="24"/>
          <w:lang w:val="fr-CM"/>
        </w:rPr>
        <w:t>cărţii</w:t>
      </w:r>
      <w:proofErr w:type="spellEnd"/>
      <w:r w:rsidRPr="00977804">
        <w:rPr>
          <w:rFonts w:ascii="Times New Roman" w:eastAsia="Times New Roman" w:hAnsi="Times New Roman" w:cs="Times New Roman"/>
          <w:sz w:val="24"/>
          <w:szCs w:val="24"/>
          <w:lang w:val="fr-CM"/>
        </w:rPr>
        <w:t xml:space="preserve"> de </w:t>
      </w:r>
      <w:proofErr w:type="spellStart"/>
      <w:r w:rsidRPr="00977804">
        <w:rPr>
          <w:rFonts w:ascii="Times New Roman" w:eastAsia="Times New Roman" w:hAnsi="Times New Roman" w:cs="Times New Roman"/>
          <w:sz w:val="24"/>
          <w:szCs w:val="24"/>
          <w:lang w:val="fr-CM"/>
        </w:rPr>
        <w:t>identitate</w:t>
      </w:r>
      <w:proofErr w:type="spellEnd"/>
      <w:r w:rsidRPr="00977804">
        <w:rPr>
          <w:rFonts w:ascii="Times New Roman" w:eastAsia="Times New Roman" w:hAnsi="Times New Roman" w:cs="Times New Roman"/>
          <w:sz w:val="24"/>
          <w:szCs w:val="24"/>
          <w:lang w:val="fr-CM"/>
        </w:rPr>
        <w:t>;</w:t>
      </w:r>
    </w:p>
    <w:p w14:paraId="1E30A6E4" w14:textId="77777777" w:rsidR="0060483D" w:rsidRPr="00F7130F" w:rsidRDefault="0060483D" w:rsidP="00F7130F">
      <w:pPr>
        <w:numPr>
          <w:ilvl w:val="0"/>
          <w:numId w:val="14"/>
        </w:numPr>
        <w:autoSpaceDE w:val="0"/>
        <w:autoSpaceDN w:val="0"/>
        <w:adjustRightInd w:val="0"/>
        <w:spacing w:after="0"/>
        <w:contextualSpacing/>
        <w:jc w:val="both"/>
        <w:rPr>
          <w:rFonts w:ascii="Times New Roman" w:eastAsia="Cambria" w:hAnsi="Times New Roman" w:cs="Times New Roman"/>
          <w:color w:val="251D19"/>
          <w:sz w:val="24"/>
          <w:szCs w:val="24"/>
          <w:lang w:val="ro-RO"/>
        </w:rPr>
      </w:pPr>
      <w:r w:rsidRPr="00F7130F">
        <w:rPr>
          <w:rFonts w:ascii="Times New Roman" w:eastAsia="Cambria" w:hAnsi="Times New Roman" w:cs="Times New Roman"/>
          <w:color w:val="251D19"/>
          <w:sz w:val="24"/>
          <w:szCs w:val="24"/>
          <w:lang w:val="ro-RO"/>
        </w:rPr>
        <w:t>atestatul/ordinul de confirmare a calităţii de conducător de doctorat sau documente echivalente;</w:t>
      </w:r>
    </w:p>
    <w:p w14:paraId="1E30A6E5" w14:textId="77777777" w:rsidR="0060483D" w:rsidRPr="00F7130F" w:rsidRDefault="0060483D" w:rsidP="00F7130F">
      <w:pPr>
        <w:numPr>
          <w:ilvl w:val="0"/>
          <w:numId w:val="14"/>
        </w:numPr>
        <w:autoSpaceDE w:val="0"/>
        <w:autoSpaceDN w:val="0"/>
        <w:adjustRightInd w:val="0"/>
        <w:spacing w:after="0"/>
        <w:contextualSpacing/>
        <w:jc w:val="both"/>
        <w:rPr>
          <w:rFonts w:ascii="Times New Roman" w:eastAsia="Cambria" w:hAnsi="Times New Roman" w:cs="Times New Roman"/>
          <w:color w:val="4A4442"/>
          <w:sz w:val="24"/>
          <w:szCs w:val="24"/>
          <w:lang w:val="ro-RO"/>
        </w:rPr>
      </w:pPr>
      <w:r w:rsidRPr="00F7130F">
        <w:rPr>
          <w:rFonts w:ascii="Times New Roman" w:eastAsia="Cambria" w:hAnsi="Times New Roman" w:cs="Times New Roman"/>
          <w:color w:val="251D19"/>
          <w:sz w:val="24"/>
          <w:szCs w:val="24"/>
          <w:lang w:val="ro-RO"/>
        </w:rPr>
        <w:t>Curriculum Vitae în format Europass</w:t>
      </w:r>
      <w:r w:rsidRPr="00F7130F">
        <w:rPr>
          <w:rFonts w:ascii="Times New Roman" w:eastAsia="Cambria" w:hAnsi="Times New Roman" w:cs="Times New Roman"/>
          <w:color w:val="4A4442"/>
          <w:sz w:val="24"/>
          <w:szCs w:val="24"/>
          <w:lang w:val="ro-RO"/>
        </w:rPr>
        <w:t>;</w:t>
      </w:r>
    </w:p>
    <w:p w14:paraId="1E30A6E6" w14:textId="77777777" w:rsidR="0060483D" w:rsidRPr="00F7130F" w:rsidRDefault="0060483D" w:rsidP="00F7130F">
      <w:pPr>
        <w:numPr>
          <w:ilvl w:val="0"/>
          <w:numId w:val="14"/>
        </w:numPr>
        <w:autoSpaceDE w:val="0"/>
        <w:autoSpaceDN w:val="0"/>
        <w:adjustRightInd w:val="0"/>
        <w:spacing w:after="0"/>
        <w:contextualSpacing/>
        <w:jc w:val="both"/>
        <w:rPr>
          <w:rFonts w:ascii="Times New Roman" w:eastAsia="Cambria" w:hAnsi="Times New Roman" w:cs="Times New Roman"/>
          <w:color w:val="4A4442"/>
          <w:sz w:val="24"/>
          <w:szCs w:val="24"/>
          <w:lang w:val="ro-RO"/>
        </w:rPr>
      </w:pPr>
      <w:r w:rsidRPr="00F7130F">
        <w:rPr>
          <w:rFonts w:ascii="Times New Roman" w:eastAsia="Cambria" w:hAnsi="Times New Roman" w:cs="Times New Roman"/>
          <w:color w:val="251D19"/>
          <w:sz w:val="24"/>
          <w:szCs w:val="24"/>
          <w:lang w:val="ro-RO"/>
        </w:rPr>
        <w:t>lista lucrarilor ştiintifice publicate de candidat</w:t>
      </w:r>
      <w:r w:rsidRPr="00F7130F">
        <w:rPr>
          <w:rFonts w:ascii="Times New Roman" w:eastAsia="Cambria" w:hAnsi="Times New Roman" w:cs="Times New Roman"/>
          <w:color w:val="4A4442"/>
          <w:sz w:val="24"/>
          <w:szCs w:val="24"/>
          <w:lang w:val="ro-RO"/>
        </w:rPr>
        <w:t>;</w:t>
      </w:r>
    </w:p>
    <w:p w14:paraId="1E30A6E7" w14:textId="77777777" w:rsidR="0060483D" w:rsidRPr="00F7130F" w:rsidRDefault="0060483D" w:rsidP="00F7130F">
      <w:pPr>
        <w:numPr>
          <w:ilvl w:val="0"/>
          <w:numId w:val="14"/>
        </w:numPr>
        <w:autoSpaceDE w:val="0"/>
        <w:autoSpaceDN w:val="0"/>
        <w:adjustRightInd w:val="0"/>
        <w:spacing w:after="0"/>
        <w:contextualSpacing/>
        <w:jc w:val="both"/>
        <w:rPr>
          <w:rFonts w:ascii="Times New Roman" w:eastAsia="Cambria" w:hAnsi="Times New Roman" w:cs="Times New Roman"/>
          <w:color w:val="4A4442"/>
          <w:sz w:val="24"/>
          <w:szCs w:val="24"/>
          <w:lang w:val="ro-RO"/>
        </w:rPr>
      </w:pPr>
      <w:r w:rsidRPr="00F7130F">
        <w:rPr>
          <w:rFonts w:ascii="Times New Roman" w:eastAsia="Cambria" w:hAnsi="Times New Roman" w:cs="Times New Roman"/>
          <w:color w:val="251D19"/>
          <w:sz w:val="24"/>
          <w:szCs w:val="24"/>
          <w:lang w:val="ro-RO"/>
        </w:rPr>
        <w:t>planul managerial privind dezvoltarea Şcolii Doctorale IOSUD-UP</w:t>
      </w:r>
      <w:r w:rsidRPr="00F7130F">
        <w:rPr>
          <w:rFonts w:ascii="Times New Roman" w:eastAsia="Cambria" w:hAnsi="Times New Roman" w:cs="Times New Roman"/>
          <w:color w:val="4A4442"/>
          <w:sz w:val="24"/>
          <w:szCs w:val="24"/>
          <w:lang w:val="ro-RO"/>
        </w:rPr>
        <w:t>;</w:t>
      </w:r>
    </w:p>
    <w:p w14:paraId="1E30A6E8" w14:textId="77777777" w:rsidR="0060483D" w:rsidRPr="00F7130F" w:rsidRDefault="0060483D" w:rsidP="00F7130F">
      <w:pPr>
        <w:numPr>
          <w:ilvl w:val="0"/>
          <w:numId w:val="14"/>
        </w:numPr>
        <w:autoSpaceDE w:val="0"/>
        <w:autoSpaceDN w:val="0"/>
        <w:adjustRightInd w:val="0"/>
        <w:spacing w:after="0"/>
        <w:contextualSpacing/>
        <w:jc w:val="both"/>
        <w:rPr>
          <w:rFonts w:ascii="Times New Roman" w:eastAsia="Cambria" w:hAnsi="Times New Roman" w:cs="Times New Roman"/>
          <w:color w:val="251D19"/>
          <w:sz w:val="24"/>
          <w:szCs w:val="24"/>
          <w:lang w:val="ro-RO"/>
        </w:rPr>
      </w:pPr>
      <w:r w:rsidRPr="00F7130F">
        <w:rPr>
          <w:rFonts w:ascii="Times New Roman" w:eastAsia="Cambria" w:hAnsi="Times New Roman" w:cs="Times New Roman"/>
          <w:color w:val="251D19"/>
          <w:sz w:val="24"/>
          <w:szCs w:val="24"/>
          <w:lang w:val="ro-RO"/>
        </w:rPr>
        <w:t>fişa de verificare privind îndeplinirea standardelor minimale şi obligatorii pentru acordarea atestatului de abilitare aflate în vigoare.</w:t>
      </w:r>
    </w:p>
    <w:p w14:paraId="1E30A6E9" w14:textId="77777777" w:rsidR="0060483D" w:rsidRPr="00977804" w:rsidRDefault="0060483D" w:rsidP="00F7130F">
      <w:pPr>
        <w:autoSpaceDE w:val="0"/>
        <w:autoSpaceDN w:val="0"/>
        <w:adjustRightInd w:val="0"/>
        <w:spacing w:after="0"/>
        <w:ind w:left="928"/>
        <w:jc w:val="both"/>
        <w:rPr>
          <w:rFonts w:ascii="Times New Roman" w:eastAsia="Times New Roman" w:hAnsi="Times New Roman" w:cs="Times New Roman"/>
          <w:sz w:val="24"/>
          <w:szCs w:val="24"/>
          <w:lang w:val="fr-CM"/>
        </w:rPr>
      </w:pPr>
    </w:p>
    <w:p w14:paraId="1E30A6EA" w14:textId="77777777" w:rsidR="0060483D" w:rsidRPr="00977804" w:rsidRDefault="0060483D" w:rsidP="00F7130F">
      <w:pPr>
        <w:spacing w:after="0"/>
        <w:jc w:val="both"/>
        <w:rPr>
          <w:rFonts w:ascii="Times New Roman" w:eastAsia="Times New Roman" w:hAnsi="Times New Roman" w:cs="Times New Roman"/>
          <w:sz w:val="24"/>
          <w:szCs w:val="24"/>
          <w:lang w:val="fr-CM"/>
        </w:rPr>
      </w:pPr>
    </w:p>
    <w:p w14:paraId="1E30A6EB" w14:textId="77777777" w:rsidR="0060483D" w:rsidRPr="00F7130F" w:rsidRDefault="0060483D" w:rsidP="00F7130F">
      <w:pPr>
        <w:spacing w:after="0"/>
        <w:jc w:val="both"/>
        <w:rPr>
          <w:rFonts w:ascii="Times New Roman" w:eastAsia="Times New Roman" w:hAnsi="Times New Roman" w:cs="Times New Roman"/>
          <w:color w:val="FF0000"/>
          <w:sz w:val="24"/>
          <w:szCs w:val="24"/>
        </w:rPr>
      </w:pPr>
      <w:r w:rsidRPr="00977804">
        <w:rPr>
          <w:rFonts w:ascii="Times New Roman" w:eastAsia="Times New Roman" w:hAnsi="Times New Roman" w:cs="Times New Roman"/>
          <w:sz w:val="24"/>
          <w:szCs w:val="24"/>
          <w:lang w:val="fr-CM"/>
        </w:rPr>
        <w:t xml:space="preserve">        </w:t>
      </w:r>
      <w:r w:rsidRPr="00F7130F">
        <w:rPr>
          <w:rFonts w:ascii="Times New Roman" w:eastAsia="Times New Roman" w:hAnsi="Times New Roman" w:cs="Times New Roman"/>
          <w:sz w:val="24"/>
          <w:szCs w:val="24"/>
        </w:rPr>
        <w:t xml:space="preserve">Data:                                                                                                </w:t>
      </w:r>
      <w:proofErr w:type="spellStart"/>
      <w:r w:rsidRPr="00F7130F">
        <w:rPr>
          <w:rFonts w:ascii="Times New Roman" w:eastAsia="Times New Roman" w:hAnsi="Times New Roman" w:cs="Times New Roman"/>
          <w:sz w:val="24"/>
          <w:szCs w:val="24"/>
        </w:rPr>
        <w:t>Semnătura</w:t>
      </w:r>
      <w:proofErr w:type="spellEnd"/>
      <w:r w:rsidRPr="00F7130F">
        <w:rPr>
          <w:rFonts w:ascii="Times New Roman" w:eastAsia="Times New Roman" w:hAnsi="Times New Roman" w:cs="Times New Roman"/>
          <w:sz w:val="24"/>
          <w:szCs w:val="24"/>
        </w:rPr>
        <w:t>,</w:t>
      </w:r>
    </w:p>
    <w:p w14:paraId="1E30A6EC" w14:textId="77777777" w:rsidR="0060483D" w:rsidRPr="00F7130F" w:rsidRDefault="0060483D" w:rsidP="00F7130F">
      <w:pPr>
        <w:spacing w:after="0"/>
        <w:jc w:val="both"/>
        <w:rPr>
          <w:rFonts w:ascii="Times New Roman" w:eastAsia="Times New Roman" w:hAnsi="Times New Roman" w:cs="Times New Roman"/>
          <w:color w:val="FF0000"/>
          <w:sz w:val="24"/>
          <w:szCs w:val="24"/>
        </w:rPr>
      </w:pPr>
    </w:p>
    <w:sectPr w:rsidR="0060483D" w:rsidRPr="00F7130F" w:rsidSect="00F7130F">
      <w:headerReference w:type="default" r:id="rId12"/>
      <w:footerReference w:type="default" r:id="rId13"/>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11D1D" w14:textId="77777777" w:rsidR="00D741BF" w:rsidRDefault="00D741BF" w:rsidP="00BF5D7A">
      <w:pPr>
        <w:spacing w:after="0" w:line="240" w:lineRule="auto"/>
      </w:pPr>
      <w:r>
        <w:separator/>
      </w:r>
    </w:p>
  </w:endnote>
  <w:endnote w:type="continuationSeparator" w:id="0">
    <w:p w14:paraId="60407793" w14:textId="77777777" w:rsidR="00D741BF" w:rsidRDefault="00D741BF" w:rsidP="00BF5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3799-Identity-H">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4932960"/>
      <w:docPartObj>
        <w:docPartGallery w:val="Page Numbers (Bottom of Page)"/>
        <w:docPartUnique/>
      </w:docPartObj>
    </w:sdtPr>
    <w:sdtEndPr>
      <w:rPr>
        <w:noProof/>
      </w:rPr>
    </w:sdtEndPr>
    <w:sdtContent>
      <w:p w14:paraId="6E8353F1" w14:textId="070F7437" w:rsidR="002E3EE5" w:rsidRDefault="002E3E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5D4BC5" w14:textId="77777777" w:rsidR="002E3EE5" w:rsidRDefault="002E3E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08072" w14:textId="77777777" w:rsidR="00D741BF" w:rsidRDefault="00D741BF" w:rsidP="00BF5D7A">
      <w:pPr>
        <w:spacing w:after="0" w:line="240" w:lineRule="auto"/>
      </w:pPr>
      <w:r>
        <w:separator/>
      </w:r>
    </w:p>
  </w:footnote>
  <w:footnote w:type="continuationSeparator" w:id="0">
    <w:p w14:paraId="7FB562FD" w14:textId="77777777" w:rsidR="00D741BF" w:rsidRDefault="00D741BF" w:rsidP="00BF5D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0A6F1" w14:textId="77777777" w:rsidR="00BF5D7A" w:rsidRPr="00BF5D7A" w:rsidRDefault="00BF5D7A" w:rsidP="00BF5D7A">
    <w:pPr>
      <w:pBdr>
        <w:top w:val="nil"/>
        <w:left w:val="nil"/>
        <w:bottom w:val="nil"/>
        <w:right w:val="nil"/>
        <w:between w:val="nil"/>
      </w:pBdr>
      <w:tabs>
        <w:tab w:val="center" w:pos="4513"/>
        <w:tab w:val="right" w:pos="9026"/>
      </w:tabs>
      <w:spacing w:after="0" w:line="240" w:lineRule="auto"/>
      <w:jc w:val="right"/>
      <w:rPr>
        <w:rFonts w:ascii="Times New Roman" w:eastAsia="Times New Roman" w:hAnsi="Times New Roman" w:cs="Times New Roman"/>
        <w:b/>
        <w:color w:val="002060"/>
        <w:sz w:val="24"/>
        <w:szCs w:val="24"/>
        <w:lang w:val="ro-RO" w:eastAsia="ro-RO"/>
      </w:rPr>
    </w:pPr>
    <w:r w:rsidRPr="00BF5D7A">
      <w:rPr>
        <w:rFonts w:ascii="Times New Roman" w:eastAsia="Times New Roman" w:hAnsi="Times New Roman" w:cs="Times New Roman"/>
        <w:noProof/>
        <w:sz w:val="24"/>
        <w:szCs w:val="24"/>
      </w:rPr>
      <w:drawing>
        <wp:anchor distT="0" distB="0" distL="114300" distR="114300" simplePos="0" relativeHeight="251659264" behindDoc="0" locked="0" layoutInCell="1" hidden="0" allowOverlap="1" wp14:anchorId="1E30A6F4" wp14:editId="543CB017">
          <wp:simplePos x="0" y="0"/>
          <wp:positionH relativeFrom="column">
            <wp:posOffset>-1372</wp:posOffset>
          </wp:positionH>
          <wp:positionV relativeFrom="paragraph">
            <wp:posOffset>-186664</wp:posOffset>
          </wp:positionV>
          <wp:extent cx="1924685" cy="782955"/>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24685" cy="782955"/>
                  </a:xfrm>
                  <a:prstGeom prst="rect">
                    <a:avLst/>
                  </a:prstGeom>
                  <a:ln/>
                </pic:spPr>
              </pic:pic>
            </a:graphicData>
          </a:graphic>
        </wp:anchor>
      </w:drawing>
    </w:r>
    <w:r w:rsidRPr="00BF5D7A">
      <w:rPr>
        <w:rFonts w:ascii="Times New Roman" w:eastAsia="Times New Roman" w:hAnsi="Times New Roman" w:cs="Times New Roman"/>
        <w:b/>
        <w:color w:val="002060"/>
        <w:sz w:val="24"/>
        <w:szCs w:val="24"/>
        <w:lang w:val="ro-RO" w:eastAsia="ro-RO"/>
      </w:rPr>
      <w:t>Ministerul Educației</w:t>
    </w:r>
  </w:p>
  <w:p w14:paraId="1E30A6F2" w14:textId="77777777" w:rsidR="00BF5D7A" w:rsidRPr="00BF5D7A" w:rsidRDefault="00BF5D7A" w:rsidP="00BF5D7A">
    <w:pPr>
      <w:pBdr>
        <w:top w:val="nil"/>
        <w:left w:val="nil"/>
        <w:bottom w:val="nil"/>
        <w:right w:val="nil"/>
        <w:between w:val="nil"/>
      </w:pBdr>
      <w:tabs>
        <w:tab w:val="center" w:pos="4513"/>
        <w:tab w:val="right" w:pos="9026"/>
      </w:tabs>
      <w:spacing w:after="0" w:line="240" w:lineRule="auto"/>
      <w:jc w:val="right"/>
      <w:rPr>
        <w:rFonts w:ascii="Times New Roman" w:eastAsia="Times New Roman" w:hAnsi="Times New Roman" w:cs="Times New Roman"/>
        <w:color w:val="002060"/>
        <w:sz w:val="24"/>
        <w:szCs w:val="24"/>
        <w:lang w:val="ro-RO" w:eastAsia="ro-RO"/>
      </w:rPr>
    </w:pPr>
    <w:r w:rsidRPr="00BF5D7A">
      <w:rPr>
        <w:rFonts w:ascii="Times New Roman" w:eastAsia="Times New Roman" w:hAnsi="Times New Roman" w:cs="Times New Roman"/>
        <w:color w:val="002060"/>
        <w:sz w:val="24"/>
        <w:szCs w:val="24"/>
        <w:lang w:val="ro-RO" w:eastAsia="ro-RO"/>
      </w:rPr>
      <w:t>Universitatea din Petroșani</w:t>
    </w:r>
  </w:p>
  <w:p w14:paraId="1E30A6F3" w14:textId="77777777" w:rsidR="00BF5D7A" w:rsidRDefault="00BF5D7A" w:rsidP="00BF5D7A">
    <w:pPr>
      <w:pStyle w:val="Header"/>
      <w:jc w:val="right"/>
      <w:rPr>
        <w:rFonts w:ascii="Times New Roman" w:eastAsia="Times New Roman" w:hAnsi="Times New Roman" w:cs="Times New Roman"/>
        <w:color w:val="002060"/>
        <w:sz w:val="24"/>
        <w:szCs w:val="24"/>
        <w:lang w:val="ro-RO" w:eastAsia="ro-RO"/>
      </w:rPr>
    </w:pPr>
    <w:r w:rsidRPr="00BF5D7A">
      <w:rPr>
        <w:rFonts w:ascii="Times New Roman" w:eastAsia="Times New Roman" w:hAnsi="Times New Roman" w:cs="Times New Roman"/>
        <w:color w:val="002060"/>
        <w:sz w:val="24"/>
        <w:szCs w:val="24"/>
        <w:lang w:val="ro-RO" w:eastAsia="ro-RO"/>
      </w:rPr>
      <w:t>Instituție Organizatoare de Studii Universitare de Doctorat</w:t>
    </w:r>
  </w:p>
  <w:p w14:paraId="11961055" w14:textId="77777777" w:rsidR="00E9415C" w:rsidRPr="00977804" w:rsidRDefault="00E9415C" w:rsidP="00BF5D7A">
    <w:pPr>
      <w:pStyle w:val="Header"/>
      <w:jc w:val="right"/>
      <w:rPr>
        <w:lang w:val="fr-CM"/>
      </w:rPr>
    </w:pPr>
  </w:p>
  <w:p w14:paraId="5EE009AB" w14:textId="77777777" w:rsidR="002E3EE5" w:rsidRPr="00977804" w:rsidRDefault="002E3EE5" w:rsidP="00BF5D7A">
    <w:pPr>
      <w:pStyle w:val="Header"/>
      <w:jc w:val="right"/>
      <w:rPr>
        <w:lang w:val="fr-CM"/>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05036"/>
    <w:multiLevelType w:val="hybridMultilevel"/>
    <w:tmpl w:val="C9D20F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5E66F7"/>
    <w:multiLevelType w:val="hybridMultilevel"/>
    <w:tmpl w:val="E432D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020E32"/>
    <w:multiLevelType w:val="hybridMultilevel"/>
    <w:tmpl w:val="ABBE392A"/>
    <w:lvl w:ilvl="0" w:tplc="0809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35949CE"/>
    <w:multiLevelType w:val="hybridMultilevel"/>
    <w:tmpl w:val="C804FFB6"/>
    <w:lvl w:ilvl="0" w:tplc="8FF08E0C">
      <w:start w:val="5"/>
      <w:numFmt w:val="decimal"/>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692EAA"/>
    <w:multiLevelType w:val="hybridMultilevel"/>
    <w:tmpl w:val="2B048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1425E8"/>
    <w:multiLevelType w:val="hybridMultilevel"/>
    <w:tmpl w:val="215E5C82"/>
    <w:lvl w:ilvl="0" w:tplc="E87EE36C">
      <w:start w:val="1"/>
      <w:numFmt w:val="decimal"/>
      <w:lvlText w:val="(%1)"/>
      <w:lvlJc w:val="left"/>
      <w:pPr>
        <w:ind w:left="390" w:hanging="39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72C0F27"/>
    <w:multiLevelType w:val="hybridMultilevel"/>
    <w:tmpl w:val="F7D65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E84CE9"/>
    <w:multiLevelType w:val="hybridMultilevel"/>
    <w:tmpl w:val="427AA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928"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7964C6"/>
    <w:multiLevelType w:val="hybridMultilevel"/>
    <w:tmpl w:val="AF945C36"/>
    <w:lvl w:ilvl="0" w:tplc="0EBCC762">
      <w:start w:val="1"/>
      <w:numFmt w:val="decimal"/>
      <w:lvlText w:val="(%1)"/>
      <w:lvlJc w:val="left"/>
      <w:pPr>
        <w:ind w:left="405" w:hanging="4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9261A5F"/>
    <w:multiLevelType w:val="hybridMultilevel"/>
    <w:tmpl w:val="2DE866A8"/>
    <w:lvl w:ilvl="0" w:tplc="025E4902">
      <w:start w:val="1"/>
      <w:numFmt w:val="decimal"/>
      <w:lvlText w:val="(%1)"/>
      <w:lvlJc w:val="left"/>
      <w:pPr>
        <w:ind w:left="390" w:hanging="39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94A06EA"/>
    <w:multiLevelType w:val="hybridMultilevel"/>
    <w:tmpl w:val="921A9546"/>
    <w:lvl w:ilvl="0" w:tplc="33189164">
      <w:start w:val="1"/>
      <w:numFmt w:val="decimal"/>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28444D"/>
    <w:multiLevelType w:val="hybridMultilevel"/>
    <w:tmpl w:val="FD48584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A351FF"/>
    <w:multiLevelType w:val="hybridMultilevel"/>
    <w:tmpl w:val="2DE866A8"/>
    <w:lvl w:ilvl="0" w:tplc="025E4902">
      <w:start w:val="1"/>
      <w:numFmt w:val="decimal"/>
      <w:lvlText w:val="(%1)"/>
      <w:lvlJc w:val="left"/>
      <w:pPr>
        <w:ind w:left="390" w:hanging="39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E085559"/>
    <w:multiLevelType w:val="hybridMultilevel"/>
    <w:tmpl w:val="E432D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67741D"/>
    <w:multiLevelType w:val="hybridMultilevel"/>
    <w:tmpl w:val="A1AEF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8152E8"/>
    <w:multiLevelType w:val="hybridMultilevel"/>
    <w:tmpl w:val="A1C23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D9751E"/>
    <w:multiLevelType w:val="hybridMultilevel"/>
    <w:tmpl w:val="FB7C4F50"/>
    <w:lvl w:ilvl="0" w:tplc="1946D8D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55A2043"/>
    <w:multiLevelType w:val="hybridMultilevel"/>
    <w:tmpl w:val="8F52D5F8"/>
    <w:lvl w:ilvl="0" w:tplc="6AB40F40">
      <w:start w:val="1"/>
      <w:numFmt w:val="decimal"/>
      <w:lvlText w:val="(%1)"/>
      <w:lvlJc w:val="left"/>
      <w:pPr>
        <w:ind w:left="405" w:hanging="4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B353EAF"/>
    <w:multiLevelType w:val="hybridMultilevel"/>
    <w:tmpl w:val="80B642AE"/>
    <w:lvl w:ilvl="0" w:tplc="8E446A1E">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033904"/>
    <w:multiLevelType w:val="hybridMultilevel"/>
    <w:tmpl w:val="29B20E2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9C1D8E"/>
    <w:multiLevelType w:val="hybridMultilevel"/>
    <w:tmpl w:val="938624C4"/>
    <w:lvl w:ilvl="0" w:tplc="E3B65E42">
      <w:numFmt w:val="bullet"/>
      <w:lvlText w:val="•"/>
      <w:lvlJc w:val="left"/>
      <w:pPr>
        <w:ind w:left="720" w:hanging="360"/>
      </w:pPr>
      <w:rPr>
        <w:rFonts w:ascii="Times New Roman" w:eastAsiaTheme="minorHAnsi" w:hAnsi="Times New Roman" w:cs="Times New Roman" w:hint="default"/>
        <w:color w:val="251D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157512"/>
    <w:multiLevelType w:val="hybridMultilevel"/>
    <w:tmpl w:val="AF945C36"/>
    <w:lvl w:ilvl="0" w:tplc="0EBCC762">
      <w:start w:val="1"/>
      <w:numFmt w:val="decimal"/>
      <w:lvlText w:val="(%1)"/>
      <w:lvlJc w:val="left"/>
      <w:pPr>
        <w:ind w:left="405" w:hanging="4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3E21148"/>
    <w:multiLevelType w:val="hybridMultilevel"/>
    <w:tmpl w:val="E432D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09198A"/>
    <w:multiLevelType w:val="multilevel"/>
    <w:tmpl w:val="DE22436E"/>
    <w:lvl w:ilvl="0">
      <w:start w:val="1"/>
      <w:numFmt w:val="lowerLetter"/>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918650E"/>
    <w:multiLevelType w:val="hybridMultilevel"/>
    <w:tmpl w:val="AF945C36"/>
    <w:lvl w:ilvl="0" w:tplc="0EBCC762">
      <w:start w:val="1"/>
      <w:numFmt w:val="decimal"/>
      <w:lvlText w:val="(%1)"/>
      <w:lvlJc w:val="left"/>
      <w:pPr>
        <w:ind w:left="405" w:hanging="4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62839712">
    <w:abstractNumId w:val="6"/>
  </w:num>
  <w:num w:numId="2" w16cid:durableId="935794458">
    <w:abstractNumId w:val="4"/>
  </w:num>
  <w:num w:numId="3" w16cid:durableId="1223637950">
    <w:abstractNumId w:val="10"/>
  </w:num>
  <w:num w:numId="4" w16cid:durableId="1151747720">
    <w:abstractNumId w:val="15"/>
  </w:num>
  <w:num w:numId="5" w16cid:durableId="1314220200">
    <w:abstractNumId w:val="18"/>
  </w:num>
  <w:num w:numId="6" w16cid:durableId="820197925">
    <w:abstractNumId w:val="23"/>
  </w:num>
  <w:num w:numId="7" w16cid:durableId="1241329198">
    <w:abstractNumId w:val="2"/>
  </w:num>
  <w:num w:numId="8" w16cid:durableId="1478377402">
    <w:abstractNumId w:val="0"/>
  </w:num>
  <w:num w:numId="9" w16cid:durableId="1391734299">
    <w:abstractNumId w:val="17"/>
  </w:num>
  <w:num w:numId="10" w16cid:durableId="1417363779">
    <w:abstractNumId w:val="24"/>
  </w:num>
  <w:num w:numId="11" w16cid:durableId="1080061976">
    <w:abstractNumId w:val="12"/>
  </w:num>
  <w:num w:numId="12" w16cid:durableId="1305234408">
    <w:abstractNumId w:val="3"/>
  </w:num>
  <w:num w:numId="13" w16cid:durableId="990250235">
    <w:abstractNumId w:val="21"/>
  </w:num>
  <w:num w:numId="14" w16cid:durableId="311639478">
    <w:abstractNumId w:val="14"/>
  </w:num>
  <w:num w:numId="15" w16cid:durableId="2044089359">
    <w:abstractNumId w:val="20"/>
  </w:num>
  <w:num w:numId="16" w16cid:durableId="90124231">
    <w:abstractNumId w:val="8"/>
  </w:num>
  <w:num w:numId="17" w16cid:durableId="596404593">
    <w:abstractNumId w:val="11"/>
  </w:num>
  <w:num w:numId="18" w16cid:durableId="1379011298">
    <w:abstractNumId w:val="5"/>
  </w:num>
  <w:num w:numId="19" w16cid:durableId="164714693">
    <w:abstractNumId w:val="9"/>
  </w:num>
  <w:num w:numId="20" w16cid:durableId="1003826211">
    <w:abstractNumId w:val="16"/>
  </w:num>
  <w:num w:numId="21" w16cid:durableId="830371082">
    <w:abstractNumId w:val="19"/>
  </w:num>
  <w:num w:numId="22" w16cid:durableId="1649704180">
    <w:abstractNumId w:val="7"/>
  </w:num>
  <w:num w:numId="23" w16cid:durableId="1478457004">
    <w:abstractNumId w:val="13"/>
  </w:num>
  <w:num w:numId="24" w16cid:durableId="1558979744">
    <w:abstractNumId w:val="1"/>
  </w:num>
  <w:num w:numId="25" w16cid:durableId="180342467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46E"/>
    <w:rsid w:val="00035171"/>
    <w:rsid w:val="00063C06"/>
    <w:rsid w:val="00071F12"/>
    <w:rsid w:val="0008479D"/>
    <w:rsid w:val="000A6F67"/>
    <w:rsid w:val="000B0E97"/>
    <w:rsid w:val="00123F93"/>
    <w:rsid w:val="001511B2"/>
    <w:rsid w:val="001A0ADD"/>
    <w:rsid w:val="001F07A0"/>
    <w:rsid w:val="0021490C"/>
    <w:rsid w:val="00222A45"/>
    <w:rsid w:val="00223BDF"/>
    <w:rsid w:val="00251126"/>
    <w:rsid w:val="00287FC2"/>
    <w:rsid w:val="00291DC4"/>
    <w:rsid w:val="002E3EE5"/>
    <w:rsid w:val="002E6702"/>
    <w:rsid w:val="002F1DA3"/>
    <w:rsid w:val="002F5903"/>
    <w:rsid w:val="003068D2"/>
    <w:rsid w:val="00323E65"/>
    <w:rsid w:val="00361FB0"/>
    <w:rsid w:val="003803EA"/>
    <w:rsid w:val="003D0048"/>
    <w:rsid w:val="003D5B55"/>
    <w:rsid w:val="003D68B8"/>
    <w:rsid w:val="00415C9E"/>
    <w:rsid w:val="00430651"/>
    <w:rsid w:val="00443E99"/>
    <w:rsid w:val="004564C6"/>
    <w:rsid w:val="004910F5"/>
    <w:rsid w:val="004A16B3"/>
    <w:rsid w:val="004A60C1"/>
    <w:rsid w:val="004C3B24"/>
    <w:rsid w:val="004C6C24"/>
    <w:rsid w:val="004D67EB"/>
    <w:rsid w:val="004F7FC9"/>
    <w:rsid w:val="00513AC5"/>
    <w:rsid w:val="00513C65"/>
    <w:rsid w:val="005404DA"/>
    <w:rsid w:val="00587D04"/>
    <w:rsid w:val="0060483D"/>
    <w:rsid w:val="00610B40"/>
    <w:rsid w:val="0062064A"/>
    <w:rsid w:val="00670290"/>
    <w:rsid w:val="00674949"/>
    <w:rsid w:val="00675304"/>
    <w:rsid w:val="00690A85"/>
    <w:rsid w:val="006D268C"/>
    <w:rsid w:val="0072237F"/>
    <w:rsid w:val="00731570"/>
    <w:rsid w:val="00747E3A"/>
    <w:rsid w:val="007E739A"/>
    <w:rsid w:val="007E7F48"/>
    <w:rsid w:val="00843FCD"/>
    <w:rsid w:val="008546BA"/>
    <w:rsid w:val="00861979"/>
    <w:rsid w:val="00875828"/>
    <w:rsid w:val="008873D0"/>
    <w:rsid w:val="008E7760"/>
    <w:rsid w:val="008F36EE"/>
    <w:rsid w:val="00905396"/>
    <w:rsid w:val="00923162"/>
    <w:rsid w:val="00977804"/>
    <w:rsid w:val="00994DA2"/>
    <w:rsid w:val="009D4B80"/>
    <w:rsid w:val="009E7087"/>
    <w:rsid w:val="009E7429"/>
    <w:rsid w:val="00A036BA"/>
    <w:rsid w:val="00A06655"/>
    <w:rsid w:val="00A11B0D"/>
    <w:rsid w:val="00AC521E"/>
    <w:rsid w:val="00AD7593"/>
    <w:rsid w:val="00AF246E"/>
    <w:rsid w:val="00B10AD8"/>
    <w:rsid w:val="00B15428"/>
    <w:rsid w:val="00B30BFC"/>
    <w:rsid w:val="00B340E9"/>
    <w:rsid w:val="00B75ABD"/>
    <w:rsid w:val="00B93446"/>
    <w:rsid w:val="00BD5AE3"/>
    <w:rsid w:val="00BD675B"/>
    <w:rsid w:val="00BF4056"/>
    <w:rsid w:val="00BF5D7A"/>
    <w:rsid w:val="00C36098"/>
    <w:rsid w:val="00C51C82"/>
    <w:rsid w:val="00C77B51"/>
    <w:rsid w:val="00C85B63"/>
    <w:rsid w:val="00CA0FE4"/>
    <w:rsid w:val="00CF58FC"/>
    <w:rsid w:val="00D0469A"/>
    <w:rsid w:val="00D25DAE"/>
    <w:rsid w:val="00D51FD7"/>
    <w:rsid w:val="00D55D9C"/>
    <w:rsid w:val="00D741BF"/>
    <w:rsid w:val="00D7424F"/>
    <w:rsid w:val="00D74285"/>
    <w:rsid w:val="00DE7A14"/>
    <w:rsid w:val="00E06251"/>
    <w:rsid w:val="00E244EE"/>
    <w:rsid w:val="00E2542D"/>
    <w:rsid w:val="00E27891"/>
    <w:rsid w:val="00E60762"/>
    <w:rsid w:val="00E737B7"/>
    <w:rsid w:val="00E9415C"/>
    <w:rsid w:val="00E954F1"/>
    <w:rsid w:val="00E972BB"/>
    <w:rsid w:val="00EA092F"/>
    <w:rsid w:val="00EA6D1D"/>
    <w:rsid w:val="00EC2141"/>
    <w:rsid w:val="00F01125"/>
    <w:rsid w:val="00F41D65"/>
    <w:rsid w:val="00F44655"/>
    <w:rsid w:val="00F53A2D"/>
    <w:rsid w:val="00F543E8"/>
    <w:rsid w:val="00F7130F"/>
    <w:rsid w:val="00F94FF3"/>
    <w:rsid w:val="00FC61E7"/>
    <w:rsid w:val="00FD0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0A4DB"/>
  <w15:docId w15:val="{1D809FFE-86AB-4221-A51C-05FD46EB1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3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5D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5D7A"/>
  </w:style>
  <w:style w:type="paragraph" w:styleId="Footer">
    <w:name w:val="footer"/>
    <w:basedOn w:val="Normal"/>
    <w:link w:val="FooterChar"/>
    <w:uiPriority w:val="99"/>
    <w:unhideWhenUsed/>
    <w:rsid w:val="00BF5D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5D7A"/>
  </w:style>
  <w:style w:type="paragraph" w:styleId="Title">
    <w:name w:val="Title"/>
    <w:basedOn w:val="Normal"/>
    <w:next w:val="Normal"/>
    <w:link w:val="TitleChar"/>
    <w:uiPriority w:val="10"/>
    <w:qFormat/>
    <w:rsid w:val="00BF5D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F5D7A"/>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F94FF3"/>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74285"/>
    <w:pPr>
      <w:ind w:left="720"/>
      <w:contextualSpacing/>
    </w:pPr>
  </w:style>
  <w:style w:type="paragraph" w:styleId="BalloonText">
    <w:name w:val="Balloon Text"/>
    <w:basedOn w:val="Normal"/>
    <w:link w:val="BalloonTextChar"/>
    <w:uiPriority w:val="99"/>
    <w:semiHidden/>
    <w:unhideWhenUsed/>
    <w:rsid w:val="00D55D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D9C"/>
    <w:rPr>
      <w:rFonts w:ascii="Tahoma" w:hAnsi="Tahoma" w:cs="Tahoma"/>
      <w:sz w:val="16"/>
      <w:szCs w:val="16"/>
    </w:rPr>
  </w:style>
  <w:style w:type="character" w:styleId="Hyperlink">
    <w:name w:val="Hyperlink"/>
    <w:basedOn w:val="DefaultParagraphFont"/>
    <w:uiPriority w:val="99"/>
    <w:unhideWhenUsed/>
    <w:rsid w:val="00E06251"/>
    <w:rPr>
      <w:color w:val="0000FF" w:themeColor="hyperlink"/>
      <w:u w:val="single"/>
    </w:rPr>
  </w:style>
  <w:style w:type="character" w:styleId="UnresolvedMention">
    <w:name w:val="Unresolved Mention"/>
    <w:basedOn w:val="DefaultParagraphFont"/>
    <w:uiPriority w:val="99"/>
    <w:semiHidden/>
    <w:unhideWhenUsed/>
    <w:rsid w:val="008758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oala.doctorala@upet.r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oala.doctorala@upet.r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coala.doctorala@upet.ro" TargetMode="External"/><Relationship Id="rId4" Type="http://schemas.openxmlformats.org/officeDocument/2006/relationships/settings" Target="settings.xml"/><Relationship Id="rId9" Type="http://schemas.openxmlformats.org/officeDocument/2006/relationships/hyperlink" Target="mailto:scoala.doctorala@upet.r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AA942-A00B-469A-9FAA-B11B2C4E9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4126</Words>
  <Characters>23523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Scoala Doctorala</cp:lastModifiedBy>
  <cp:revision>3</cp:revision>
  <cp:lastPrinted>2024-10-28T07:10:00Z</cp:lastPrinted>
  <dcterms:created xsi:type="dcterms:W3CDTF">2024-10-01T06:55:00Z</dcterms:created>
  <dcterms:modified xsi:type="dcterms:W3CDTF">2024-10-28T07:11:00Z</dcterms:modified>
</cp:coreProperties>
</file>