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FA293" w14:textId="77777777" w:rsidR="00BE02C0" w:rsidRDefault="00BE02C0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768CE679" w14:textId="77777777" w:rsidR="00BE02C0" w:rsidRDefault="001543F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1672A094" w14:textId="77777777" w:rsidR="00BE02C0" w:rsidRDefault="001543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2018-2019</w:t>
      </w:r>
    </w:p>
    <w:p w14:paraId="4687018A" w14:textId="77777777" w:rsidR="00BE02C0" w:rsidRDefault="00BE02C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452F8AE" w14:textId="77777777" w:rsidR="00BE02C0" w:rsidRDefault="00BE02C0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E02C0" w14:paraId="374FA1CB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3E1AF41E" w14:textId="77777777" w:rsidR="00BE02C0" w:rsidRDefault="0015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</w:tcPr>
          <w:p w14:paraId="2B13F2A0" w14:textId="77777777" w:rsidR="00BE02C0" w:rsidRDefault="0015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E02C0" w14:paraId="05A41D30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04FEAF08" w14:textId="77777777" w:rsidR="00BE02C0" w:rsidRDefault="0015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</w:tcPr>
          <w:p w14:paraId="398D87EB" w14:textId="77777777" w:rsidR="00BE02C0" w:rsidRDefault="0015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E02C0" w14:paraId="1BCE0B4B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0400739D" w14:textId="77777777" w:rsidR="00BE02C0" w:rsidRDefault="0015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</w:tcPr>
          <w:p w14:paraId="205FF1DA" w14:textId="77777777" w:rsidR="00BE02C0" w:rsidRDefault="0015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Sociology</w:t>
            </w:r>
          </w:p>
        </w:tc>
      </w:tr>
      <w:tr w:rsidR="00BE02C0" w14:paraId="7FE16B86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4A940095" w14:textId="77777777" w:rsidR="00BE02C0" w:rsidRDefault="0015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</w:tcPr>
          <w:p w14:paraId="2AE720C8" w14:textId="77777777" w:rsidR="00BE02C0" w:rsidRDefault="0015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E02C0" w14:paraId="16FE6D19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05E6EFD7" w14:textId="77777777" w:rsidR="00BE02C0" w:rsidRDefault="0015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</w:tcPr>
          <w:p w14:paraId="078BBDD6" w14:textId="77777777" w:rsidR="00BE02C0" w:rsidRDefault="0015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Sociology</w:t>
            </w:r>
          </w:p>
        </w:tc>
      </w:tr>
    </w:tbl>
    <w:p w14:paraId="39AC0DF5" w14:textId="77777777" w:rsidR="00BE02C0" w:rsidRDefault="00BE02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E02C0" w14:paraId="03F833E3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3A7C" w14:textId="77777777" w:rsidR="00BE02C0" w:rsidRDefault="0015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5F06FA7" w14:textId="2406FBE1" w:rsidR="00BE02C0" w:rsidRDefault="002626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Urban and rural Sociology</w:t>
            </w:r>
          </w:p>
        </w:tc>
      </w:tr>
      <w:tr w:rsidR="00BE02C0" w14:paraId="6EE75E27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3340" w14:textId="77777777" w:rsidR="00BE02C0" w:rsidRDefault="0015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0966" w14:textId="345FD592" w:rsidR="00BE02C0" w:rsidRDefault="0015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C.D.2.1.</w:t>
            </w:r>
            <w:r w:rsidR="002626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</w:tr>
      <w:tr w:rsidR="00BE02C0" w14:paraId="7ADB70B6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DEAD" w14:textId="77777777" w:rsidR="00BE02C0" w:rsidRDefault="0015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Year of study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6AE4" w14:textId="77777777" w:rsidR="00BE02C0" w:rsidRDefault="0015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II(III)</w:t>
            </w:r>
          </w:p>
        </w:tc>
      </w:tr>
      <w:tr w:rsidR="00BE02C0" w14:paraId="7A488966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E5AF" w14:textId="77777777" w:rsidR="00BE02C0" w:rsidRDefault="0015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563E" w14:textId="77777777" w:rsidR="00BE02C0" w:rsidRDefault="0015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E02C0" w14:paraId="6B68E8ED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F814" w14:textId="77777777" w:rsidR="00BE02C0" w:rsidRDefault="0015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F200" w14:textId="77777777" w:rsidR="00BE02C0" w:rsidRDefault="0015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E02C0" w14:paraId="038CCED3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C0E9" w14:textId="77777777" w:rsidR="00BE02C0" w:rsidRDefault="0015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8B61" w14:textId="77777777" w:rsidR="00BE02C0" w:rsidRDefault="0015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Lecturer, Ph.D. Fulger Valentin</w:t>
            </w:r>
          </w:p>
        </w:tc>
      </w:tr>
    </w:tbl>
    <w:p w14:paraId="4BE72C2C" w14:textId="77777777" w:rsidR="00BE02C0" w:rsidRDefault="00BE02C0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8539"/>
      </w:tblGrid>
      <w:tr w:rsidR="00BE02C0" w14:paraId="3A56B745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E9684AC" w14:textId="77777777" w:rsidR="00BE02C0" w:rsidRDefault="00154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F6CC1E1" w14:textId="77777777" w:rsidR="00BE02C0" w:rsidRDefault="00154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E02C0" w14:paraId="731905E6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A683" w14:textId="77777777" w:rsidR="00BE02C0" w:rsidRDefault="00BE02C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BE44" w14:textId="77777777" w:rsidR="00BE02C0" w:rsidRDefault="0015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theme and problem of rural sociology.</w:t>
            </w:r>
          </w:p>
        </w:tc>
      </w:tr>
      <w:tr w:rsidR="00BE02C0" w14:paraId="7CD3A985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4889" w14:textId="77777777" w:rsidR="00BE02C0" w:rsidRDefault="00BE02C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6C8A" w14:textId="77777777" w:rsidR="00BE02C0" w:rsidRDefault="0015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Rural communities</w:t>
            </w:r>
          </w:p>
        </w:tc>
      </w:tr>
      <w:tr w:rsidR="00BE02C0" w14:paraId="5D6DDFC2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46C8" w14:textId="77777777" w:rsidR="00BE02C0" w:rsidRDefault="00BE02C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3D0D" w14:textId="77777777" w:rsidR="00BE02C0" w:rsidRDefault="0015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Occupations and mobility in rural communities</w:t>
            </w:r>
          </w:p>
        </w:tc>
      </w:tr>
      <w:tr w:rsidR="00BE02C0" w14:paraId="771C5C68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EC9E" w14:textId="77777777" w:rsidR="00BE02C0" w:rsidRDefault="00BE02C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4CC2" w14:textId="77777777" w:rsidR="00BE02C0" w:rsidRDefault="0015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rural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landscape and its way of thinking</w:t>
            </w:r>
          </w:p>
        </w:tc>
      </w:tr>
      <w:tr w:rsidR="00BE02C0" w14:paraId="0E4E965D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E8E3" w14:textId="77777777" w:rsidR="00BE02C0" w:rsidRDefault="00BE02C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FD8B" w14:textId="77777777" w:rsidR="00BE02C0" w:rsidRDefault="0015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Rural shortage</w:t>
            </w:r>
          </w:p>
        </w:tc>
      </w:tr>
      <w:tr w:rsidR="00BE02C0" w14:paraId="1CF34DA5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3198" w14:textId="77777777" w:rsidR="00BE02C0" w:rsidRDefault="00BE02C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7CD2" w14:textId="77777777" w:rsidR="00BE02C0" w:rsidRDefault="0015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theme and issue of urban sociology</w:t>
            </w:r>
          </w:p>
        </w:tc>
      </w:tr>
      <w:tr w:rsidR="00BE02C0" w14:paraId="5415EDA3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861D" w14:textId="77777777" w:rsidR="00BE02C0" w:rsidRDefault="00BE02C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D1D6" w14:textId="77777777" w:rsidR="00BE02C0" w:rsidRDefault="0015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phenomena of urbanization and urban development</w:t>
            </w:r>
          </w:p>
        </w:tc>
      </w:tr>
      <w:tr w:rsidR="00BE02C0" w14:paraId="2961E77D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5975" w14:textId="77777777" w:rsidR="00BE02C0" w:rsidRDefault="00BE02C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D624" w14:textId="77777777" w:rsidR="00BE02C0" w:rsidRDefault="0015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city</w:t>
            </w:r>
          </w:p>
        </w:tc>
      </w:tr>
      <w:tr w:rsidR="00BE02C0" w14:paraId="7D1E2A32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7A08" w14:textId="77777777" w:rsidR="00BE02C0" w:rsidRDefault="00BE02C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53A8" w14:textId="77777777" w:rsidR="00BE02C0" w:rsidRDefault="0015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listening</w:t>
            </w:r>
          </w:p>
        </w:tc>
      </w:tr>
      <w:tr w:rsidR="00BE02C0" w14:paraId="7CCEDEE3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BC06" w14:textId="77777777" w:rsidR="00BE02C0" w:rsidRDefault="00BE02C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EF65" w14:textId="77777777" w:rsidR="00BE02C0" w:rsidRDefault="0015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Particularities of urbanization</w:t>
            </w:r>
          </w:p>
        </w:tc>
      </w:tr>
    </w:tbl>
    <w:p w14:paraId="2749AB91" w14:textId="77777777" w:rsidR="00BE02C0" w:rsidRDefault="00BE02C0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BE02C0">
      <w:headerReference w:type="default" r:id="rId9"/>
      <w:footerReference w:type="default" r:id="rId10"/>
      <w:pgSz w:w="11907" w:h="1683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592D4" w14:textId="77777777" w:rsidR="001543FD" w:rsidRDefault="001543FD">
      <w:pPr>
        <w:spacing w:after="0" w:line="240" w:lineRule="auto"/>
      </w:pPr>
      <w:r>
        <w:separator/>
      </w:r>
    </w:p>
  </w:endnote>
  <w:endnote w:type="continuationSeparator" w:id="0">
    <w:p w14:paraId="5F61CF7F" w14:textId="77777777" w:rsidR="001543FD" w:rsidRDefault="0015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CA7E1" w14:textId="77777777" w:rsidR="00BE02C0" w:rsidRDefault="001543FD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2D4A0EF" wp14:editId="622EF3F2">
          <wp:simplePos x="0" y="0"/>
          <wp:positionH relativeFrom="margin">
            <wp:posOffset>-635</wp:posOffset>
          </wp:positionH>
          <wp:positionV relativeFrom="paragraph">
            <wp:posOffset>-28575</wp:posOffset>
          </wp:positionV>
          <wp:extent cx="5800725" cy="320675"/>
          <wp:effectExtent l="0" t="0" r="952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C776C" w14:textId="77777777" w:rsidR="001543FD" w:rsidRDefault="001543FD">
      <w:pPr>
        <w:spacing w:after="0" w:line="240" w:lineRule="auto"/>
      </w:pPr>
      <w:r>
        <w:separator/>
      </w:r>
    </w:p>
  </w:footnote>
  <w:footnote w:type="continuationSeparator" w:id="0">
    <w:p w14:paraId="43A22AAD" w14:textId="77777777" w:rsidR="001543FD" w:rsidRDefault="00154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FADAD" w14:textId="77777777" w:rsidR="00BE02C0" w:rsidRDefault="001543FD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6458D4B" wp14:editId="654A6A15">
          <wp:simplePos x="0" y="0"/>
          <wp:positionH relativeFrom="margin">
            <wp:posOffset>-24765</wp:posOffset>
          </wp:positionH>
          <wp:positionV relativeFrom="paragraph">
            <wp:posOffset>-114300</wp:posOffset>
          </wp:positionV>
          <wp:extent cx="5895975" cy="120967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multilevel"/>
    <w:tmpl w:val="23FD5D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F41"/>
    <w:rsid w:val="00024402"/>
    <w:rsid w:val="000B3804"/>
    <w:rsid w:val="00144875"/>
    <w:rsid w:val="001543FD"/>
    <w:rsid w:val="001844A1"/>
    <w:rsid w:val="00187518"/>
    <w:rsid w:val="00187C6B"/>
    <w:rsid w:val="001C3FB4"/>
    <w:rsid w:val="00262624"/>
    <w:rsid w:val="002E3AEB"/>
    <w:rsid w:val="00394EED"/>
    <w:rsid w:val="004627C3"/>
    <w:rsid w:val="004C0EF9"/>
    <w:rsid w:val="004D6C15"/>
    <w:rsid w:val="00596AC4"/>
    <w:rsid w:val="005B2D6A"/>
    <w:rsid w:val="005C5B8C"/>
    <w:rsid w:val="0061137D"/>
    <w:rsid w:val="0061284C"/>
    <w:rsid w:val="00620DA3"/>
    <w:rsid w:val="00623A40"/>
    <w:rsid w:val="0065339F"/>
    <w:rsid w:val="006C2C47"/>
    <w:rsid w:val="006D3C8D"/>
    <w:rsid w:val="00707011"/>
    <w:rsid w:val="00764B48"/>
    <w:rsid w:val="007F77A9"/>
    <w:rsid w:val="00846F41"/>
    <w:rsid w:val="0090786B"/>
    <w:rsid w:val="00917D40"/>
    <w:rsid w:val="00956E2B"/>
    <w:rsid w:val="0098018D"/>
    <w:rsid w:val="009E21C8"/>
    <w:rsid w:val="009E31CB"/>
    <w:rsid w:val="00A40FEA"/>
    <w:rsid w:val="00A4288D"/>
    <w:rsid w:val="00AF3C71"/>
    <w:rsid w:val="00B812C5"/>
    <w:rsid w:val="00B8139B"/>
    <w:rsid w:val="00BC5E5F"/>
    <w:rsid w:val="00BD002B"/>
    <w:rsid w:val="00BE02C0"/>
    <w:rsid w:val="00BE5E26"/>
    <w:rsid w:val="00C000C3"/>
    <w:rsid w:val="00C40CFC"/>
    <w:rsid w:val="00C4705F"/>
    <w:rsid w:val="00C63F05"/>
    <w:rsid w:val="00CA4C4D"/>
    <w:rsid w:val="00CB2F3D"/>
    <w:rsid w:val="00CD4A57"/>
    <w:rsid w:val="00D113B1"/>
    <w:rsid w:val="00D22A1E"/>
    <w:rsid w:val="00D51F5B"/>
    <w:rsid w:val="00D57FF3"/>
    <w:rsid w:val="00D84061"/>
    <w:rsid w:val="00DF2947"/>
    <w:rsid w:val="00E80CC0"/>
    <w:rsid w:val="00EA47CF"/>
    <w:rsid w:val="00EB2399"/>
    <w:rsid w:val="00EB4DFA"/>
    <w:rsid w:val="00F765C2"/>
    <w:rsid w:val="00F856FF"/>
    <w:rsid w:val="00F92EF3"/>
    <w:rsid w:val="00FA3436"/>
    <w:rsid w:val="00FD0DD2"/>
    <w:rsid w:val="33DB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D7D9"/>
  <w15:docId w15:val="{90FB089C-BFE9-4AE0-8AD3-54BDBF51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8D8BEF-A2BF-416A-8DE3-AABE96AD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16</cp:revision>
  <cp:lastPrinted>2018-01-23T17:28:00Z</cp:lastPrinted>
  <dcterms:created xsi:type="dcterms:W3CDTF">2019-02-01T15:30:00Z</dcterms:created>
  <dcterms:modified xsi:type="dcterms:W3CDTF">2021-01-07T10:39:00Z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2057-10.2.0.7646</vt:lpwstr>
  </property>
</Properties>
</file>