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775D8" w14:textId="77777777" w:rsidR="000B3804" w:rsidRDefault="000B380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1900C91F" w14:textId="77777777" w:rsidR="000B3804" w:rsidRDefault="00CB2F3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4E306215" w14:textId="77777777" w:rsidR="000B3804" w:rsidRDefault="00CB2F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3874BC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312FA5D5" w14:textId="77777777" w:rsidR="000B3804" w:rsidRDefault="000B38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BF9ACEE" w14:textId="77777777" w:rsidR="000B3804" w:rsidRDefault="000B3804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0B3804" w14:paraId="5F9AB18D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46BE40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3A18AC67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0B3804" w14:paraId="684E408F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C9A48A9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55E25E73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0B3804" w14:paraId="632E8311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D0FA58A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7C4E4EB5" w14:textId="77777777" w:rsidR="000B3804" w:rsidRDefault="009E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  <w:tr w:rsidR="000B3804" w14:paraId="64E398A6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A671332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2F582DD9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0B3804" w14:paraId="53787E0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A6408B3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3AAE8030" w14:textId="77777777" w:rsidR="000B3804" w:rsidRDefault="009E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14:paraId="50872B5B" w14:textId="77777777" w:rsidR="000B3804" w:rsidRDefault="000B3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0B3804" w14:paraId="64F2AC6C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1BF8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18F818" w14:textId="035A7221" w:rsidR="000B3804" w:rsidRDefault="00DA0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00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Paradigms of Sociology</w:t>
            </w:r>
          </w:p>
        </w:tc>
      </w:tr>
      <w:tr w:rsidR="000B3804" w14:paraId="740AADEE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A73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C09B" w14:textId="77777777" w:rsidR="000B3804" w:rsidRPr="00BE5E26" w:rsidRDefault="003E7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</w:rPr>
              <w:t>C.D.1.2.09</w:t>
            </w:r>
          </w:p>
        </w:tc>
      </w:tr>
      <w:tr w:rsidR="000B3804" w14:paraId="216B48E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896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879" w14:textId="77777777" w:rsidR="000B3804" w:rsidRDefault="00BE5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A40FE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0B3804" w14:paraId="19A7D130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D89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F9E6" w14:textId="77777777" w:rsidR="000B3804" w:rsidRDefault="009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B3804" w14:paraId="059F20C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CFBD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36E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0B3804" w14:paraId="488C8E5A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0F4A" w14:textId="77777777" w:rsidR="000B3804" w:rsidRDefault="00C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6F0A" w14:textId="77777777" w:rsidR="000B3804" w:rsidRDefault="007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2F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Fulger Valentin</w:t>
            </w:r>
          </w:p>
        </w:tc>
      </w:tr>
    </w:tbl>
    <w:p w14:paraId="533DE39E" w14:textId="77777777" w:rsidR="000B3804" w:rsidRDefault="000B3804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0B3804" w14:paraId="2F9F9A26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5204D6" w14:textId="77777777" w:rsidR="000B3804" w:rsidRDefault="00C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903073" w14:textId="77777777" w:rsidR="000B3804" w:rsidRDefault="00C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A36A5" w14:paraId="75961F3E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6CA3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1F8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The concept of paradigm. Major orientations in social sciences</w:t>
            </w:r>
          </w:p>
        </w:tc>
      </w:tr>
      <w:tr w:rsidR="003A36A5" w14:paraId="7E45FEDD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79CC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CB9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Attempts to classify sociological doctrines. Individualist sociology</w:t>
            </w:r>
          </w:p>
        </w:tc>
      </w:tr>
      <w:tr w:rsidR="003A36A5" w14:paraId="3086F454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6430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1AD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Attempts to classify sociological doctrines. Integrative sociology</w:t>
            </w:r>
          </w:p>
        </w:tc>
      </w:tr>
      <w:tr w:rsidR="003A36A5" w14:paraId="69A59478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031F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679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Positivism. Operationalism and Empiricism</w:t>
            </w:r>
          </w:p>
        </w:tc>
      </w:tr>
      <w:tr w:rsidR="003A36A5" w14:paraId="2519EEA9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AD2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AFF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Conflict</w:t>
            </w:r>
            <w:r w:rsidR="00CB17BA">
              <w:rPr>
                <w:rFonts w:ascii="Times New Roman" w:hAnsi="Times New Roman" w:cs="Times New Roman"/>
                <w:sz w:val="24"/>
                <w:szCs w:val="24"/>
              </w:rPr>
              <w:t xml:space="preserve"> Theory. Marx</w:t>
            </w:r>
          </w:p>
        </w:tc>
      </w:tr>
      <w:tr w:rsidR="003A36A5" w14:paraId="382F2723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1CF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8EC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Sociological Evolutionism</w:t>
            </w:r>
          </w:p>
        </w:tc>
      </w:tr>
      <w:tr w:rsidR="003A36A5" w14:paraId="6C97E66C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7DE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46F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Functionalism. Absolute functionalism. Moderate Functionalism. Functional analysis</w:t>
            </w:r>
          </w:p>
        </w:tc>
      </w:tr>
      <w:tr w:rsidR="003A36A5" w14:paraId="66A3020F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DBF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A10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Structuralism. Structure and structuralism. Structural analysis. Types of structural analysis. Systemic analysis</w:t>
            </w:r>
          </w:p>
        </w:tc>
      </w:tr>
      <w:tr w:rsidR="003A36A5" w14:paraId="77140844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E905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A0D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Structural functionalism.</w:t>
            </w:r>
          </w:p>
        </w:tc>
      </w:tr>
      <w:tr w:rsidR="003A36A5" w14:paraId="009D7320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06D9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D46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Interactionism (symbolic).</w:t>
            </w:r>
          </w:p>
        </w:tc>
      </w:tr>
      <w:tr w:rsidR="003A36A5" w14:paraId="13E02193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4B0C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C96" w14:textId="77777777" w:rsidR="003A36A5" w:rsidRPr="003A36A5" w:rsidRDefault="008C6540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A36A5" w:rsidRPr="003A36A5">
              <w:rPr>
                <w:rFonts w:ascii="Times New Roman" w:hAnsi="Times New Roman" w:cs="Times New Roman"/>
                <w:sz w:val="24"/>
                <w:szCs w:val="24"/>
              </w:rPr>
              <w:t>thnomethodol</w:t>
            </w:r>
            <w:r w:rsidR="000A5151">
              <w:rPr>
                <w:rFonts w:ascii="Times New Roman" w:hAnsi="Times New Roman" w:cs="Times New Roman"/>
                <w:sz w:val="24"/>
                <w:szCs w:val="24"/>
              </w:rPr>
              <w:t>ogy</w:t>
            </w:r>
          </w:p>
        </w:tc>
      </w:tr>
      <w:tr w:rsidR="003A36A5" w14:paraId="64014A06" w14:textId="77777777" w:rsidTr="001355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3A4" w14:textId="77777777" w:rsidR="003A36A5" w:rsidRDefault="003A36A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47E" w14:textId="77777777" w:rsidR="003A36A5" w:rsidRPr="003A36A5" w:rsidRDefault="003A36A5" w:rsidP="00E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5">
              <w:rPr>
                <w:rFonts w:ascii="Times New Roman" w:hAnsi="Times New Roman" w:cs="Times New Roman"/>
                <w:sz w:val="24"/>
                <w:szCs w:val="24"/>
              </w:rPr>
              <w:t>Phenomenological sociology</w:t>
            </w:r>
          </w:p>
        </w:tc>
      </w:tr>
    </w:tbl>
    <w:p w14:paraId="2081AE16" w14:textId="77777777" w:rsidR="000B3804" w:rsidRDefault="000B3804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0B3804" w:rsidSect="000B3804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B460A" w14:textId="77777777" w:rsidR="00760324" w:rsidRDefault="00760324" w:rsidP="000B3804">
      <w:pPr>
        <w:spacing w:after="0" w:line="240" w:lineRule="auto"/>
      </w:pPr>
      <w:r>
        <w:separator/>
      </w:r>
    </w:p>
  </w:endnote>
  <w:endnote w:type="continuationSeparator" w:id="0">
    <w:p w14:paraId="4B776E47" w14:textId="77777777" w:rsidR="00760324" w:rsidRDefault="00760324" w:rsidP="000B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BCA8" w14:textId="77777777" w:rsidR="000B3804" w:rsidRDefault="00CB2F3D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2A8584D" wp14:editId="2F505632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15A37" w14:textId="77777777" w:rsidR="00760324" w:rsidRDefault="00760324" w:rsidP="000B3804">
      <w:pPr>
        <w:spacing w:after="0" w:line="240" w:lineRule="auto"/>
      </w:pPr>
      <w:r>
        <w:separator/>
      </w:r>
    </w:p>
  </w:footnote>
  <w:footnote w:type="continuationSeparator" w:id="0">
    <w:p w14:paraId="42CD068E" w14:textId="77777777" w:rsidR="00760324" w:rsidRDefault="00760324" w:rsidP="000B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01A9" w14:textId="77777777" w:rsidR="000B3804" w:rsidRDefault="00CB2F3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2D1D778" wp14:editId="1743E4AC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A5151"/>
    <w:rsid w:val="000B3804"/>
    <w:rsid w:val="001844A1"/>
    <w:rsid w:val="00187518"/>
    <w:rsid w:val="00187C6B"/>
    <w:rsid w:val="001C3FB4"/>
    <w:rsid w:val="002E3AEB"/>
    <w:rsid w:val="003874BC"/>
    <w:rsid w:val="00394EED"/>
    <w:rsid w:val="003A36A5"/>
    <w:rsid w:val="003E743A"/>
    <w:rsid w:val="004627C3"/>
    <w:rsid w:val="004D6C15"/>
    <w:rsid w:val="00596AC4"/>
    <w:rsid w:val="005B2D6A"/>
    <w:rsid w:val="005C5B8C"/>
    <w:rsid w:val="005E2E4B"/>
    <w:rsid w:val="0061137D"/>
    <w:rsid w:val="0061284C"/>
    <w:rsid w:val="00620DA3"/>
    <w:rsid w:val="00623A40"/>
    <w:rsid w:val="0065339F"/>
    <w:rsid w:val="006C2C47"/>
    <w:rsid w:val="006D3C8D"/>
    <w:rsid w:val="00707011"/>
    <w:rsid w:val="00756B2C"/>
    <w:rsid w:val="00760324"/>
    <w:rsid w:val="00764B48"/>
    <w:rsid w:val="00791C25"/>
    <w:rsid w:val="007F77A9"/>
    <w:rsid w:val="00846F41"/>
    <w:rsid w:val="00871FAC"/>
    <w:rsid w:val="008C6540"/>
    <w:rsid w:val="0090786B"/>
    <w:rsid w:val="00917D40"/>
    <w:rsid w:val="00956E2B"/>
    <w:rsid w:val="00991DA5"/>
    <w:rsid w:val="009E21C8"/>
    <w:rsid w:val="009E31CB"/>
    <w:rsid w:val="00A40FEA"/>
    <w:rsid w:val="00A4288D"/>
    <w:rsid w:val="00B812C5"/>
    <w:rsid w:val="00B8139B"/>
    <w:rsid w:val="00BC5E5F"/>
    <w:rsid w:val="00BD002B"/>
    <w:rsid w:val="00BE5E26"/>
    <w:rsid w:val="00C4705F"/>
    <w:rsid w:val="00C63F05"/>
    <w:rsid w:val="00CA4C4D"/>
    <w:rsid w:val="00CB17BA"/>
    <w:rsid w:val="00CB2F3D"/>
    <w:rsid w:val="00CD4A57"/>
    <w:rsid w:val="00D113B1"/>
    <w:rsid w:val="00D22A1E"/>
    <w:rsid w:val="00D51F5B"/>
    <w:rsid w:val="00D57FF3"/>
    <w:rsid w:val="00D84061"/>
    <w:rsid w:val="00D900FF"/>
    <w:rsid w:val="00DA007F"/>
    <w:rsid w:val="00DF2947"/>
    <w:rsid w:val="00E22344"/>
    <w:rsid w:val="00E80CC0"/>
    <w:rsid w:val="00EA47CF"/>
    <w:rsid w:val="00EB2399"/>
    <w:rsid w:val="00EB4DFA"/>
    <w:rsid w:val="00F14CE5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2D64"/>
  <w15:docId w15:val="{A20662F4-5C24-48FA-95EB-EDAA73D9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0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380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04"/>
  </w:style>
  <w:style w:type="character" w:customStyle="1" w:styleId="FooterChar">
    <w:name w:val="Footer Char"/>
    <w:basedOn w:val="DefaultParagraphFont"/>
    <w:link w:val="Footer"/>
    <w:uiPriority w:val="99"/>
    <w:rsid w:val="000B380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80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AE48C-5BAD-4166-8A5C-FAC41747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21</cp:revision>
  <cp:lastPrinted>2018-01-23T17:28:00Z</cp:lastPrinted>
  <dcterms:created xsi:type="dcterms:W3CDTF">2019-02-01T15:30:00Z</dcterms:created>
  <dcterms:modified xsi:type="dcterms:W3CDTF">2021-01-07T11:29:00Z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