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7BB40" w14:textId="77777777" w:rsidR="000C584A" w:rsidRDefault="000C584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5EA76BED" w14:textId="77777777" w:rsidR="000C584A" w:rsidRDefault="000C584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57E44F98" w14:textId="77777777" w:rsidR="000C584A" w:rsidRDefault="00373211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CCE54A8" w14:textId="77777777" w:rsidR="000C584A" w:rsidRDefault="00373211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42929416" w14:textId="77777777" w:rsidR="000C584A" w:rsidRDefault="000C58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C47EEEE" w14:textId="77777777" w:rsidR="000C584A" w:rsidRDefault="000C584A" w:rsidP="0095066F">
      <w:pPr>
        <w:spacing w:after="0" w:line="240" w:lineRule="auto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C584A" w14:paraId="5917828C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EA5D942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7B8C86AD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0C584A" w14:paraId="3601F8B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75F81DAE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4A97A0D5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0C584A" w14:paraId="45F3EA6A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4AEC565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3FD7696A" w14:textId="79EDE0C6" w:rsidR="000C584A" w:rsidRDefault="0095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6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</w:t>
            </w:r>
            <w:r w:rsidR="00987A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ology</w:t>
            </w:r>
          </w:p>
        </w:tc>
      </w:tr>
      <w:tr w:rsidR="000C584A" w14:paraId="336B12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974B55B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4D5E3D86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C584A" w14:paraId="53C82CA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2DBFE302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35749014" w14:textId="320ED453" w:rsidR="000C584A" w:rsidRDefault="0095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6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</w:t>
            </w:r>
            <w:r w:rsidR="00987A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iology</w:t>
            </w:r>
          </w:p>
        </w:tc>
      </w:tr>
    </w:tbl>
    <w:p w14:paraId="4164DC67" w14:textId="77777777" w:rsidR="000C584A" w:rsidRDefault="000C58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C584A" w14:paraId="7FAF4514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32EF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1976DAA9" w14:textId="1119F0DD" w:rsidR="000C584A" w:rsidRDefault="00950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506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Psychology</w:t>
            </w:r>
          </w:p>
        </w:tc>
      </w:tr>
      <w:tr w:rsidR="000C584A" w14:paraId="266E80E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F9C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337" w14:textId="4E00A764" w:rsidR="000C584A" w:rsidRDefault="00987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A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C.D.1.1.05</w:t>
            </w:r>
          </w:p>
        </w:tc>
      </w:tr>
      <w:tr w:rsidR="000C584A" w14:paraId="538E5D0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7DE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193" w14:textId="5A01B100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0C584A" w14:paraId="11EA7F9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444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34E" w14:textId="173D63D3" w:rsidR="000C584A" w:rsidRDefault="00987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0C584A" w14:paraId="2E3699F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BB69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DE7" w14:textId="7CA9E845" w:rsidR="000C584A" w:rsidRDefault="00987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0C584A" w14:paraId="549D01D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B76" w14:textId="77777777" w:rsidR="000C584A" w:rsidRDefault="0037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06F" w14:textId="6688D261" w:rsidR="000C584A" w:rsidRDefault="0095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506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University Assistant</w:t>
            </w:r>
            <w:r w:rsidR="003732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PLEȘAN Niculeta</w:t>
            </w:r>
          </w:p>
        </w:tc>
      </w:tr>
    </w:tbl>
    <w:p w14:paraId="265BCAC7" w14:textId="77777777" w:rsidR="000C584A" w:rsidRDefault="000C584A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0C584A" w14:paraId="5BFC0A10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2A7F06F1" w14:textId="77777777" w:rsidR="000C584A" w:rsidRDefault="0037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663A0C70" w14:textId="77777777" w:rsidR="000C584A" w:rsidRDefault="0037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C584A" w14:paraId="1A1FEB8A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ECC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307" w14:textId="3E3C93EA" w:rsidR="000C584A" w:rsidRDefault="00C6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5F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ntroduction</w:t>
            </w:r>
            <w:r w:rsidRPr="00C65F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The object of psychology.</w:t>
            </w:r>
          </w:p>
        </w:tc>
      </w:tr>
      <w:tr w:rsidR="000C584A" w14:paraId="326DE54F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AAF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4556" w14:textId="75206A42" w:rsidR="000C584A" w:rsidRDefault="00C6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C65F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neurophysiology mechanisms of mental activity</w:t>
            </w:r>
          </w:p>
        </w:tc>
      </w:tr>
      <w:tr w:rsidR="000C584A" w14:paraId="710AC8D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E536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678" w14:textId="03612557" w:rsidR="000C584A" w:rsidRDefault="00C65F0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</w:t>
            </w:r>
            <w:r w:rsidRPr="00C65F08">
              <w:rPr>
                <w:rFonts w:ascii="Times New Roman" w:hAnsi="Times New Roman" w:cs="Times New Roman"/>
                <w:sz w:val="24"/>
                <w:lang w:val="en-GB"/>
              </w:rPr>
              <w:t>he human psychobehavioral system</w:t>
            </w:r>
          </w:p>
        </w:tc>
      </w:tr>
      <w:tr w:rsidR="000C584A" w14:paraId="2809C80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D3B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F85" w14:textId="2E641B0C" w:rsidR="005F35CC" w:rsidRDefault="00BF3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5F35CC" w:rsidRPr="005F35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ensory psychic processes: sensations and perceptions</w:t>
            </w:r>
          </w:p>
        </w:tc>
      </w:tr>
      <w:tr w:rsidR="000C584A" w14:paraId="0A89DFAE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02F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D28" w14:textId="4011B502" w:rsidR="000C584A" w:rsidRDefault="00BF37C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</w:t>
            </w:r>
            <w:r w:rsidRPr="00BF37C5">
              <w:rPr>
                <w:rFonts w:ascii="Times New Roman" w:hAnsi="Times New Roman" w:cs="Times New Roman"/>
                <w:sz w:val="24"/>
                <w:lang w:val="en-GB"/>
              </w:rPr>
              <w:t>uperior cognitive mental processes</w:t>
            </w:r>
            <w:r w:rsidR="00782387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r w:rsidR="00782387" w:rsidRPr="00782387">
              <w:rPr>
                <w:rFonts w:ascii="Times New Roman" w:hAnsi="Times New Roman" w:cs="Times New Roman"/>
                <w:sz w:val="24"/>
                <w:lang w:val="en-GB"/>
              </w:rPr>
              <w:t>Psychic behavior adjustment processes</w:t>
            </w:r>
          </w:p>
        </w:tc>
      </w:tr>
      <w:tr w:rsidR="000C584A" w14:paraId="273CF1A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B55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73C4" w14:textId="72DED716" w:rsidR="000C584A" w:rsidRDefault="0078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23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Personality. Theories of personality</w:t>
            </w:r>
          </w:p>
        </w:tc>
      </w:tr>
      <w:tr w:rsidR="000C584A" w14:paraId="563BACE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07F" w14:textId="77777777" w:rsidR="000C584A" w:rsidRDefault="000C584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981" w14:textId="51AFA878" w:rsidR="000C584A" w:rsidRDefault="0078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BF37C5" w:rsidRPr="00BF3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stress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Stress</w:t>
            </w:r>
            <w:r w:rsidR="00BF37C5" w:rsidRPr="00BF37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adaptation mechanisms (coping)</w:t>
            </w:r>
          </w:p>
        </w:tc>
      </w:tr>
    </w:tbl>
    <w:p w14:paraId="4A643DD5" w14:textId="77777777" w:rsidR="000C584A" w:rsidRDefault="000C584A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C584A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720E" w14:textId="77777777" w:rsidR="009E1139" w:rsidRDefault="009E1139">
      <w:pPr>
        <w:spacing w:after="0" w:line="240" w:lineRule="auto"/>
      </w:pPr>
      <w:r>
        <w:separator/>
      </w:r>
    </w:p>
  </w:endnote>
  <w:endnote w:type="continuationSeparator" w:id="0">
    <w:p w14:paraId="01839220" w14:textId="77777777" w:rsidR="009E1139" w:rsidRDefault="009E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88AF1" w14:textId="77777777" w:rsidR="009E1139" w:rsidRDefault="009E1139">
      <w:pPr>
        <w:spacing w:after="0" w:line="240" w:lineRule="auto"/>
      </w:pPr>
      <w:r>
        <w:separator/>
      </w:r>
    </w:p>
  </w:footnote>
  <w:footnote w:type="continuationSeparator" w:id="0">
    <w:p w14:paraId="0F003E38" w14:textId="77777777" w:rsidR="009E1139" w:rsidRDefault="009E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C5B41" w14:textId="77777777" w:rsidR="000C584A" w:rsidRDefault="00373211">
    <w:pPr>
      <w:pStyle w:val="Header"/>
    </w:pPr>
    <w:r>
      <w:rPr>
        <w:noProof/>
        <w:lang w:val="en-GB" w:eastAsia="en-GB"/>
      </w:rPr>
      <w:drawing>
        <wp:inline distT="0" distB="0" distL="0" distR="0" wp14:anchorId="0688506C" wp14:editId="3681EDC4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C584A"/>
    <w:rsid w:val="001844A1"/>
    <w:rsid w:val="00187518"/>
    <w:rsid w:val="002876BF"/>
    <w:rsid w:val="002E3AEB"/>
    <w:rsid w:val="00373211"/>
    <w:rsid w:val="00394EED"/>
    <w:rsid w:val="003C083D"/>
    <w:rsid w:val="004D6C15"/>
    <w:rsid w:val="005B2D6A"/>
    <w:rsid w:val="005C5B8C"/>
    <w:rsid w:val="005F35CC"/>
    <w:rsid w:val="0061137D"/>
    <w:rsid w:val="0061284C"/>
    <w:rsid w:val="00623A40"/>
    <w:rsid w:val="0065339F"/>
    <w:rsid w:val="006C2C47"/>
    <w:rsid w:val="006D3C8D"/>
    <w:rsid w:val="00782387"/>
    <w:rsid w:val="007E3DCC"/>
    <w:rsid w:val="007F77A9"/>
    <w:rsid w:val="00846F41"/>
    <w:rsid w:val="00876FCF"/>
    <w:rsid w:val="0090786B"/>
    <w:rsid w:val="00917D40"/>
    <w:rsid w:val="0095066F"/>
    <w:rsid w:val="00956E2B"/>
    <w:rsid w:val="00987ACF"/>
    <w:rsid w:val="009E1139"/>
    <w:rsid w:val="009E31CB"/>
    <w:rsid w:val="009F0CBC"/>
    <w:rsid w:val="00A4288D"/>
    <w:rsid w:val="00B64776"/>
    <w:rsid w:val="00B812C5"/>
    <w:rsid w:val="00BC5E5F"/>
    <w:rsid w:val="00BD002B"/>
    <w:rsid w:val="00BF37C5"/>
    <w:rsid w:val="00C63F05"/>
    <w:rsid w:val="00C65F08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EFD"/>
  <w15:docId w15:val="{227BFF5A-2253-46F2-A112-8E17D65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Nicoleta Plesan</cp:lastModifiedBy>
  <cp:revision>10</cp:revision>
  <cp:lastPrinted>2018-01-23T17:28:00Z</cp:lastPrinted>
  <dcterms:created xsi:type="dcterms:W3CDTF">2019-02-01T15:30:00Z</dcterms:created>
  <dcterms:modified xsi:type="dcterms:W3CDTF">2020-12-11T20:23:00Z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