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2C1B8965" w:rsidR="00BD002B" w:rsidRDefault="00CB10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1AEA606" w:rsidR="00BD002B" w:rsidRDefault="00CB10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Mine, Oil and Gas; Civil 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C73BFE2" w:rsidR="00BD002B" w:rsidRDefault="00CB10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Engineering; Mining Constructions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445816D" w:rsidR="00BD002B" w:rsidRDefault="00167B2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Underground Mining Constructions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C5E6F1B" w:rsidR="00BD002B" w:rsidRDefault="00C103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MNTCSO229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CB10D9" w:rsidRPr="00CB10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ICCMSO337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bookmarkStart w:id="0" w:name="_GoBack"/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ICCMSO345</w:t>
            </w:r>
            <w:bookmarkEnd w:id="0"/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F9506C9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  <w:r w:rsidR="00CB10D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; III (III, IV)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2F4839A" w:rsidR="00BD002B" w:rsidRDefault="00C1033A" w:rsidP="00C1033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56; 70 / 28 / 28 P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C690F1D" w:rsidR="00BD002B" w:rsidRDefault="00C1033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4; 5 / 4 / 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6A3222F" w:rsidR="00BD002B" w:rsidRDefault="00CB10D9" w:rsidP="00CB10D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Professor 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TODERAS Mihaela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7FC81B28" w:rsidR="00BD002B" w:rsidRDefault="00C1033A" w:rsidP="00F51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constructive and functional </w:t>
            </w:r>
            <w:r w:rsidR="00F513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features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underground </w:t>
            </w:r>
            <w:r w:rsid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mining 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constructions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1A9ED034" w:rsidR="00BD002B" w:rsidRDefault="00C1033A" w:rsidP="007754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Geotechnical documentation </w:t>
            </w:r>
            <w:r w:rsidR="00775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required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design and </w:t>
            </w:r>
            <w:r w:rsid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execution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</w:t>
            </w:r>
            <w:r w:rsidR="00775409"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underground </w:t>
            </w:r>
            <w:r w:rsidR="00775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mining </w:t>
            </w:r>
            <w:r w:rsidR="00775409"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constructions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F6E819F" w:rsidR="00BD002B" w:rsidRDefault="00C1033A" w:rsidP="00B842D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lang w:val="en-GB"/>
              </w:rPr>
              <w:t xml:space="preserve">Technology </w:t>
            </w:r>
            <w:r w:rsidR="00B842DD">
              <w:rPr>
                <w:rFonts w:ascii="Times New Roman" w:hAnsi="Times New Roman" w:cs="Times New Roman"/>
                <w:sz w:val="24"/>
                <w:lang w:val="en-GB"/>
              </w:rPr>
              <w:t>to achieve the</w:t>
            </w:r>
            <w:r w:rsidRPr="00C1033A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B842DD" w:rsidRPr="00B842DD">
              <w:rPr>
                <w:rFonts w:ascii="Times New Roman" w:hAnsi="Times New Roman" w:cs="Times New Roman"/>
                <w:sz w:val="24"/>
                <w:lang w:val="en-GB"/>
              </w:rPr>
              <w:t>underground mining constructions</w:t>
            </w:r>
            <w:r w:rsidRPr="00C1033A">
              <w:rPr>
                <w:rFonts w:ascii="Times New Roman" w:hAnsi="Times New Roman" w:cs="Times New Roman"/>
                <w:sz w:val="24"/>
                <w:lang w:val="en-GB"/>
              </w:rPr>
              <w:t xml:space="preserve"> using the energy of explosives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3107AE04" w:rsidR="00BD002B" w:rsidRDefault="00B842DD" w:rsidP="004D7C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Technology to achieve the underground mining constructions</w:t>
            </w:r>
            <w:r w:rsidR="00B02D30" w:rsidRPr="00B02D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using </w:t>
            </w:r>
            <w:r w:rsidR="004E2D1B" w:rsidRPr="004E2D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entry driving machine</w:t>
            </w:r>
            <w:r w:rsidR="004E2D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2DC0AC0" w:rsidR="00BD002B" w:rsidRDefault="00B02D3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B02D30">
              <w:rPr>
                <w:rFonts w:ascii="Times New Roman" w:hAnsi="Times New Roman" w:cs="Times New Roman"/>
                <w:sz w:val="24"/>
                <w:lang w:val="en-GB"/>
              </w:rPr>
              <w:t>Stability analysis of the horizontal mine workings and assessment criteria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56BC85BE" w:rsidR="00BD002B" w:rsidRDefault="003407D6" w:rsidP="00B842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7D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Horizontal mine workings and support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systems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7669FDDF" w:rsidR="00BD002B" w:rsidRDefault="00D345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Inclined planes and </w:t>
            </w:r>
            <w:r w:rsidR="00665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inclined shaft</w:t>
            </w:r>
            <w:r w:rsid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665675" w14:paraId="2FFC9E9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914" w14:textId="77777777" w:rsidR="00665675" w:rsidRDefault="0066567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7AA" w14:textId="0658FA1F" w:rsidR="00665675" w:rsidRDefault="004D7C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C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Stability analysis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shafts and technology of shaft sinking</w:t>
            </w:r>
          </w:p>
        </w:tc>
      </w:tr>
      <w:tr w:rsidR="004E2D1B" w14:paraId="408F73E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6F49" w14:textId="77777777" w:rsidR="004E2D1B" w:rsidRDefault="004E2D1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6BA" w14:textId="3A3C1A4F" w:rsidR="004E2D1B" w:rsidRPr="004D7CDB" w:rsidRDefault="004E2D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2D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Achievement technology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blind shaft</w:t>
            </w:r>
          </w:p>
        </w:tc>
      </w:tr>
      <w:tr w:rsidR="00B842DD" w14:paraId="4C7C46F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D0B" w14:textId="77777777" w:rsidR="00B842DD" w:rsidRDefault="00B842D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F96" w14:textId="464C4118" w:rsidR="00B842DD" w:rsidRPr="004E2D1B" w:rsidRDefault="00B842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 systems of shafts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17FA" w14:textId="77777777" w:rsidR="00CB50E0" w:rsidRDefault="00CB50E0" w:rsidP="00846F41">
      <w:pPr>
        <w:spacing w:after="0" w:line="240" w:lineRule="auto"/>
      </w:pPr>
      <w:r>
        <w:separator/>
      </w:r>
    </w:p>
  </w:endnote>
  <w:endnote w:type="continuationSeparator" w:id="0">
    <w:p w14:paraId="3ECB8429" w14:textId="77777777" w:rsidR="00CB50E0" w:rsidRDefault="00CB50E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87E3C" w14:textId="77777777" w:rsidR="00CB50E0" w:rsidRDefault="00CB50E0" w:rsidP="00846F41">
      <w:pPr>
        <w:spacing w:after="0" w:line="240" w:lineRule="auto"/>
      </w:pPr>
      <w:r>
        <w:separator/>
      </w:r>
    </w:p>
  </w:footnote>
  <w:footnote w:type="continuationSeparator" w:id="0">
    <w:p w14:paraId="3C44CBB7" w14:textId="77777777" w:rsidR="00CB50E0" w:rsidRDefault="00CB50E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67B22"/>
    <w:rsid w:val="001844A1"/>
    <w:rsid w:val="002A34A0"/>
    <w:rsid w:val="003407D6"/>
    <w:rsid w:val="00394EED"/>
    <w:rsid w:val="004D6C15"/>
    <w:rsid w:val="004D7CDB"/>
    <w:rsid w:val="004E2D1B"/>
    <w:rsid w:val="005B2D6A"/>
    <w:rsid w:val="005C5B8C"/>
    <w:rsid w:val="0061137D"/>
    <w:rsid w:val="0061284C"/>
    <w:rsid w:val="00623A40"/>
    <w:rsid w:val="0065339F"/>
    <w:rsid w:val="00665200"/>
    <w:rsid w:val="00665675"/>
    <w:rsid w:val="006C2C47"/>
    <w:rsid w:val="00775409"/>
    <w:rsid w:val="007F77A9"/>
    <w:rsid w:val="00846F41"/>
    <w:rsid w:val="0090786B"/>
    <w:rsid w:val="00917D40"/>
    <w:rsid w:val="00956E2B"/>
    <w:rsid w:val="009B046E"/>
    <w:rsid w:val="00A4288D"/>
    <w:rsid w:val="00B02D30"/>
    <w:rsid w:val="00B812C5"/>
    <w:rsid w:val="00B842DD"/>
    <w:rsid w:val="00BC5E5F"/>
    <w:rsid w:val="00BD002B"/>
    <w:rsid w:val="00C1033A"/>
    <w:rsid w:val="00C63F05"/>
    <w:rsid w:val="00CA4C4D"/>
    <w:rsid w:val="00CB10D9"/>
    <w:rsid w:val="00CB50E0"/>
    <w:rsid w:val="00CD4A57"/>
    <w:rsid w:val="00D113B1"/>
    <w:rsid w:val="00D22A1E"/>
    <w:rsid w:val="00D34547"/>
    <w:rsid w:val="00D51F5B"/>
    <w:rsid w:val="00D57FF3"/>
    <w:rsid w:val="00D84061"/>
    <w:rsid w:val="00EA47CF"/>
    <w:rsid w:val="00EB2399"/>
    <w:rsid w:val="00EB4DFA"/>
    <w:rsid w:val="00F513DE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37A5-A204-4C2E-86D6-D754D261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2</cp:revision>
  <cp:lastPrinted>2018-01-23T17:28:00Z</cp:lastPrinted>
  <dcterms:created xsi:type="dcterms:W3CDTF">2019-11-06T10:21:00Z</dcterms:created>
  <dcterms:modified xsi:type="dcterms:W3CDTF">2019-11-06T10:21:00Z</dcterms:modified>
</cp:coreProperties>
</file>