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75C" w:rsidRDefault="00941FBD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0D775C" w:rsidRDefault="00941FBD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2020-2021</w:t>
      </w:r>
    </w:p>
    <w:p w:rsidR="000D775C" w:rsidRDefault="000D775C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0D775C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5C" w:rsidRDefault="00941F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5C" w:rsidRDefault="00941F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0D775C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5C" w:rsidRDefault="00941F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5C" w:rsidRDefault="00941F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0D775C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5C" w:rsidRDefault="00941F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5C" w:rsidRDefault="002653F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653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TRANSPORT ENGINEERING</w:t>
            </w:r>
          </w:p>
        </w:tc>
      </w:tr>
      <w:tr w:rsidR="000D775C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5C" w:rsidRDefault="00941F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5C" w:rsidRDefault="00941F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0D775C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5C" w:rsidRDefault="00941F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5C" w:rsidRDefault="00B02EE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2E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TRANSPORT AND TRAFFIC ENGINEERING</w:t>
            </w:r>
          </w:p>
        </w:tc>
      </w:tr>
    </w:tbl>
    <w:p w:rsidR="000D775C" w:rsidRDefault="000D775C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0D775C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5C" w:rsidRDefault="00941F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D775C" w:rsidRDefault="0047672F" w:rsidP="007F29CD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7672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Internal combustion engines</w:t>
            </w:r>
          </w:p>
        </w:tc>
      </w:tr>
      <w:tr w:rsidR="000D775C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5C" w:rsidRDefault="00941F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5C" w:rsidRDefault="00B02EED" w:rsidP="0060106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2E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2TT3OD</w:t>
            </w:r>
            <w:r w:rsidR="006010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29</w:t>
            </w:r>
            <w:bookmarkStart w:id="0" w:name="_GoBack"/>
            <w:bookmarkEnd w:id="0"/>
          </w:p>
        </w:tc>
      </w:tr>
      <w:tr w:rsidR="000D775C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5C" w:rsidRDefault="00941F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5C" w:rsidRDefault="00941FBD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 (II)</w:t>
            </w:r>
          </w:p>
        </w:tc>
      </w:tr>
      <w:tr w:rsidR="000D775C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5C" w:rsidRDefault="00941F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5C" w:rsidRDefault="00941FBD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0D775C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5C" w:rsidRDefault="00941F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5C" w:rsidRDefault="009A6D50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0D775C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5C" w:rsidRDefault="00941F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5C" w:rsidRDefault="00941FBD" w:rsidP="0016108A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Ph.D. PETRILEAN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Codrut</w:t>
            </w:r>
            <w:proofErr w:type="spellEnd"/>
          </w:p>
        </w:tc>
      </w:tr>
    </w:tbl>
    <w:p w:rsidR="000D775C" w:rsidRDefault="000D775C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0D775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D775C" w:rsidRDefault="00941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D775C" w:rsidRDefault="00941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0D775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5C" w:rsidRDefault="000D775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5C" w:rsidRDefault="007F29CD">
            <w:r w:rsidRPr="007F29CD">
              <w:t>GAS CARS IN GENERAL</w:t>
            </w:r>
          </w:p>
        </w:tc>
      </w:tr>
      <w:tr w:rsidR="000D775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5C" w:rsidRDefault="000D775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5C" w:rsidRDefault="007F29CD">
            <w:r w:rsidRPr="007F29CD">
              <w:t>PISTON INTERNAL COMBUSTION ENGINES</w:t>
            </w:r>
          </w:p>
        </w:tc>
      </w:tr>
      <w:tr w:rsidR="000D775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5C" w:rsidRDefault="000D775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5C" w:rsidRDefault="007F29CD">
            <w:r w:rsidRPr="007F29CD">
              <w:t>ENGINE ENERGY BALANCE</w:t>
            </w:r>
          </w:p>
        </w:tc>
      </w:tr>
      <w:tr w:rsidR="000D775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5C" w:rsidRDefault="000D775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5C" w:rsidRDefault="007F29CD">
            <w:r w:rsidRPr="007F29CD">
              <w:t>FUEL SUPPLY INSTALLATIONS</w:t>
            </w:r>
          </w:p>
        </w:tc>
      </w:tr>
      <w:tr w:rsidR="000D775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5C" w:rsidRDefault="000D775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5C" w:rsidRDefault="007F29CD">
            <w:r w:rsidRPr="007F29CD">
              <w:t>POWER SUPPLY INSTALLATIONS</w:t>
            </w:r>
          </w:p>
        </w:tc>
      </w:tr>
      <w:tr w:rsidR="000D775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5C" w:rsidRDefault="000D775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5C" w:rsidRDefault="007F29CD">
            <w:r w:rsidRPr="007F29CD">
              <w:t>FUNCTIONAL CHARACTERISTICS</w:t>
            </w:r>
          </w:p>
        </w:tc>
      </w:tr>
      <w:tr w:rsidR="000D775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5C" w:rsidRDefault="000D775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5C" w:rsidRDefault="0047672F">
            <w:r>
              <w:t>COMBUSTION OF FUELS</w:t>
            </w:r>
          </w:p>
        </w:tc>
      </w:tr>
      <w:tr w:rsidR="000D775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5C" w:rsidRDefault="000D775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Default="007F29CD">
            <w:r w:rsidRPr="007F29CD">
              <w:t>GAS DISTRIBUTION</w:t>
            </w:r>
          </w:p>
        </w:tc>
      </w:tr>
      <w:tr w:rsidR="000D775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5C" w:rsidRDefault="000D775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Default="007F29CD">
            <w:r>
              <w:t>ENGINE</w:t>
            </w:r>
            <w:r w:rsidRPr="007F29CD">
              <w:t xml:space="preserve"> COOLING SYSTEMS</w:t>
            </w:r>
          </w:p>
        </w:tc>
      </w:tr>
      <w:tr w:rsidR="000D775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5C" w:rsidRDefault="000D775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Default="00941FBD">
            <w:r>
              <w:t>Steam thermal machines</w:t>
            </w:r>
          </w:p>
        </w:tc>
      </w:tr>
      <w:tr w:rsidR="000D775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5C" w:rsidRDefault="000D775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Default="007F29CD">
            <w:r w:rsidRPr="007F29CD">
              <w:t>GREASING OF INTERNAL COMBUSTION ENGINES</w:t>
            </w:r>
          </w:p>
        </w:tc>
      </w:tr>
      <w:tr w:rsidR="000D775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5C" w:rsidRDefault="000D775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Default="007F29CD">
            <w:r>
              <w:t xml:space="preserve">THE BURNING PROCESS IN THERMAL </w:t>
            </w:r>
            <w:r w:rsidRPr="007F29CD">
              <w:t>ENGINES</w:t>
            </w:r>
          </w:p>
        </w:tc>
      </w:tr>
    </w:tbl>
    <w:p w:rsidR="000D775C" w:rsidRDefault="000D775C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0D775C">
      <w:head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34B" w:rsidRDefault="0051334B">
      <w:pPr>
        <w:spacing w:after="0" w:line="240" w:lineRule="auto"/>
      </w:pPr>
      <w:r>
        <w:separator/>
      </w:r>
    </w:p>
  </w:endnote>
  <w:endnote w:type="continuationSeparator" w:id="0">
    <w:p w:rsidR="0051334B" w:rsidRDefault="00513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34B" w:rsidRDefault="0051334B">
      <w:pPr>
        <w:spacing w:after="0" w:line="240" w:lineRule="auto"/>
      </w:pPr>
      <w:r>
        <w:separator/>
      </w:r>
    </w:p>
  </w:footnote>
  <w:footnote w:type="continuationSeparator" w:id="0">
    <w:p w:rsidR="0051334B" w:rsidRDefault="00513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75C" w:rsidRDefault="00941FBD">
    <w:pPr>
      <w:pStyle w:val="Header"/>
    </w:pPr>
    <w:r>
      <w:rPr>
        <w:noProof/>
      </w:rPr>
      <w:drawing>
        <wp:inline distT="0" distB="0" distL="0" distR="0">
          <wp:extent cx="5732145" cy="13227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75C"/>
    <w:rsid w:val="000D775C"/>
    <w:rsid w:val="0016108A"/>
    <w:rsid w:val="002653F1"/>
    <w:rsid w:val="00392FBA"/>
    <w:rsid w:val="004158D2"/>
    <w:rsid w:val="00472C12"/>
    <w:rsid w:val="0047672F"/>
    <w:rsid w:val="0051334B"/>
    <w:rsid w:val="0060106C"/>
    <w:rsid w:val="007F29CD"/>
    <w:rsid w:val="00941FBD"/>
    <w:rsid w:val="00990CCC"/>
    <w:rsid w:val="009A6D50"/>
    <w:rsid w:val="00B0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  <w:jc w:val="both"/>
    </w:pPr>
    <w:rPr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B6AA6-48B2-4193-BCC4-C0A39918B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Termo</cp:lastModifiedBy>
  <cp:revision>3</cp:revision>
  <cp:lastPrinted>2018-01-23T17:28:00Z</cp:lastPrinted>
  <dcterms:created xsi:type="dcterms:W3CDTF">2020-12-18T12:26:00Z</dcterms:created>
  <dcterms:modified xsi:type="dcterms:W3CDTF">2020-12-18T12:28:00Z</dcterms:modified>
</cp:coreProperties>
</file>