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73482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183B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Mining Machines and E</w:t>
            </w:r>
            <w:r w:rsidRPr="00BD18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quipment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662ED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Mechanics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028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5D6C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MM2</w:t>
            </w:r>
            <w:r w:rsidR="007734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OD</w:t>
            </w:r>
            <w:r w:rsidR="00A544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734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734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42EF7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Senior </w:t>
            </w:r>
            <w:r w:rsidR="00662E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662E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ITU Razvan Bogdan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271D50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50" w:rsidRDefault="00271D50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50" w:rsidRDefault="00271D50" w:rsidP="005663C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 vector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</w:p>
        </w:tc>
      </w:tr>
      <w:tr w:rsidR="00271D50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50" w:rsidRDefault="00271D50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50" w:rsidRDefault="00271D50" w:rsidP="005663C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412AF">
              <w:rPr>
                <w:rFonts w:ascii="Times New Roman" w:hAnsi="Times New Roman" w:cs="Times New Roman"/>
                <w:sz w:val="24"/>
                <w:szCs w:val="24"/>
              </w:rPr>
              <w:t>attice beams</w:t>
            </w:r>
          </w:p>
        </w:tc>
      </w:tr>
      <w:tr w:rsidR="00271D50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50" w:rsidRDefault="00271D50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50" w:rsidRDefault="00271D50" w:rsidP="005663C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412AF">
              <w:rPr>
                <w:rFonts w:ascii="Times New Roman" w:hAnsi="Times New Roman" w:cs="Times New Roman"/>
                <w:sz w:val="24"/>
                <w:szCs w:val="24"/>
              </w:rPr>
              <w:t>igid balance</w:t>
            </w:r>
          </w:p>
        </w:tc>
        <w:bookmarkStart w:id="0" w:name="_GoBack"/>
        <w:bookmarkEnd w:id="0"/>
      </w:tr>
      <w:tr w:rsidR="00271D50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50" w:rsidRDefault="00271D50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50" w:rsidRDefault="00271D50" w:rsidP="005663C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Point kinematics</w:t>
            </w:r>
          </w:p>
        </w:tc>
      </w:tr>
      <w:tr w:rsidR="00271D50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50" w:rsidRDefault="00271D50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50" w:rsidRDefault="00271D50" w:rsidP="005663C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C412AF">
              <w:rPr>
                <w:rFonts w:ascii="Times New Roman" w:hAnsi="Times New Roman" w:cs="Times New Roman"/>
                <w:sz w:val="24"/>
              </w:rPr>
              <w:t>ectilinear movements of the point</w:t>
            </w:r>
          </w:p>
        </w:tc>
      </w:tr>
      <w:tr w:rsidR="00271D50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50" w:rsidRDefault="00271D50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50" w:rsidRDefault="00271D50" w:rsidP="005663C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Rectilinear and circular movements</w:t>
            </w:r>
          </w:p>
        </w:tc>
      </w:tr>
      <w:tr w:rsidR="00271D50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50" w:rsidRDefault="00271D50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50" w:rsidRPr="00C412AF" w:rsidRDefault="00271D50" w:rsidP="005663C6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/>
              </w:rPr>
              <w:t>R</w:t>
            </w:r>
            <w:r w:rsidRPr="00C412AF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/>
              </w:rPr>
              <w:t>igid kinematics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34E" w:rsidRDefault="0006234E" w:rsidP="00846F41">
      <w:pPr>
        <w:spacing w:after="0" w:line="240" w:lineRule="auto"/>
      </w:pPr>
      <w:r>
        <w:separator/>
      </w:r>
    </w:p>
  </w:endnote>
  <w:endnote w:type="continuationSeparator" w:id="1">
    <w:p w:rsidR="0006234E" w:rsidRDefault="0006234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34E" w:rsidRDefault="0006234E" w:rsidP="00846F41">
      <w:pPr>
        <w:spacing w:after="0" w:line="240" w:lineRule="auto"/>
      </w:pPr>
      <w:r>
        <w:separator/>
      </w:r>
    </w:p>
  </w:footnote>
  <w:footnote w:type="continuationSeparator" w:id="1">
    <w:p w:rsidR="0006234E" w:rsidRDefault="0006234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FD2D8E">
    <w:pPr>
      <w:pStyle w:val="Antet"/>
    </w:pPr>
    <w:r>
      <w:rPr>
        <w:noProof/>
      </w:rPr>
      <w:drawing>
        <wp:inline distT="0" distB="0" distL="0" distR="0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490C"/>
    <w:rsid w:val="0006234E"/>
    <w:rsid w:val="000F3105"/>
    <w:rsid w:val="000F60CC"/>
    <w:rsid w:val="001844A1"/>
    <w:rsid w:val="00224D39"/>
    <w:rsid w:val="00242EF7"/>
    <w:rsid w:val="00271D50"/>
    <w:rsid w:val="003444C5"/>
    <w:rsid w:val="00394EED"/>
    <w:rsid w:val="00421DCB"/>
    <w:rsid w:val="004D6C15"/>
    <w:rsid w:val="0050286F"/>
    <w:rsid w:val="005B2D6A"/>
    <w:rsid w:val="005C3190"/>
    <w:rsid w:val="005C5B8C"/>
    <w:rsid w:val="005D6C1D"/>
    <w:rsid w:val="0061137D"/>
    <w:rsid w:val="0061284C"/>
    <w:rsid w:val="00623A40"/>
    <w:rsid w:val="0065339F"/>
    <w:rsid w:val="00662ED4"/>
    <w:rsid w:val="00665200"/>
    <w:rsid w:val="006B5382"/>
    <w:rsid w:val="006C2C47"/>
    <w:rsid w:val="00773482"/>
    <w:rsid w:val="007F77A9"/>
    <w:rsid w:val="00840186"/>
    <w:rsid w:val="00846F41"/>
    <w:rsid w:val="0090786B"/>
    <w:rsid w:val="00917D40"/>
    <w:rsid w:val="0093532E"/>
    <w:rsid w:val="0095668C"/>
    <w:rsid w:val="00956E2B"/>
    <w:rsid w:val="00A4288D"/>
    <w:rsid w:val="00A54449"/>
    <w:rsid w:val="00A84963"/>
    <w:rsid w:val="00A95446"/>
    <w:rsid w:val="00B71F55"/>
    <w:rsid w:val="00B812C5"/>
    <w:rsid w:val="00BC5E5F"/>
    <w:rsid w:val="00BD002B"/>
    <w:rsid w:val="00BD183B"/>
    <w:rsid w:val="00C63F05"/>
    <w:rsid w:val="00C705B2"/>
    <w:rsid w:val="00CA4C4D"/>
    <w:rsid w:val="00CD4A57"/>
    <w:rsid w:val="00D113B1"/>
    <w:rsid w:val="00D22A1E"/>
    <w:rsid w:val="00D51F5B"/>
    <w:rsid w:val="00D57FF3"/>
    <w:rsid w:val="00D84061"/>
    <w:rsid w:val="00E740C0"/>
    <w:rsid w:val="00EA47CF"/>
    <w:rsid w:val="00EB2399"/>
    <w:rsid w:val="00EB4DFA"/>
    <w:rsid w:val="00ED158B"/>
    <w:rsid w:val="00ED7431"/>
    <w:rsid w:val="00F57339"/>
    <w:rsid w:val="00F838E1"/>
    <w:rsid w:val="00F856FF"/>
    <w:rsid w:val="00FD2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0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0057-9F63-428E-B2FE-E3FCB6C1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16</cp:revision>
  <cp:lastPrinted>2018-01-23T17:28:00Z</cp:lastPrinted>
  <dcterms:created xsi:type="dcterms:W3CDTF">2019-05-29T12:25:00Z</dcterms:created>
  <dcterms:modified xsi:type="dcterms:W3CDTF">2020-12-21T13:35:00Z</dcterms:modified>
</cp:coreProperties>
</file>