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9F1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65564B0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75048F4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87C4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F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33BA428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C6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49E0A3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0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AD8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2FD71B8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62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96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754168C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1D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343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695C7C6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EAE4E5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09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D355" w14:textId="7D1B1871" w:rsidR="00BD002B" w:rsidRDefault="00C279A2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Thermal Equipment and Installations</w:t>
            </w:r>
          </w:p>
        </w:tc>
      </w:tr>
      <w:tr w:rsidR="00BD002B" w14:paraId="2AA1BD3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0C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E13" w14:textId="745353BD" w:rsidR="00BD002B" w:rsidRDefault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</w:t>
            </w:r>
            <w:r w:rsidR="00C279A2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33</w:t>
            </w:r>
          </w:p>
        </w:tc>
      </w:tr>
      <w:tr w:rsidR="00BD002B" w14:paraId="6993318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D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D93" w14:textId="77777777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DA172F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A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C21" w14:textId="015A65DA" w:rsidR="00BD002B" w:rsidRDefault="00C279A2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6496FC2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2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2C0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77DF0C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A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768" w14:textId="6D4AC1FA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DOSA Ion</w:t>
            </w:r>
          </w:p>
        </w:tc>
      </w:tr>
    </w:tbl>
    <w:p w14:paraId="42E2506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930F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301E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C617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0895233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D77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CB54" w14:textId="34627E1F" w:rsidR="00BD002B" w:rsidRPr="00A840EC" w:rsidRDefault="0094242E" w:rsidP="009424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4242E">
              <w:rPr>
                <w:rFonts w:ascii="Times New Roman" w:hAnsi="Times New Roman" w:cs="Times New Roman"/>
                <w:sz w:val="24"/>
                <w:szCs w:val="24"/>
              </w:rPr>
              <w:t xml:space="preserve">Heat </w:t>
            </w:r>
            <w:r w:rsidR="00DA54B3" w:rsidRPr="0094242E">
              <w:rPr>
                <w:rFonts w:ascii="Times New Roman" w:hAnsi="Times New Roman" w:cs="Times New Roman"/>
                <w:sz w:val="24"/>
                <w:szCs w:val="24"/>
              </w:rPr>
              <w:t xml:space="preserve">Exchangers. </w:t>
            </w:r>
            <w:r w:rsidR="008A72DD">
              <w:rPr>
                <w:rFonts w:ascii="Times New Roman" w:hAnsi="Times New Roman" w:cs="Times New Roman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eat </w:t>
            </w:r>
            <w:r w:rsidR="00DA54B3" w:rsidRPr="0094242E">
              <w:rPr>
                <w:rFonts w:ascii="Times New Roman" w:hAnsi="Times New Roman" w:cs="Times New Roman"/>
                <w:sz w:val="24"/>
                <w:szCs w:val="24"/>
              </w:rPr>
              <w:t>Exchanger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 Types. </w:t>
            </w:r>
            <w:r w:rsidRPr="0094242E">
              <w:rPr>
                <w:rFonts w:ascii="Times New Roman" w:hAnsi="Times New Roman" w:cs="Times New Roman"/>
                <w:sz w:val="24"/>
                <w:szCs w:val="24"/>
              </w:rPr>
              <w:t xml:space="preserve">Thermal </w:t>
            </w:r>
            <w:r w:rsidR="00DA54B3" w:rsidRPr="0094242E">
              <w:rPr>
                <w:rFonts w:ascii="Times New Roman" w:hAnsi="Times New Roman" w:cs="Times New Roman"/>
                <w:sz w:val="24"/>
                <w:szCs w:val="24"/>
              </w:rPr>
              <w:t>Calculation of Heat Exchangers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DA54B3" w:rsidRPr="0094242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4242E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="00DA54B3" w:rsidRPr="0094242E">
              <w:rPr>
                <w:rFonts w:ascii="Times New Roman" w:hAnsi="Times New Roman" w:cs="Times New Roman"/>
                <w:sz w:val="24"/>
                <w:szCs w:val="24"/>
              </w:rPr>
              <w:t>Equations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8E1" w14:paraId="4F78FA2A" w14:textId="77777777" w:rsidTr="0094242E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B98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C417B" w14:textId="6BB6A557" w:rsidR="00F838E1" w:rsidRPr="00A840EC" w:rsidRDefault="0094242E" w:rsidP="008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Overall 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Heat Transfer Coefficient. </w:t>
            </w:r>
            <w:r w:rsidR="008A72DD" w:rsidRPr="008A72DD">
              <w:rPr>
                <w:rFonts w:ascii="Times New Roman" w:hAnsi="Times New Roman" w:cs="Times New Roman"/>
                <w:sz w:val="24"/>
                <w:szCs w:val="24"/>
              </w:rPr>
              <w:t xml:space="preserve">Log 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>ean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 T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 xml:space="preserve">emperature 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>ifference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8E1" w14:paraId="3E5655EA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3D5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5C6" w14:textId="2DFE872E" w:rsidR="00F838E1" w:rsidRPr="00A840EC" w:rsidRDefault="008A72DD" w:rsidP="008A72D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72DD">
              <w:rPr>
                <w:rFonts w:ascii="Times New Roman" w:hAnsi="Times New Roman" w:cs="Times New Roman"/>
                <w:sz w:val="24"/>
                <w:szCs w:val="24"/>
              </w:rPr>
              <w:t>Heat Exchanger Analysis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The F </w:t>
            </w:r>
            <w:r w:rsidRPr="008A72DD">
              <w:rPr>
                <w:rFonts w:ascii="Times New Roman" w:hAnsi="Times New Roman" w:cs="Times New Roman"/>
                <w:sz w:val="24"/>
                <w:szCs w:val="24"/>
              </w:rPr>
              <w:t xml:space="preserve">Correction 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>Factor Method</w:t>
            </w:r>
            <w:r w:rsidR="00DA54B3">
              <w:t xml:space="preserve">. </w:t>
            </w:r>
            <w:r w:rsidRPr="008A72DD">
              <w:rPr>
                <w:rFonts w:ascii="Times New Roman" w:hAnsi="Times New Roman" w:cs="Times New Roman"/>
                <w:sz w:val="24"/>
                <w:szCs w:val="24"/>
              </w:rPr>
              <w:t>The Effectiveness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8A72DD">
              <w:rPr>
                <w:rFonts w:ascii="Times New Roman" w:hAnsi="Times New Roman" w:cs="Times New Roman"/>
                <w:sz w:val="24"/>
                <w:szCs w:val="24"/>
              </w:rPr>
              <w:t>NTU Method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8E1" w14:paraId="112A813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90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DD7" w14:textId="07A58395" w:rsidR="00F838E1" w:rsidRPr="00A840EC" w:rsidRDefault="00DA54B3" w:rsidP="008A72DD">
            <w:pPr>
              <w:rPr>
                <w:rFonts w:ascii="Times New Roman" w:hAnsi="Times New Roman" w:cs="Times New Roman"/>
                <w:sz w:val="24"/>
              </w:rPr>
            </w:pPr>
            <w:r w:rsidRPr="008A72DD">
              <w:rPr>
                <w:rFonts w:ascii="Times New Roman" w:hAnsi="Times New Roman" w:cs="Times New Roman"/>
                <w:sz w:val="24"/>
              </w:rPr>
              <w:t xml:space="preserve"> Θ - </w:t>
            </w:r>
            <w:r w:rsidR="008A72DD" w:rsidRPr="008A72DD">
              <w:rPr>
                <w:rFonts w:ascii="Times New Roman" w:hAnsi="Times New Roman" w:cs="Times New Roman"/>
                <w:sz w:val="24"/>
              </w:rPr>
              <w:t xml:space="preserve">P </w:t>
            </w:r>
            <w:r w:rsidRPr="008A72DD">
              <w:rPr>
                <w:rFonts w:ascii="Times New Roman" w:hAnsi="Times New Roman" w:cs="Times New Roman"/>
                <w:sz w:val="24"/>
              </w:rPr>
              <w:t xml:space="preserve">- </w:t>
            </w:r>
            <w:r w:rsidR="008A72DD" w:rsidRPr="008A72DD">
              <w:rPr>
                <w:rFonts w:ascii="Times New Roman" w:hAnsi="Times New Roman" w:cs="Times New Roman"/>
                <w:sz w:val="24"/>
              </w:rPr>
              <w:t xml:space="preserve">R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A72DD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8A72DD" w:rsidRPr="008A72DD">
              <w:rPr>
                <w:rFonts w:ascii="Times New Roman" w:hAnsi="Times New Roman" w:cs="Times New Roman"/>
                <w:sz w:val="24"/>
              </w:rPr>
              <w:t>NT</w:t>
            </w:r>
            <w:r w:rsidR="008A72DD">
              <w:rPr>
                <w:rFonts w:ascii="Times New Roman" w:hAnsi="Times New Roman" w:cs="Times New Roman"/>
                <w:sz w:val="24"/>
              </w:rPr>
              <w:t>U Method</w:t>
            </w:r>
            <w:r w:rsidRPr="008A72D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8A72DD">
              <w:rPr>
                <w:rFonts w:ascii="Times New Roman" w:hAnsi="Times New Roman" w:cs="Times New Roman"/>
                <w:sz w:val="24"/>
              </w:rPr>
              <w:t>S</w:t>
            </w:r>
            <w:r w:rsidR="008A72DD" w:rsidRPr="008A72DD">
              <w:rPr>
                <w:rFonts w:ascii="Times New Roman" w:hAnsi="Times New Roman" w:cs="Times New Roman"/>
                <w:sz w:val="24"/>
              </w:rPr>
              <w:t xml:space="preserve">cale </w:t>
            </w:r>
            <w:r>
              <w:rPr>
                <w:rFonts w:ascii="Times New Roman" w:hAnsi="Times New Roman" w:cs="Times New Roman"/>
                <w:sz w:val="24"/>
              </w:rPr>
              <w:t>Formation</w:t>
            </w:r>
            <w:r w:rsidRPr="008A72DD">
              <w:rPr>
                <w:rFonts w:ascii="Times New Roman" w:hAnsi="Times New Roman" w:cs="Times New Roman"/>
                <w:sz w:val="24"/>
              </w:rPr>
              <w:t xml:space="preserve"> in Heat Exchangers. </w:t>
            </w:r>
            <w:r w:rsidR="008A72DD" w:rsidRPr="008A72DD">
              <w:rPr>
                <w:rFonts w:ascii="Times New Roman" w:hAnsi="Times New Roman" w:cs="Times New Roman"/>
                <w:sz w:val="24"/>
              </w:rPr>
              <w:t xml:space="preserve">Thermal </w:t>
            </w:r>
            <w:r w:rsidRPr="008A72DD">
              <w:rPr>
                <w:rFonts w:ascii="Times New Roman" w:hAnsi="Times New Roman" w:cs="Times New Roman"/>
                <w:sz w:val="24"/>
              </w:rPr>
              <w:t>Calculation of Heat</w:t>
            </w:r>
            <w:r>
              <w:rPr>
                <w:rFonts w:ascii="Times New Roman" w:hAnsi="Times New Roman" w:cs="Times New Roman"/>
                <w:sz w:val="24"/>
              </w:rPr>
              <w:t xml:space="preserve">-Recovery Heat </w:t>
            </w:r>
            <w:r w:rsidRPr="008A72DD">
              <w:rPr>
                <w:rFonts w:ascii="Times New Roman" w:hAnsi="Times New Roman" w:cs="Times New Roman"/>
                <w:sz w:val="24"/>
              </w:rPr>
              <w:t>Exchangers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>
              <w:t xml:space="preserve"> </w:t>
            </w:r>
            <w:r w:rsidR="008A72DD">
              <w:rPr>
                <w:rFonts w:ascii="Times New Roman" w:hAnsi="Times New Roman" w:cs="Times New Roman"/>
                <w:sz w:val="24"/>
              </w:rPr>
              <w:t xml:space="preserve">Energy </w:t>
            </w:r>
            <w:r>
              <w:rPr>
                <w:rFonts w:ascii="Times New Roman" w:hAnsi="Times New Roman" w:cs="Times New Roman"/>
                <w:sz w:val="24"/>
              </w:rPr>
              <w:t>Performance</w:t>
            </w:r>
            <w:r w:rsidRPr="008A72DD">
              <w:rPr>
                <w:rFonts w:ascii="Times New Roman" w:hAnsi="Times New Roman" w:cs="Times New Roman"/>
                <w:sz w:val="24"/>
              </w:rPr>
              <w:t xml:space="preserve"> of Heat Exchangers.</w:t>
            </w:r>
          </w:p>
        </w:tc>
      </w:tr>
      <w:tr w:rsidR="00F838E1" w14:paraId="1745DCC8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3F2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E62" w14:textId="70AC948D" w:rsidR="00F838E1" w:rsidRPr="00A840EC" w:rsidRDefault="000F3AAA" w:rsidP="000F3A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Steam Boilers</w:t>
            </w:r>
            <w:r w:rsidR="00DA54B3" w:rsidRPr="008A72D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 Boiler Schematic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Common Types 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of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Fuels 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 xml:space="preserve">Used in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Steam Boilers</w:t>
            </w:r>
            <w:r w:rsidR="00DA54B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8E1" w14:paraId="65CD54F9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CB3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7A22" w14:textId="77E4A010" w:rsidR="00F838E1" w:rsidRDefault="000F3AAA" w:rsidP="000F3AA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 w:rsidRPr="000F3AAA">
              <w:rPr>
                <w:rFonts w:ascii="Times New Roman" w:hAnsi="Times New Roman" w:cs="Times New Roman"/>
                <w:sz w:val="24"/>
                <w:lang w:val="en-GB"/>
              </w:rPr>
              <w:t>Water</w:t>
            </w:r>
            <w:r w:rsidR="00DA54B3" w:rsidRPr="000F3AAA">
              <w:rPr>
                <w:rFonts w:ascii="Times New Roman" w:hAnsi="Times New Roman" w:cs="Times New Roman"/>
                <w:sz w:val="24"/>
                <w:lang w:val="en-GB"/>
              </w:rPr>
              <w:t>-Steam C</w:t>
            </w:r>
            <w:r w:rsidR="00DA54B3">
              <w:rPr>
                <w:rFonts w:ascii="Times New Roman" w:hAnsi="Times New Roman" w:cs="Times New Roman"/>
                <w:sz w:val="24"/>
                <w:lang w:val="en-GB"/>
              </w:rPr>
              <w:t xml:space="preserve">ycle in Steam Boiler.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Natural </w:t>
            </w:r>
            <w:r w:rsidR="00DA54B3">
              <w:rPr>
                <w:rFonts w:ascii="Times New Roman" w:hAnsi="Times New Roman" w:cs="Times New Roman"/>
                <w:sz w:val="24"/>
                <w:lang w:val="en-GB"/>
              </w:rPr>
              <w:t xml:space="preserve">Circulation </w:t>
            </w:r>
            <w:r w:rsidR="00DA54B3" w:rsidRPr="000F3AAA">
              <w:rPr>
                <w:rFonts w:ascii="Times New Roman" w:hAnsi="Times New Roman" w:cs="Times New Roman"/>
                <w:sz w:val="24"/>
                <w:lang w:val="en-GB"/>
              </w:rPr>
              <w:t xml:space="preserve">Steam </w:t>
            </w:r>
            <w:r w:rsidR="00DA54B3">
              <w:rPr>
                <w:rFonts w:ascii="Times New Roman" w:hAnsi="Times New Roman" w:cs="Times New Roman"/>
                <w:sz w:val="24"/>
                <w:lang w:val="en-GB"/>
              </w:rPr>
              <w:t xml:space="preserve">Boilers. </w:t>
            </w:r>
            <w:r w:rsidRPr="000F3AAA">
              <w:rPr>
                <w:rFonts w:ascii="Times New Roman" w:hAnsi="Times New Roman" w:cs="Times New Roman"/>
                <w:sz w:val="24"/>
                <w:lang w:val="en-GB"/>
              </w:rPr>
              <w:t xml:space="preserve">Forced </w:t>
            </w:r>
            <w:r w:rsidR="00DA54B3" w:rsidRPr="000F3AAA">
              <w:rPr>
                <w:rFonts w:ascii="Times New Roman" w:hAnsi="Times New Roman" w:cs="Times New Roman"/>
                <w:sz w:val="24"/>
                <w:lang w:val="en-GB"/>
              </w:rPr>
              <w:lastRenderedPageBreak/>
              <w:t xml:space="preserve">Circulation Steam </w:t>
            </w:r>
            <w:r w:rsidR="00DA54B3">
              <w:rPr>
                <w:rFonts w:ascii="Times New Roman" w:hAnsi="Times New Roman" w:cs="Times New Roman"/>
                <w:sz w:val="24"/>
                <w:lang w:val="en-GB"/>
              </w:rPr>
              <w:t xml:space="preserve">Boilers. </w:t>
            </w:r>
            <w:r w:rsidRPr="000F3AAA">
              <w:rPr>
                <w:rFonts w:ascii="Times New Roman" w:hAnsi="Times New Roman" w:cs="Times New Roman"/>
                <w:sz w:val="24"/>
                <w:lang w:val="en-GB"/>
              </w:rPr>
              <w:t xml:space="preserve">Steam </w:t>
            </w:r>
            <w:r w:rsidR="00DA54B3">
              <w:rPr>
                <w:rFonts w:ascii="Times New Roman" w:hAnsi="Times New Roman" w:cs="Times New Roman"/>
                <w:sz w:val="24"/>
                <w:lang w:val="en-GB"/>
              </w:rPr>
              <w:t>Boiler</w:t>
            </w:r>
            <w:r w:rsidR="00DA54B3" w:rsidRPr="000F3AAA">
              <w:rPr>
                <w:rFonts w:ascii="Times New Roman" w:hAnsi="Times New Roman" w:cs="Times New Roman"/>
                <w:sz w:val="24"/>
                <w:lang w:val="en-GB"/>
              </w:rPr>
              <w:t xml:space="preserve"> with Single Forced Circulation.</w:t>
            </w:r>
          </w:p>
        </w:tc>
      </w:tr>
      <w:tr w:rsidR="00F838E1" w14:paraId="139F05FB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082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BDB" w14:textId="318714CF" w:rsidR="00F838E1" w:rsidRDefault="000F3AAA" w:rsidP="00FE71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perating </w:t>
            </w:r>
            <w:r w:rsidR="00DA54B3"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Parameters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of Steam Boilers</w:t>
            </w:r>
            <w:r w:rsidR="00DA54B3"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Air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Flue </w:t>
            </w:r>
            <w:r w:rsidR="00DA54B3"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Gas Circuit. </w:t>
            </w:r>
            <w:r w:rsid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Methods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Coal </w:t>
            </w:r>
            <w:r w:rsidRPr="000F3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Combustion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Coal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Combustion on Moving Grate.</w:t>
            </w:r>
          </w:p>
        </w:tc>
      </w:tr>
      <w:tr w:rsidR="00EE6AAA" w14:paraId="3ACA4DCD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1B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DC6" w14:textId="036FC4E4" w:rsidR="00EE6AAA" w:rsidRDefault="00FE71AC" w:rsidP="00FE71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Pulverized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Coal-Fired Boiler.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Fluidized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-Bed Combustion.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Energy 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Analysis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of Steam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Boiler.</w:t>
            </w:r>
          </w:p>
        </w:tc>
      </w:tr>
      <w:tr w:rsidR="00EE6AAA" w14:paraId="41869871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44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B60A" w14:textId="60F87DFB" w:rsidR="00EE6AAA" w:rsidRDefault="00FE71AC" w:rsidP="00FE71AC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hermal 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Balance. </w:t>
            </w:r>
            <w:r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Steam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Boiler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Efficiency.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Energy 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Characteristic of The Steam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Boiler</w:t>
            </w:r>
            <w:r w:rsidR="00DA54B3" w:rsidRPr="00FE71AC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E6AAA" w14:paraId="23966AE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22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1D8" w14:textId="59BCDACF" w:rsidR="00EE6AAA" w:rsidRDefault="00170C89" w:rsidP="00170C8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70C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Steam </w:t>
            </w:r>
            <w:r w:rsidR="00DA54B3" w:rsidRPr="00170C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Turbines.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Basic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Types of Steam Turbines.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170C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team </w:t>
            </w:r>
            <w:r w:rsidR="00DA54B3" w:rsidRPr="00170C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Turbine Stage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</w:t>
            </w:r>
            <w:r w:rsidR="00DA54B3" w:rsidRPr="00170C8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alculations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E6AAA" w14:paraId="77B16412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6C5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B4E" w14:textId="33A5B723" w:rsidR="00EE6AAA" w:rsidRDefault="00170C89" w:rsidP="00D12A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Reaction</w:t>
            </w:r>
            <w:r w:rsid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Steam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Turbine. </w:t>
            </w:r>
            <w:r w:rsid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Impulse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Steam Turbine. </w:t>
            </w:r>
          </w:p>
        </w:tc>
      </w:tr>
      <w:tr w:rsidR="00D4595A" w14:paraId="50EF21B0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F4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F0E" w14:textId="51F01E66" w:rsidR="00D4595A" w:rsidRDefault="00743815" w:rsidP="00743815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Steam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Turbine Velocity Diagram. </w:t>
            </w:r>
            <w:r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Force </w:t>
            </w:r>
            <w:r w:rsidR="00DA54B3"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Moment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um</w:t>
            </w:r>
            <w:r w:rsidR="00DA54B3"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Available at </w:t>
            </w:r>
            <w:r w:rsidR="00DA54B3"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Blades. </w:t>
            </w:r>
            <w:r w:rsidR="009F2D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Steam</w:t>
            </w:r>
            <w:r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A54B3" w:rsidRPr="00743815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Turbine Power.</w:t>
            </w:r>
          </w:p>
        </w:tc>
      </w:tr>
      <w:tr w:rsidR="00D4595A" w14:paraId="5B537AE8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110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09E" w14:textId="20743B9B" w:rsidR="00D4595A" w:rsidRDefault="009F2D93" w:rsidP="00FD4F6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Peripheral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Efficiency.</w:t>
            </w:r>
            <w:r w:rsidR="00DA54B3" w:rsidRPr="009F2D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F2D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Peripheral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Efficiency of Impulse Stage.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Peripheral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Efficiency Of 50% </w:t>
            </w:r>
            <w:r w:rsidR="00DA54B3" w:rsidRPr="009F2D9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Reaction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Stage.</w:t>
            </w:r>
          </w:p>
        </w:tc>
      </w:tr>
      <w:tr w:rsidR="0095730A" w14:paraId="2C364179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4" w14:textId="77777777" w:rsidR="0095730A" w:rsidRDefault="0095730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1BF" w14:textId="0AA433F9" w:rsidR="0095730A" w:rsidRDefault="00FD4F69" w:rsidP="009573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Energy </w:t>
            </w:r>
            <w:r w:rsidR="00DA54B3"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Losses </w:t>
            </w:r>
            <w:r w:rsidR="00DA54B3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The</w:t>
            </w:r>
            <w:r w:rsidR="00DA54B3"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Steam Turbine. </w:t>
            </w:r>
            <w:r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Secondary </w:t>
            </w:r>
            <w:r w:rsidR="00DA54B3"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Internal Losses. </w:t>
            </w:r>
            <w:r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External </w:t>
            </w:r>
            <w:r w:rsidR="00DA54B3"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Losses. </w:t>
            </w:r>
            <w:r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Turbine </w:t>
            </w:r>
            <w:r w:rsidR="00DA54B3" w:rsidRPr="00FD4F6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Efficiency and Steam Consumption.</w:t>
            </w:r>
          </w:p>
        </w:tc>
      </w:tr>
    </w:tbl>
    <w:p w14:paraId="56B524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167B2" w14:textId="77777777" w:rsidR="00FD2848" w:rsidRDefault="00FD2848" w:rsidP="00846F41">
      <w:pPr>
        <w:spacing w:after="0" w:line="240" w:lineRule="auto"/>
      </w:pPr>
      <w:r>
        <w:separator/>
      </w:r>
    </w:p>
  </w:endnote>
  <w:endnote w:type="continuationSeparator" w:id="0">
    <w:p w14:paraId="237245A5" w14:textId="77777777" w:rsidR="00FD2848" w:rsidRDefault="00FD284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B02C544" w14:textId="77777777" w:rsidR="00FD2848" w:rsidRDefault="00FD2848" w:rsidP="00846F41">
      <w:pPr>
        <w:spacing w:after="0" w:line="240" w:lineRule="auto"/>
      </w:pPr>
      <w:r>
        <w:separator/>
      </w:r>
    </w:p>
  </w:footnote>
  <w:footnote w:type="continuationSeparator" w:id="0">
    <w:p w14:paraId="0233AA66" w14:textId="77777777" w:rsidR="00FD2848" w:rsidRDefault="00FD284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D76" w14:textId="77777777" w:rsidR="00846F41" w:rsidRDefault="00FD2D8E">
    <w:pPr>
      <w:pStyle w:val="Antet"/>
    </w:pPr>
    <w:r>
      <w:rPr>
        <w:noProof/>
      </w:rPr>
      <w:drawing>
        <wp:inline distT="0" distB="0" distL="0" distR="0" wp14:anchorId="1CD40F21" wp14:editId="0E552C5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0F0879"/>
    <w:rsid w:val="000F3AAA"/>
    <w:rsid w:val="00170C89"/>
    <w:rsid w:val="001844A1"/>
    <w:rsid w:val="00224D39"/>
    <w:rsid w:val="00343452"/>
    <w:rsid w:val="00394EED"/>
    <w:rsid w:val="004D6C15"/>
    <w:rsid w:val="005974E1"/>
    <w:rsid w:val="005B2D6A"/>
    <w:rsid w:val="005C5B8C"/>
    <w:rsid w:val="00602A6F"/>
    <w:rsid w:val="0061137D"/>
    <w:rsid w:val="0061284C"/>
    <w:rsid w:val="00623A40"/>
    <w:rsid w:val="0065339F"/>
    <w:rsid w:val="00665200"/>
    <w:rsid w:val="006B5382"/>
    <w:rsid w:val="006C2C47"/>
    <w:rsid w:val="006E1210"/>
    <w:rsid w:val="006F27C8"/>
    <w:rsid w:val="00743815"/>
    <w:rsid w:val="007F77A9"/>
    <w:rsid w:val="00846F41"/>
    <w:rsid w:val="008A72DD"/>
    <w:rsid w:val="0090786B"/>
    <w:rsid w:val="00917D40"/>
    <w:rsid w:val="0094242E"/>
    <w:rsid w:val="00956E2B"/>
    <w:rsid w:val="0095730A"/>
    <w:rsid w:val="009F2D93"/>
    <w:rsid w:val="00A4288D"/>
    <w:rsid w:val="00A840EC"/>
    <w:rsid w:val="00A95446"/>
    <w:rsid w:val="00B812C5"/>
    <w:rsid w:val="00BC5E5F"/>
    <w:rsid w:val="00BD002B"/>
    <w:rsid w:val="00C279A2"/>
    <w:rsid w:val="00C63F05"/>
    <w:rsid w:val="00CA4C4D"/>
    <w:rsid w:val="00CD4A57"/>
    <w:rsid w:val="00D113B1"/>
    <w:rsid w:val="00D12A6F"/>
    <w:rsid w:val="00D22A1E"/>
    <w:rsid w:val="00D4595A"/>
    <w:rsid w:val="00D51F5B"/>
    <w:rsid w:val="00D57FF3"/>
    <w:rsid w:val="00D84061"/>
    <w:rsid w:val="00DA54B3"/>
    <w:rsid w:val="00E00716"/>
    <w:rsid w:val="00EA47CF"/>
    <w:rsid w:val="00EB2399"/>
    <w:rsid w:val="00EB4DFA"/>
    <w:rsid w:val="00ED158B"/>
    <w:rsid w:val="00ED7431"/>
    <w:rsid w:val="00EE6AAA"/>
    <w:rsid w:val="00EF4B60"/>
    <w:rsid w:val="00F45547"/>
    <w:rsid w:val="00F67907"/>
    <w:rsid w:val="00F838E1"/>
    <w:rsid w:val="00F856FF"/>
    <w:rsid w:val="00FD2848"/>
    <w:rsid w:val="00FD2D8E"/>
    <w:rsid w:val="00FD4F69"/>
    <w:rsid w:val="00FE71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3A56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2</Pages>
  <Words>268</Words>
  <Characters>1561</Characters>
  <Application>Microsoft Office Word</Application>
  <DocSecurity>0</DocSecurity>
  <Lines>13</Lines>
  <Paragraphs>3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DOSA DANIELA</cp:lastModifiedBy>
  <cp:revision>5</cp:revision>
  <cp:lastPrinted>2018-01-23T17:28:00Z</cp:lastPrinted>
  <dcterms:created xsi:type="dcterms:W3CDTF">2020-12-13T17:46:00Z</dcterms:created>
  <dcterms:modified xsi:type="dcterms:W3CDTF">2020-12-13T19:31:00Z</dcterms:modified>
</cp:coreProperties>
</file>