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09925" w14:textId="77777777" w:rsidR="00EE4C24" w:rsidRDefault="00EE4C24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060A8DF4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BB28F9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EE4C2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EE4C2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5F1877C" w:rsidR="00BD002B" w:rsidRDefault="000E6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EE4C2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36556F02" w:rsidR="00BD002B" w:rsidRDefault="00675C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5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EE4C2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EE4C2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6879E81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125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B51FC64" w:rsidR="00BD002B" w:rsidRPr="00F35215" w:rsidRDefault="00F3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15">
              <w:rPr>
                <w:rFonts w:ascii="Times New Roman" w:hAnsi="Times New Roman" w:cs="Times New Roman"/>
                <w:b/>
                <w:sz w:val="24"/>
                <w:szCs w:val="24"/>
              </w:rPr>
              <w:t>Computer-Aided Process Control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486AEC4" w:rsidR="00BD002B" w:rsidRDefault="00BA10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2EE7OS55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5CAC266" w:rsidR="00BD002B" w:rsidRDefault="00BA10E2" w:rsidP="00EE4C2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8592C6C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5F0FAF3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490DD67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TITU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Niculescu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8CCB289" w:rsidR="00BD002B" w:rsidRDefault="00D24368" w:rsidP="00D01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43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Introductory elements for managing industrial processes from 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perspective of smart systems</w:t>
            </w:r>
          </w:p>
        </w:tc>
      </w:tr>
      <w:tr w:rsidR="00BD002B" w14:paraId="70E9EFD4" w14:textId="77777777" w:rsidTr="00D243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57C6F25D" w:rsidR="00BD002B" w:rsidRDefault="00D243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43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acquisition systems</w:t>
            </w:r>
          </w:p>
        </w:tc>
      </w:tr>
      <w:tr w:rsidR="00BD002B" w14:paraId="0AE85E79" w14:textId="77777777" w:rsidTr="00D243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265250D5" w:rsidR="00BD002B" w:rsidRDefault="00D2436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D24368">
              <w:rPr>
                <w:rFonts w:ascii="Times New Roman" w:hAnsi="Times New Roman" w:cs="Times New Roman"/>
                <w:sz w:val="24"/>
                <w:lang w:val="en-GB"/>
              </w:rPr>
              <w:t>Analog</w:t>
            </w:r>
            <w:proofErr w:type="spellEnd"/>
            <w:r w:rsidRPr="00D24368">
              <w:rPr>
                <w:rFonts w:ascii="Times New Roman" w:hAnsi="Times New Roman" w:cs="Times New Roman"/>
                <w:sz w:val="24"/>
                <w:lang w:val="en-GB"/>
              </w:rPr>
              <w:t xml:space="preserve"> multiplexers used in data acquisition systems.</w:t>
            </w:r>
          </w:p>
        </w:tc>
      </w:tr>
      <w:tr w:rsidR="00BD002B" w14:paraId="1759B92E" w14:textId="77777777" w:rsidTr="00D243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E7A2105" w:rsidR="00BD002B" w:rsidRDefault="00D243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43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Sampling-memory circuits used in data acquisition systems</w:t>
            </w:r>
          </w:p>
        </w:tc>
      </w:tr>
      <w:tr w:rsidR="00BD002B" w14:paraId="3869964F" w14:textId="77777777" w:rsidTr="00D243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2C688B11" w:rsidR="00BD002B" w:rsidRDefault="00D2436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24368">
              <w:rPr>
                <w:rFonts w:ascii="Times New Roman" w:hAnsi="Times New Roman" w:cs="Times New Roman"/>
                <w:sz w:val="24"/>
                <w:lang w:val="en-GB"/>
              </w:rPr>
              <w:t>Data conversion circuits u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sed in data acquisition systems</w:t>
            </w:r>
          </w:p>
        </w:tc>
      </w:tr>
      <w:tr w:rsidR="00BD002B" w14:paraId="455DFDDB" w14:textId="77777777" w:rsidTr="005E5A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4DC5F9BD" w:rsidR="00BD002B" w:rsidRDefault="00D243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43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Digital-</w:t>
            </w:r>
            <w:proofErr w:type="spellStart"/>
            <w:r w:rsidRPr="00D243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D243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converters</w:t>
            </w:r>
          </w:p>
        </w:tc>
      </w:tr>
      <w:tr w:rsidR="00BD002B" w14:paraId="40639108" w14:textId="77777777" w:rsidTr="005E5A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7E442295" w:rsidR="00BD002B" w:rsidRDefault="00D243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243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D243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-digital converters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C7510" w14:textId="77777777" w:rsidR="0080350C" w:rsidRDefault="0080350C" w:rsidP="00846F41">
      <w:pPr>
        <w:spacing w:after="0" w:line="240" w:lineRule="auto"/>
      </w:pPr>
      <w:r>
        <w:separator/>
      </w:r>
    </w:p>
  </w:endnote>
  <w:endnote w:type="continuationSeparator" w:id="0">
    <w:p w14:paraId="19B6CE24" w14:textId="77777777" w:rsidR="0080350C" w:rsidRDefault="0080350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D92E3" w14:textId="77777777" w:rsidR="007F633C" w:rsidRDefault="007F63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E2C76" w14:textId="77777777" w:rsidR="007F633C" w:rsidRDefault="007F63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29EC" w14:textId="77777777" w:rsidR="007F633C" w:rsidRDefault="007F6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4C5AB" w14:textId="77777777" w:rsidR="0080350C" w:rsidRDefault="0080350C" w:rsidP="00846F41">
      <w:pPr>
        <w:spacing w:after="0" w:line="240" w:lineRule="auto"/>
      </w:pPr>
      <w:r>
        <w:separator/>
      </w:r>
    </w:p>
  </w:footnote>
  <w:footnote w:type="continuationSeparator" w:id="0">
    <w:p w14:paraId="6309C524" w14:textId="77777777" w:rsidR="0080350C" w:rsidRDefault="0080350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FC23B" w14:textId="77777777" w:rsidR="007F633C" w:rsidRDefault="007F63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628A" w14:textId="43131B58" w:rsidR="007F633C" w:rsidRDefault="007F633C" w:rsidP="007F633C">
    <w:pPr>
      <w:pStyle w:val="Header"/>
    </w:pPr>
    <w:r>
      <w:rPr>
        <w:noProof/>
      </w:rPr>
      <w:drawing>
        <wp:inline distT="0" distB="0" distL="0" distR="0" wp14:anchorId="0A41E54D" wp14:editId="1AFEFBE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5B4BE94C" w:rsidR="00846F41" w:rsidRPr="007F633C" w:rsidRDefault="00846F41" w:rsidP="007F633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6C16B" w14:textId="77777777" w:rsidR="007F633C" w:rsidRDefault="007F6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E6E10"/>
    <w:rsid w:val="001844A1"/>
    <w:rsid w:val="00246DC8"/>
    <w:rsid w:val="00394EED"/>
    <w:rsid w:val="004D6C15"/>
    <w:rsid w:val="004F5BF6"/>
    <w:rsid w:val="005B2D6A"/>
    <w:rsid w:val="005C5B8C"/>
    <w:rsid w:val="005E5AF0"/>
    <w:rsid w:val="00601B66"/>
    <w:rsid w:val="0061137D"/>
    <w:rsid w:val="0061284C"/>
    <w:rsid w:val="00623A40"/>
    <w:rsid w:val="0065339F"/>
    <w:rsid w:val="00665200"/>
    <w:rsid w:val="00675C77"/>
    <w:rsid w:val="006C2C47"/>
    <w:rsid w:val="007F633C"/>
    <w:rsid w:val="007F77A9"/>
    <w:rsid w:val="0080350C"/>
    <w:rsid w:val="00812595"/>
    <w:rsid w:val="00846F41"/>
    <w:rsid w:val="00897A13"/>
    <w:rsid w:val="0090786B"/>
    <w:rsid w:val="00912173"/>
    <w:rsid w:val="00917D40"/>
    <w:rsid w:val="00956E2B"/>
    <w:rsid w:val="00A4288D"/>
    <w:rsid w:val="00A441E8"/>
    <w:rsid w:val="00B812C5"/>
    <w:rsid w:val="00BA10E2"/>
    <w:rsid w:val="00BB28F9"/>
    <w:rsid w:val="00BC5E5F"/>
    <w:rsid w:val="00BD002B"/>
    <w:rsid w:val="00BD4D2C"/>
    <w:rsid w:val="00C63F05"/>
    <w:rsid w:val="00CA4C4D"/>
    <w:rsid w:val="00CD4A57"/>
    <w:rsid w:val="00D01442"/>
    <w:rsid w:val="00D113B1"/>
    <w:rsid w:val="00D22A1E"/>
    <w:rsid w:val="00D24368"/>
    <w:rsid w:val="00D51F5B"/>
    <w:rsid w:val="00D57FF3"/>
    <w:rsid w:val="00D672EB"/>
    <w:rsid w:val="00D84061"/>
    <w:rsid w:val="00D95519"/>
    <w:rsid w:val="00EA47CF"/>
    <w:rsid w:val="00EB2399"/>
    <w:rsid w:val="00EB4DFA"/>
    <w:rsid w:val="00EE4C24"/>
    <w:rsid w:val="00F35215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1E4B58E1-94F6-4A11-A40A-D7C6CFAE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36D2-343B-401D-A7E2-DAF676B9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9</cp:revision>
  <cp:lastPrinted>2018-01-23T17:28:00Z</cp:lastPrinted>
  <dcterms:created xsi:type="dcterms:W3CDTF">2019-06-02T11:28:00Z</dcterms:created>
  <dcterms:modified xsi:type="dcterms:W3CDTF">2020-11-10T12:40:00Z</dcterms:modified>
</cp:coreProperties>
</file>