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7A632" w14:textId="77777777" w:rsidR="009F0CBC" w:rsidRDefault="009F0CBC" w:rsidP="00CA5D0D">
      <w:pPr>
        <w:spacing w:after="0" w:line="240" w:lineRule="auto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FE352EC" w14:textId="61F70B69" w:rsidR="002E3AEB" w:rsidRDefault="00BD002B" w:rsidP="00CA5D0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D7DA70A" w14:textId="77777777" w:rsidR="00CA5D0D" w:rsidRPr="00CA5D0D" w:rsidRDefault="00CA5D0D" w:rsidP="00CA5D0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13E61" w14:paraId="5F66F901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043A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44F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013E61" w14:paraId="6148BC7D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7EF2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CCC1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013E61" w14:paraId="682F9FFB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FFA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481E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013E61" w14:paraId="52C40BD8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4E68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A6AE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013E61" w14:paraId="6C0E2B1C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4DF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EBF7" w14:textId="77777777" w:rsidR="00013E61" w:rsidRPr="00CA5D0D" w:rsidRDefault="00013E61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A5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en-GB"/>
              </w:rPr>
              <w:t>Accounting and Audit</w:t>
            </w:r>
          </w:p>
        </w:tc>
      </w:tr>
    </w:tbl>
    <w:p w14:paraId="740F9203" w14:textId="6E2686DC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13E61" w:rsidRPr="00AC68EE" w14:paraId="563958F4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6AB9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961891" w14:textId="05B0B30A" w:rsidR="00013E61" w:rsidRPr="00331965" w:rsidRDefault="00331965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33196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Research and Documentation for Developing Master's Thesis</w:t>
            </w:r>
          </w:p>
        </w:tc>
      </w:tr>
      <w:tr w:rsidR="00013E61" w14:paraId="2D5ADBEA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6027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BE5E" w14:textId="0293B214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SC.CA.O.</w:t>
            </w:r>
            <w:proofErr w:type="gramEnd"/>
            <w:r w:rsidR="00CA5D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.09</w:t>
            </w:r>
          </w:p>
        </w:tc>
      </w:tr>
      <w:tr w:rsidR="00013E61" w14:paraId="6C5E2346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6998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9E92" w14:textId="0595E175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A5D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A5D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013E61" w14:paraId="0CB66E4E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2545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B730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013E61" w14:paraId="0FC6121B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CD9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089B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013E61" w14:paraId="33B2A3C1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4996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C6AC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 Ph.D. Mariana MAN</w:t>
            </w:r>
          </w:p>
        </w:tc>
      </w:tr>
    </w:tbl>
    <w:p w14:paraId="571093EA" w14:textId="7339EF25" w:rsidR="00013E61" w:rsidRDefault="00013E61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013E61" w:rsidRPr="00013E61" w14:paraId="4E3F9DCB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F53761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5A5A1B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13E61" w:rsidRPr="00013E61" w14:paraId="6028928B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425E" w14:textId="35CB7728" w:rsidR="00013E61" w:rsidRPr="00013E61" w:rsidRDefault="00CA5D0D" w:rsidP="00C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1. </w:t>
            </w:r>
          </w:p>
        </w:tc>
        <w:tc>
          <w:tcPr>
            <w:tcW w:w="8210" w:type="dxa"/>
            <w:shd w:val="clear" w:color="auto" w:fill="auto"/>
          </w:tcPr>
          <w:p w14:paraId="6D2017A1" w14:textId="77777777" w:rsidR="00CA5D0D" w:rsidRPr="00CA5D0D" w:rsidRDefault="00CA5D0D" w:rsidP="00C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A5D0D"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  <w:t>Establishing the thematic universe of scientific papers.</w:t>
            </w:r>
          </w:p>
          <w:p w14:paraId="6E20173E" w14:textId="22FFF2D2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</w:tr>
      <w:tr w:rsidR="00013E61" w:rsidRPr="00013E61" w14:paraId="6AB5FE37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36E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40DC5549" w14:textId="77777777" w:rsidR="00CA5D0D" w:rsidRPr="00CA5D0D" w:rsidRDefault="00CA5D0D" w:rsidP="00C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A5D0D"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  <w:t>The study of the specialized academic literature recommended by the scientific coordinator, depending on the research topic chosen by the master student</w:t>
            </w:r>
          </w:p>
          <w:p w14:paraId="5977F9C6" w14:textId="501323DA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</w:pPr>
          </w:p>
        </w:tc>
      </w:tr>
      <w:tr w:rsidR="00013E61" w:rsidRPr="00013E61" w14:paraId="1BBA72C7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634A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3.</w:t>
            </w:r>
          </w:p>
        </w:tc>
        <w:tc>
          <w:tcPr>
            <w:tcW w:w="8210" w:type="dxa"/>
            <w:shd w:val="clear" w:color="auto" w:fill="auto"/>
          </w:tcPr>
          <w:p w14:paraId="4051577F" w14:textId="77777777" w:rsidR="00013E61" w:rsidRDefault="00CA5D0D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</w:pPr>
            <w:r w:rsidRPr="00CA5D0D"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  <w:t>Identify the types of data needed, identify the sources of this data, know the existing databases or collect the necessary data.</w:t>
            </w:r>
          </w:p>
          <w:p w14:paraId="3B7BE985" w14:textId="488F6638" w:rsidR="00CA5D0D" w:rsidRPr="00CA5D0D" w:rsidRDefault="00CA5D0D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</w:p>
        </w:tc>
      </w:tr>
      <w:tr w:rsidR="00013E61" w:rsidRPr="00013E61" w14:paraId="556C1C96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FF81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4.</w:t>
            </w:r>
          </w:p>
        </w:tc>
        <w:tc>
          <w:tcPr>
            <w:tcW w:w="8210" w:type="dxa"/>
            <w:shd w:val="clear" w:color="auto" w:fill="auto"/>
          </w:tcPr>
          <w:p w14:paraId="28818645" w14:textId="77777777" w:rsidR="00013E61" w:rsidRDefault="00CA5D0D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</w:pPr>
            <w:r w:rsidRPr="00CA5D0D"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  <w:t>Derivation of the main analyzes and research results. The actual writing of scientific papers.</w:t>
            </w:r>
          </w:p>
          <w:p w14:paraId="4543CF14" w14:textId="0B968539" w:rsidR="00CA5D0D" w:rsidRPr="00CA5D0D" w:rsidRDefault="00CA5D0D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</w:p>
        </w:tc>
      </w:tr>
      <w:tr w:rsidR="00013E61" w:rsidRPr="00013E61" w14:paraId="7E947CBC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D08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5.</w:t>
            </w:r>
          </w:p>
        </w:tc>
        <w:tc>
          <w:tcPr>
            <w:tcW w:w="8210" w:type="dxa"/>
            <w:shd w:val="clear" w:color="auto" w:fill="auto"/>
          </w:tcPr>
          <w:p w14:paraId="469972CA" w14:textId="77777777" w:rsidR="00013E61" w:rsidRDefault="00CA5D0D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A5D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Preparation of presentations for public dissertation support.</w:t>
            </w:r>
          </w:p>
          <w:p w14:paraId="0041FD06" w14:textId="0C08BF24" w:rsidR="00CA5D0D" w:rsidRPr="00013E61" w:rsidRDefault="00CA5D0D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</w:tr>
    </w:tbl>
    <w:p w14:paraId="10985B5A" w14:textId="77777777" w:rsidR="00013E61" w:rsidRDefault="00013E61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D008C" w14:textId="77777777" w:rsidR="00946B97" w:rsidRDefault="00946B97" w:rsidP="00846F41">
      <w:pPr>
        <w:spacing w:after="0" w:line="240" w:lineRule="auto"/>
      </w:pPr>
      <w:r>
        <w:separator/>
      </w:r>
    </w:p>
  </w:endnote>
  <w:endnote w:type="continuationSeparator" w:id="0">
    <w:p w14:paraId="3D41B415" w14:textId="77777777" w:rsidR="00946B97" w:rsidRDefault="00946B9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BD46B" w14:textId="77777777" w:rsidR="00946B97" w:rsidRDefault="00946B97" w:rsidP="00846F41">
      <w:pPr>
        <w:spacing w:after="0" w:line="240" w:lineRule="auto"/>
      </w:pPr>
      <w:r>
        <w:separator/>
      </w:r>
    </w:p>
  </w:footnote>
  <w:footnote w:type="continuationSeparator" w:id="0">
    <w:p w14:paraId="69F7423D" w14:textId="77777777" w:rsidR="00946B97" w:rsidRDefault="00946B9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3E61"/>
    <w:rsid w:val="00024402"/>
    <w:rsid w:val="000A0789"/>
    <w:rsid w:val="001844A1"/>
    <w:rsid w:val="00187518"/>
    <w:rsid w:val="0027030E"/>
    <w:rsid w:val="002876BF"/>
    <w:rsid w:val="002E3AEB"/>
    <w:rsid w:val="00331965"/>
    <w:rsid w:val="00344DB0"/>
    <w:rsid w:val="00394EED"/>
    <w:rsid w:val="003C083D"/>
    <w:rsid w:val="004D6C15"/>
    <w:rsid w:val="004E1C77"/>
    <w:rsid w:val="00531580"/>
    <w:rsid w:val="005B2D6A"/>
    <w:rsid w:val="005C5B8C"/>
    <w:rsid w:val="005D37A4"/>
    <w:rsid w:val="0061137D"/>
    <w:rsid w:val="0061284C"/>
    <w:rsid w:val="00623A40"/>
    <w:rsid w:val="0065339F"/>
    <w:rsid w:val="00692DC8"/>
    <w:rsid w:val="006C2C47"/>
    <w:rsid w:val="006D3C8D"/>
    <w:rsid w:val="007F77A9"/>
    <w:rsid w:val="00846F41"/>
    <w:rsid w:val="00876FCF"/>
    <w:rsid w:val="0090786B"/>
    <w:rsid w:val="00917D40"/>
    <w:rsid w:val="00946B97"/>
    <w:rsid w:val="00956E2B"/>
    <w:rsid w:val="009665AD"/>
    <w:rsid w:val="009E31CB"/>
    <w:rsid w:val="009F0CBC"/>
    <w:rsid w:val="009F790A"/>
    <w:rsid w:val="00A4288D"/>
    <w:rsid w:val="00B64776"/>
    <w:rsid w:val="00B812C5"/>
    <w:rsid w:val="00BC5E5F"/>
    <w:rsid w:val="00BD002B"/>
    <w:rsid w:val="00C63F05"/>
    <w:rsid w:val="00CA4C4D"/>
    <w:rsid w:val="00CA5D0D"/>
    <w:rsid w:val="00CD4A57"/>
    <w:rsid w:val="00CD55FA"/>
    <w:rsid w:val="00D113B1"/>
    <w:rsid w:val="00D22A1E"/>
    <w:rsid w:val="00D51F5B"/>
    <w:rsid w:val="00D57FF3"/>
    <w:rsid w:val="00D84061"/>
    <w:rsid w:val="00DB27F0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Man Mariana</cp:lastModifiedBy>
  <cp:revision>6</cp:revision>
  <cp:lastPrinted>2018-01-23T17:28:00Z</cp:lastPrinted>
  <dcterms:created xsi:type="dcterms:W3CDTF">2020-12-17T20:51:00Z</dcterms:created>
  <dcterms:modified xsi:type="dcterms:W3CDTF">2020-12-20T10:15:00Z</dcterms:modified>
</cp:coreProperties>
</file>