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D362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D8C3190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6564EC9" w14:textId="1FFF2A4F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4D6B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3819370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AD0056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08B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5A6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1AE6AA7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ACF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6A80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19594E4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5C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946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11B63D0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2A0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0A6A" w14:textId="77777777" w:rsidR="00BD002B" w:rsidRDefault="00CF5A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5C26311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278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4468" w14:textId="77777777" w:rsidR="00BD002B" w:rsidRPr="001F4CDC" w:rsidRDefault="002966A8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966A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and Information Technology</w:t>
            </w:r>
          </w:p>
        </w:tc>
      </w:tr>
    </w:tbl>
    <w:p w14:paraId="4036C528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0843CAE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5C0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758A35" w14:textId="315B5704"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D4D6B" w:rsidRPr="00FD4D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Supervisory control and data acquisition</w:t>
            </w:r>
          </w:p>
        </w:tc>
      </w:tr>
      <w:tr w:rsidR="00BD002B" w14:paraId="3B94C09C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BE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CE93" w14:textId="26348826" w:rsidR="00BD002B" w:rsidRDefault="001548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2STI2OS07</w:t>
            </w:r>
          </w:p>
        </w:tc>
      </w:tr>
      <w:tr w:rsidR="00BD002B" w14:paraId="3B9A692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E70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6E3" w14:textId="77777777"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60E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  <w:bookmarkStart w:id="0" w:name="_GoBack"/>
            <w:bookmarkEnd w:id="0"/>
          </w:p>
        </w:tc>
      </w:tr>
      <w:tr w:rsidR="00BD002B" w14:paraId="069320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037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CCB5" w14:textId="66640AAA" w:rsidR="00BD002B" w:rsidRDefault="00FD4D6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3105756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C6E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8724" w14:textId="618E7AE1" w:rsidR="00BD002B" w:rsidRDefault="00FD4D6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44E464A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C31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DDD7" w14:textId="3C94A903" w:rsidR="00BD002B" w:rsidRDefault="004C3AC5" w:rsidP="0000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 Ph.D. POP Emil</w:t>
            </w:r>
          </w:p>
        </w:tc>
      </w:tr>
    </w:tbl>
    <w:p w14:paraId="08F776C7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4474A3D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464AC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E6CCB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07D31" w14:paraId="48D09B78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6A8" w14:textId="77777777" w:rsidR="00007D31" w:rsidRPr="00007D31" w:rsidRDefault="00007D31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E046" w14:textId="2CF19029" w:rsidR="00007D31" w:rsidRPr="004C3AC5" w:rsidRDefault="00007D31" w:rsidP="00007D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o-RO"/>
              </w:rPr>
            </w:pP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SCADA General presentation-</w:t>
            </w:r>
            <w:proofErr w:type="spellStart"/>
            <w:r w:rsidRPr="004C3AC5">
              <w:rPr>
                <w:rFonts w:ascii="Times New Roman" w:hAnsi="Times New Roman" w:cs="Times New Roman"/>
                <w:sz w:val="24"/>
                <w:szCs w:val="24"/>
              </w:rPr>
              <w:t>Achizitia</w:t>
            </w:r>
            <w:proofErr w:type="spellEnd"/>
            <w:r w:rsidRPr="004C3AC5">
              <w:rPr>
                <w:rFonts w:ascii="Times New Roman" w:hAnsi="Times New Roman" w:cs="Times New Roman"/>
                <w:sz w:val="24"/>
                <w:szCs w:val="24"/>
              </w:rPr>
              <w:t xml:space="preserve"> de date, </w:t>
            </w: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monitoring, control</w:t>
            </w:r>
          </w:p>
        </w:tc>
      </w:tr>
      <w:tr w:rsidR="00007D31" w14:paraId="758809B8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D5C" w14:textId="77777777" w:rsidR="00007D31" w:rsidRPr="00007D31" w:rsidRDefault="00007D31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1048A" w14:textId="75E649C5" w:rsidR="00007D31" w:rsidRPr="004C3AC5" w:rsidRDefault="00007D31" w:rsidP="00007D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o-RO" w:eastAsia="ro-RO"/>
              </w:rPr>
            </w:pPr>
            <w:r w:rsidRPr="00007D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o-RO"/>
              </w:rPr>
              <w:t>Comparison between various monitoring and control systems and SCADA</w:t>
            </w:r>
          </w:p>
        </w:tc>
      </w:tr>
      <w:tr w:rsidR="00007D31" w14:paraId="63313E24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2CF7" w14:textId="77777777" w:rsidR="00007D31" w:rsidRPr="00007D31" w:rsidRDefault="00007D31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9DF1D" w14:textId="009625F2" w:rsidR="00007D31" w:rsidRPr="004C3AC5" w:rsidRDefault="00007D31" w:rsidP="00007D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o-RO"/>
              </w:rPr>
            </w:pP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Distributed Control Systems (DCS)</w:t>
            </w:r>
          </w:p>
        </w:tc>
      </w:tr>
      <w:tr w:rsidR="00FD4D6B" w14:paraId="68A1F3B3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86D" w14:textId="77777777" w:rsidR="00FD4D6B" w:rsidRPr="00007D31" w:rsidRDefault="00FD4D6B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9D6CB" w14:textId="54B0EF27" w:rsidR="00FD4D6B" w:rsidRPr="004C3AC5" w:rsidRDefault="00FD4D6B" w:rsidP="00007D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o-RO" w:eastAsia="ro-RO"/>
              </w:rPr>
            </w:pPr>
            <w:r w:rsidRPr="00FD4D6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o-RO"/>
              </w:rPr>
              <w:t>PLCs used as programmable terminals</w:t>
            </w:r>
          </w:p>
        </w:tc>
      </w:tr>
      <w:tr w:rsidR="00007D31" w14:paraId="006D8BB8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5832" w14:textId="77777777" w:rsidR="00007D31" w:rsidRPr="00007D31" w:rsidRDefault="00007D31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6606A" w14:textId="2479232E" w:rsidR="00007D31" w:rsidRPr="004C3AC5" w:rsidRDefault="00007D31" w:rsidP="00007D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o-RO"/>
              </w:rPr>
            </w:pP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SCADA Master station</w:t>
            </w:r>
          </w:p>
        </w:tc>
      </w:tr>
      <w:tr w:rsidR="003F6BAB" w14:paraId="51B22143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D8E1" w14:textId="77777777" w:rsidR="003F6BAB" w:rsidRPr="00007D31" w:rsidRDefault="003F6BAB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1DF6" w14:textId="197905BF" w:rsidR="003F6BAB" w:rsidRPr="004C3AC5" w:rsidRDefault="00FD4D6B" w:rsidP="0000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SCADA and local networks</w:t>
            </w:r>
          </w:p>
        </w:tc>
      </w:tr>
      <w:tr w:rsidR="003F6BAB" w14:paraId="01755DB6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9992" w14:textId="77777777" w:rsidR="003F6BAB" w:rsidRPr="00007D31" w:rsidRDefault="003F6BAB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461B6" w14:textId="52DE3133" w:rsidR="003F6BAB" w:rsidRPr="004C3AC5" w:rsidRDefault="00FD4D6B" w:rsidP="0000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SCADA software integration</w:t>
            </w:r>
          </w:p>
        </w:tc>
      </w:tr>
      <w:tr w:rsidR="003F6BAB" w14:paraId="4901A1EA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B363" w14:textId="77777777" w:rsidR="003F6BAB" w:rsidRPr="00007D31" w:rsidRDefault="003F6BAB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68D26" w14:textId="31124FF0" w:rsidR="003F6BAB" w:rsidRPr="004C3AC5" w:rsidRDefault="00FD4D6B" w:rsidP="0000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Master software station</w:t>
            </w:r>
          </w:p>
        </w:tc>
      </w:tr>
      <w:tr w:rsidR="003F6BAB" w14:paraId="0DBCD075" w14:textId="77777777" w:rsidTr="004C3AC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81D3" w14:textId="77777777" w:rsidR="003F6BAB" w:rsidRPr="00007D31" w:rsidRDefault="003F6BAB" w:rsidP="00007D3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E32B9" w14:textId="02C2B9DF" w:rsidR="003F6BAB" w:rsidRPr="004C3AC5" w:rsidRDefault="00FD4D6B" w:rsidP="00007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E</w:t>
            </w:r>
            <w:r w:rsidR="00007D31" w:rsidRPr="004C3A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xamples of SCADA applications </w:t>
            </w:r>
          </w:p>
        </w:tc>
      </w:tr>
    </w:tbl>
    <w:p w14:paraId="1F95C5B0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C77E8" w14:textId="77777777" w:rsidR="00B659EC" w:rsidRDefault="00B659EC" w:rsidP="00846F41">
      <w:pPr>
        <w:spacing w:after="0" w:line="240" w:lineRule="auto"/>
      </w:pPr>
      <w:r>
        <w:separator/>
      </w:r>
    </w:p>
  </w:endnote>
  <w:endnote w:type="continuationSeparator" w:id="0">
    <w:p w14:paraId="00C2AF5F" w14:textId="77777777" w:rsidR="00B659EC" w:rsidRDefault="00B659E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121EF" w14:textId="77777777" w:rsidR="00B659EC" w:rsidRDefault="00B659EC" w:rsidP="00846F41">
      <w:pPr>
        <w:spacing w:after="0" w:line="240" w:lineRule="auto"/>
      </w:pPr>
      <w:r>
        <w:separator/>
      </w:r>
    </w:p>
  </w:footnote>
  <w:footnote w:type="continuationSeparator" w:id="0">
    <w:p w14:paraId="0B9F275C" w14:textId="77777777" w:rsidR="00B659EC" w:rsidRDefault="00B659E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DE4C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4F8990D2" wp14:editId="6B85A08D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7D31"/>
    <w:rsid w:val="000B6AC1"/>
    <w:rsid w:val="000E6415"/>
    <w:rsid w:val="00110F52"/>
    <w:rsid w:val="00124859"/>
    <w:rsid w:val="001441D4"/>
    <w:rsid w:val="0015485F"/>
    <w:rsid w:val="00160ED1"/>
    <w:rsid w:val="00162989"/>
    <w:rsid w:val="001844A1"/>
    <w:rsid w:val="001A0202"/>
    <w:rsid w:val="001B2345"/>
    <w:rsid w:val="001C5F05"/>
    <w:rsid w:val="001F4CDC"/>
    <w:rsid w:val="002116BB"/>
    <w:rsid w:val="002966A8"/>
    <w:rsid w:val="002A642C"/>
    <w:rsid w:val="002E485A"/>
    <w:rsid w:val="00301179"/>
    <w:rsid w:val="003243AB"/>
    <w:rsid w:val="00394EED"/>
    <w:rsid w:val="003F0567"/>
    <w:rsid w:val="003F6BAB"/>
    <w:rsid w:val="00473B31"/>
    <w:rsid w:val="004C3AC5"/>
    <w:rsid w:val="004D6C15"/>
    <w:rsid w:val="00506D83"/>
    <w:rsid w:val="00511283"/>
    <w:rsid w:val="00516911"/>
    <w:rsid w:val="00525BFE"/>
    <w:rsid w:val="005B2D6A"/>
    <w:rsid w:val="005C5B8C"/>
    <w:rsid w:val="0061137D"/>
    <w:rsid w:val="0061284C"/>
    <w:rsid w:val="00623A40"/>
    <w:rsid w:val="006431C4"/>
    <w:rsid w:val="0065339F"/>
    <w:rsid w:val="00665200"/>
    <w:rsid w:val="006C2C4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F77A9"/>
    <w:rsid w:val="00846F41"/>
    <w:rsid w:val="008A5649"/>
    <w:rsid w:val="0090786B"/>
    <w:rsid w:val="00917D40"/>
    <w:rsid w:val="00923513"/>
    <w:rsid w:val="00941088"/>
    <w:rsid w:val="00956E2B"/>
    <w:rsid w:val="009870D9"/>
    <w:rsid w:val="00A4288D"/>
    <w:rsid w:val="00A51080"/>
    <w:rsid w:val="00AD2C93"/>
    <w:rsid w:val="00B10112"/>
    <w:rsid w:val="00B659EC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63F05"/>
    <w:rsid w:val="00C64EC3"/>
    <w:rsid w:val="00C7716C"/>
    <w:rsid w:val="00C95752"/>
    <w:rsid w:val="00CA4C4D"/>
    <w:rsid w:val="00CC6E67"/>
    <w:rsid w:val="00CD4A57"/>
    <w:rsid w:val="00CF5ADA"/>
    <w:rsid w:val="00D113B1"/>
    <w:rsid w:val="00D22A1E"/>
    <w:rsid w:val="00D32F7B"/>
    <w:rsid w:val="00D44F5F"/>
    <w:rsid w:val="00D51F5B"/>
    <w:rsid w:val="00D55D67"/>
    <w:rsid w:val="00D57FF3"/>
    <w:rsid w:val="00D82FEE"/>
    <w:rsid w:val="00D84061"/>
    <w:rsid w:val="00DE09FB"/>
    <w:rsid w:val="00DF772D"/>
    <w:rsid w:val="00E547D3"/>
    <w:rsid w:val="00EA065E"/>
    <w:rsid w:val="00EA47CF"/>
    <w:rsid w:val="00EB2399"/>
    <w:rsid w:val="00EB4DFA"/>
    <w:rsid w:val="00F856FF"/>
    <w:rsid w:val="00FA40D5"/>
    <w:rsid w:val="00FA74CD"/>
    <w:rsid w:val="00FB13A1"/>
    <w:rsid w:val="00FC5DBC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B8627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0054-B8FC-4F18-9CF9-BCCC8A86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2020-11-22T12:36:00Z</dcterms:created>
  <dcterms:modified xsi:type="dcterms:W3CDTF">2020-11-24T13:22:00Z</dcterms:modified>
</cp:coreProperties>
</file>