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4D9D" w14:textId="77777777" w:rsidR="00BD002B" w:rsidRPr="00077C94" w:rsidRDefault="00BD002B" w:rsidP="00BD002B">
      <w:pPr>
        <w:jc w:val="center"/>
        <w:rPr>
          <w:rFonts w:ascii="Times New Roman" w:hAnsi="Times New Roman" w:cs="Times New Roman"/>
          <w:b/>
          <w:color w:val="0000CC"/>
          <w:sz w:val="24"/>
          <w:szCs w:val="24"/>
          <w:lang w:val="en-GB"/>
        </w:rPr>
      </w:pPr>
      <w:r w:rsidRPr="00077C94">
        <w:rPr>
          <w:rFonts w:ascii="Times New Roman" w:hAnsi="Times New Roman" w:cs="Times New Roman"/>
          <w:b/>
          <w:color w:val="0000CC"/>
          <w:sz w:val="24"/>
          <w:szCs w:val="24"/>
          <w:lang w:val="en-GB"/>
        </w:rPr>
        <w:t>Course Syllabus</w:t>
      </w:r>
    </w:p>
    <w:p w14:paraId="55B843D8" w14:textId="36CF26B6" w:rsidR="00BD002B" w:rsidRPr="00077C94" w:rsidRDefault="00BD002B" w:rsidP="00BD002B">
      <w:pPr>
        <w:spacing w:line="276" w:lineRule="auto"/>
        <w:jc w:val="center"/>
        <w:rPr>
          <w:rFonts w:ascii="Times New Roman" w:hAnsi="Times New Roman" w:cs="Times New Roman"/>
          <w:i/>
          <w:caps/>
          <w:sz w:val="24"/>
          <w:szCs w:val="24"/>
          <w:lang w:val="en-GB"/>
        </w:rPr>
      </w:pPr>
      <w:r w:rsidRPr="00077C94">
        <w:rPr>
          <w:rFonts w:ascii="Times New Roman" w:hAnsi="Times New Roman" w:cs="Times New Roman"/>
          <w:bCs/>
          <w:sz w:val="24"/>
          <w:szCs w:val="24"/>
          <w:lang w:val="en-GB"/>
        </w:rPr>
        <w:t xml:space="preserve">Academic year: </w:t>
      </w:r>
      <w:r w:rsidR="00721D43" w:rsidRPr="00077C94">
        <w:rPr>
          <w:rFonts w:ascii="Times New Roman" w:hAnsi="Times New Roman" w:cs="Times New Roman"/>
          <w:bCs/>
          <w:sz w:val="24"/>
          <w:szCs w:val="24"/>
          <w:lang w:val="en-GB"/>
        </w:rPr>
        <w:t>2020-2021</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CB7AEC" w:rsidRPr="00077C94" w14:paraId="19FF4E72" w14:textId="77777777" w:rsidTr="00572A44">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750C7A5E"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Institution</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ABF5A7C"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 xml:space="preserve">University of </w:t>
            </w:r>
            <w:proofErr w:type="spellStart"/>
            <w:r w:rsidRPr="00077C94">
              <w:rPr>
                <w:rFonts w:ascii="Times New Roman" w:hAnsi="Times New Roman" w:cs="Times New Roman"/>
                <w:sz w:val="24"/>
                <w:szCs w:val="24"/>
                <w:lang w:val="en-GB"/>
              </w:rPr>
              <w:t>Petroşani</w:t>
            </w:r>
            <w:proofErr w:type="spellEnd"/>
          </w:p>
        </w:tc>
      </w:tr>
      <w:tr w:rsidR="00CB7AEC" w:rsidRPr="00077C94" w14:paraId="2C781D5C" w14:textId="77777777" w:rsidTr="00572A44">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72712794"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Faculty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7A08537F"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Mechanical and Electrical Engineering</w:t>
            </w:r>
          </w:p>
        </w:tc>
      </w:tr>
      <w:tr w:rsidR="00CB7AEC" w:rsidRPr="00077C94" w14:paraId="08F25988" w14:textId="77777777" w:rsidTr="00572A44">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170B0D65"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Field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1E0D8D4C" w14:textId="480B0AAE" w:rsidR="00CB7AEC" w:rsidRPr="00077C94" w:rsidRDefault="00505C94"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 xml:space="preserve">Computers Engineering </w:t>
            </w:r>
          </w:p>
        </w:tc>
      </w:tr>
      <w:tr w:rsidR="00CB7AEC" w:rsidRPr="00077C94" w14:paraId="7B2B7593" w14:textId="77777777" w:rsidTr="00572A44">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54615D5E"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Level</w:t>
            </w:r>
          </w:p>
        </w:tc>
        <w:tc>
          <w:tcPr>
            <w:tcW w:w="6246" w:type="dxa"/>
            <w:tcBorders>
              <w:top w:val="single" w:sz="4" w:space="0" w:color="auto"/>
              <w:left w:val="single" w:sz="4" w:space="0" w:color="auto"/>
              <w:bottom w:val="single" w:sz="4" w:space="0" w:color="auto"/>
              <w:right w:val="single" w:sz="4" w:space="0" w:color="auto"/>
            </w:tcBorders>
            <w:vAlign w:val="center"/>
            <w:hideMark/>
          </w:tcPr>
          <w:p w14:paraId="3647CA5F" w14:textId="78D4462E" w:rsidR="00CB7AEC" w:rsidRPr="00077C94" w:rsidRDefault="00505C94" w:rsidP="00505C94">
            <w:pPr>
              <w:rPr>
                <w:rFonts w:ascii="Times New Roman" w:hAnsi="Times New Roman" w:cs="Times New Roman"/>
                <w:sz w:val="24"/>
                <w:szCs w:val="24"/>
                <w:lang w:val="en-GB"/>
              </w:rPr>
            </w:pPr>
            <w:r w:rsidRPr="00077C94">
              <w:rPr>
                <w:rFonts w:ascii="Times New Roman" w:hAnsi="Times New Roman" w:cs="Times New Roman"/>
                <w:sz w:val="24"/>
                <w:szCs w:val="24"/>
                <w:lang w:val="en-GB"/>
              </w:rPr>
              <w:t>Master</w:t>
            </w:r>
          </w:p>
        </w:tc>
      </w:tr>
      <w:tr w:rsidR="00CB7AEC" w:rsidRPr="00077C94" w14:paraId="24362DBA" w14:textId="77777777" w:rsidTr="00572A44">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4D4A8B27"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Program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3FC92FA9" w14:textId="26408CC8" w:rsidR="00CB7AEC" w:rsidRPr="00077C94" w:rsidRDefault="00505C94"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Applied Computer Techniques and Technologies</w:t>
            </w:r>
          </w:p>
        </w:tc>
      </w:tr>
    </w:tbl>
    <w:p w14:paraId="4D850F69" w14:textId="77777777" w:rsidR="00CB7AEC" w:rsidRPr="00077C94" w:rsidRDefault="00CB7AEC" w:rsidP="00CB7AEC">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CB7AEC" w:rsidRPr="00077C94" w14:paraId="64C7178A"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04AD1CFE"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3DFAB1" w14:textId="09109877" w:rsidR="00CB7AEC" w:rsidRPr="00077C94" w:rsidRDefault="00316847" w:rsidP="00A049D9">
            <w:pPr>
              <w:rPr>
                <w:rFonts w:ascii="Times New Roman" w:hAnsi="Times New Roman" w:cs="Times New Roman"/>
                <w:b/>
                <w:sz w:val="24"/>
                <w:szCs w:val="24"/>
                <w:lang w:val="en-GB"/>
              </w:rPr>
            </w:pPr>
            <w:r w:rsidRPr="00316847">
              <w:rPr>
                <w:rFonts w:ascii="Times New Roman" w:hAnsi="Times New Roman" w:cs="Times New Roman"/>
                <w:b/>
                <w:sz w:val="24"/>
                <w:szCs w:val="24"/>
                <w:lang w:val="en-GB"/>
              </w:rPr>
              <w:t>Modern communication technologies in computer networks</w:t>
            </w:r>
          </w:p>
        </w:tc>
      </w:tr>
      <w:tr w:rsidR="00CB7AEC" w:rsidRPr="00077C94" w14:paraId="603E057D"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4DEEEAA"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776B657" w14:textId="2DB2F33F" w:rsidR="00CB7AEC" w:rsidRPr="00077C94" w:rsidRDefault="00316847" w:rsidP="00CB7AEC">
            <w:pPr>
              <w:rPr>
                <w:rFonts w:ascii="Times New Roman" w:hAnsi="Times New Roman" w:cs="Times New Roman"/>
                <w:sz w:val="24"/>
                <w:szCs w:val="24"/>
                <w:lang w:val="en-GB"/>
              </w:rPr>
            </w:pPr>
            <w:r w:rsidRPr="00316847">
              <w:rPr>
                <w:rFonts w:ascii="Times New Roman" w:hAnsi="Times New Roman" w:cs="Times New Roman"/>
                <w:sz w:val="24"/>
                <w:szCs w:val="24"/>
                <w:lang w:val="en-GB"/>
              </w:rPr>
              <w:t>2TTIA1OS07</w:t>
            </w:r>
          </w:p>
        </w:tc>
      </w:tr>
      <w:tr w:rsidR="00CB7AEC" w:rsidRPr="00077C94" w14:paraId="63933DC6"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6657D1A"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E7D2F7A" w14:textId="452A8D28" w:rsidR="00CB7AEC" w:rsidRPr="00077C94" w:rsidRDefault="009D766E" w:rsidP="0038404D">
            <w:pPr>
              <w:rPr>
                <w:rFonts w:ascii="Times New Roman" w:hAnsi="Times New Roman" w:cs="Times New Roman"/>
                <w:sz w:val="24"/>
                <w:szCs w:val="24"/>
                <w:lang w:val="en-GB" w:eastAsia="zh-CN"/>
              </w:rPr>
            </w:pPr>
            <w:r w:rsidRPr="00077C94">
              <w:rPr>
                <w:rFonts w:ascii="Times New Roman" w:hAnsi="Times New Roman" w:cs="Times New Roman"/>
                <w:sz w:val="24"/>
                <w:szCs w:val="24"/>
                <w:lang w:val="en-GB" w:eastAsia="zh-CN"/>
              </w:rPr>
              <w:t>I</w:t>
            </w:r>
            <w:r w:rsidR="00077C94" w:rsidRPr="00077C94">
              <w:rPr>
                <w:rFonts w:ascii="Times New Roman" w:hAnsi="Times New Roman" w:cs="Times New Roman"/>
                <w:sz w:val="24"/>
                <w:szCs w:val="24"/>
                <w:lang w:val="en-GB" w:eastAsia="zh-CN"/>
              </w:rPr>
              <w:t xml:space="preserve"> (</w:t>
            </w:r>
            <w:r w:rsidR="00316847">
              <w:rPr>
                <w:rFonts w:ascii="Times New Roman" w:hAnsi="Times New Roman" w:cs="Times New Roman"/>
                <w:sz w:val="24"/>
                <w:szCs w:val="24"/>
                <w:lang w:val="en-GB" w:eastAsia="zh-CN"/>
              </w:rPr>
              <w:t>I</w:t>
            </w:r>
            <w:r w:rsidR="00077C94" w:rsidRPr="00077C94">
              <w:rPr>
                <w:rFonts w:ascii="Times New Roman" w:hAnsi="Times New Roman" w:cs="Times New Roman"/>
                <w:sz w:val="24"/>
                <w:szCs w:val="24"/>
                <w:lang w:val="en-GB" w:eastAsia="zh-CN"/>
              </w:rPr>
              <w:t>I)</w:t>
            </w:r>
          </w:p>
        </w:tc>
      </w:tr>
      <w:tr w:rsidR="00CB7AEC" w:rsidRPr="00077C94" w14:paraId="01A854B9"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22B5C8B2"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2E1207E" w14:textId="7E12A71D" w:rsidR="00077C94" w:rsidRPr="00077C94" w:rsidRDefault="00077C94" w:rsidP="002650BB">
            <w:pPr>
              <w:rPr>
                <w:rFonts w:ascii="Times New Roman" w:hAnsi="Times New Roman" w:cs="Times New Roman"/>
                <w:sz w:val="24"/>
                <w:szCs w:val="24"/>
                <w:lang w:val="en-GB" w:eastAsia="zh-CN"/>
              </w:rPr>
            </w:pPr>
            <w:r w:rsidRPr="00077C94">
              <w:rPr>
                <w:rFonts w:ascii="Times New Roman" w:hAnsi="Times New Roman" w:cs="Times New Roman"/>
                <w:sz w:val="24"/>
                <w:szCs w:val="24"/>
                <w:lang w:val="en-GB" w:eastAsia="zh-CN"/>
              </w:rPr>
              <w:t>70</w:t>
            </w:r>
          </w:p>
        </w:tc>
      </w:tr>
      <w:tr w:rsidR="00CB7AEC" w:rsidRPr="00077C94" w14:paraId="1503E684"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1C6F39B" w14:textId="0F7B08F0"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387C5634" w14:textId="1B69153A" w:rsidR="00CB7AEC" w:rsidRPr="00077C94" w:rsidRDefault="0036596B" w:rsidP="002650BB">
            <w:pPr>
              <w:rPr>
                <w:rFonts w:ascii="Times New Roman" w:hAnsi="Times New Roman" w:cs="Times New Roman"/>
                <w:sz w:val="24"/>
                <w:szCs w:val="24"/>
                <w:lang w:val="en-GB" w:eastAsia="zh-CN"/>
              </w:rPr>
            </w:pPr>
            <w:r w:rsidRPr="00077C94">
              <w:rPr>
                <w:rFonts w:ascii="Times New Roman" w:hAnsi="Times New Roman" w:cs="Times New Roman"/>
                <w:sz w:val="24"/>
                <w:szCs w:val="24"/>
                <w:lang w:val="en-GB" w:eastAsia="zh-CN"/>
              </w:rPr>
              <w:t>6</w:t>
            </w:r>
            <w:bookmarkStart w:id="0" w:name="_GoBack"/>
            <w:bookmarkEnd w:id="0"/>
          </w:p>
        </w:tc>
      </w:tr>
      <w:tr w:rsidR="00CB7AEC" w:rsidRPr="00077C94" w14:paraId="1BEE5E8D" w14:textId="77777777" w:rsidTr="002650B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51AF1B09" w14:textId="77777777" w:rsidR="00CB7AEC" w:rsidRPr="00077C94" w:rsidRDefault="00CB7AEC" w:rsidP="002650BB">
            <w:pPr>
              <w:rPr>
                <w:rFonts w:ascii="Times New Roman" w:hAnsi="Times New Roman" w:cs="Times New Roman"/>
                <w:sz w:val="24"/>
                <w:szCs w:val="24"/>
                <w:lang w:val="en-GB"/>
              </w:rPr>
            </w:pPr>
            <w:r w:rsidRPr="00077C94">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45AD143E" w14:textId="35192DBF" w:rsidR="00CB7AEC" w:rsidRPr="00077C94" w:rsidRDefault="00CE7C85" w:rsidP="00CE7C85">
            <w:pPr>
              <w:rPr>
                <w:rFonts w:ascii="Times New Roman" w:hAnsi="Times New Roman" w:cs="Times New Roman"/>
                <w:sz w:val="24"/>
                <w:szCs w:val="24"/>
                <w:lang w:val="en-GB" w:eastAsia="zh-CN"/>
              </w:rPr>
            </w:pPr>
            <w:r w:rsidRPr="00077C94">
              <w:rPr>
                <w:rFonts w:ascii="Times New Roman" w:hAnsi="Times New Roman" w:cs="Times New Roman"/>
                <w:sz w:val="24"/>
                <w:szCs w:val="24"/>
                <w:lang w:val="en-GB" w:eastAsia="zh-CN"/>
              </w:rPr>
              <w:t>Lecturer</w:t>
            </w:r>
            <w:r w:rsidR="00CB7AEC" w:rsidRPr="00077C94">
              <w:rPr>
                <w:rFonts w:ascii="Times New Roman" w:hAnsi="Times New Roman" w:cs="Times New Roman"/>
                <w:sz w:val="24"/>
                <w:szCs w:val="24"/>
                <w:lang w:val="en-GB" w:eastAsia="zh-CN"/>
              </w:rPr>
              <w:t xml:space="preserve">, Ph.D. </w:t>
            </w:r>
            <w:proofErr w:type="spellStart"/>
            <w:r w:rsidRPr="00077C94">
              <w:rPr>
                <w:rFonts w:ascii="Times New Roman" w:hAnsi="Times New Roman" w:cs="Times New Roman"/>
                <w:sz w:val="24"/>
                <w:szCs w:val="24"/>
                <w:lang w:val="en-GB" w:eastAsia="zh-CN"/>
              </w:rPr>
              <w:t>Riurean</w:t>
            </w:r>
            <w:proofErr w:type="spellEnd"/>
            <w:r w:rsidRPr="00077C94">
              <w:rPr>
                <w:rFonts w:ascii="Times New Roman" w:hAnsi="Times New Roman" w:cs="Times New Roman"/>
                <w:sz w:val="24"/>
                <w:szCs w:val="24"/>
                <w:lang w:val="en-GB" w:eastAsia="zh-CN"/>
              </w:rPr>
              <w:t xml:space="preserve"> </w:t>
            </w:r>
            <w:proofErr w:type="spellStart"/>
            <w:r w:rsidRPr="00077C94">
              <w:rPr>
                <w:rFonts w:ascii="Times New Roman" w:hAnsi="Times New Roman" w:cs="Times New Roman"/>
                <w:sz w:val="24"/>
                <w:szCs w:val="24"/>
                <w:lang w:val="en-GB" w:eastAsia="zh-CN"/>
              </w:rPr>
              <w:t>Simona</w:t>
            </w:r>
            <w:proofErr w:type="spellEnd"/>
          </w:p>
        </w:tc>
      </w:tr>
    </w:tbl>
    <w:p w14:paraId="22ADFA67" w14:textId="77777777" w:rsidR="00CB7AEC" w:rsidRPr="00077C94" w:rsidRDefault="00CB7AEC" w:rsidP="00CB7AEC">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CB7AEC" w:rsidRPr="00077C94" w14:paraId="67C6B848"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76BF738" w14:textId="77777777" w:rsidR="00CB7AEC" w:rsidRPr="00077C94" w:rsidRDefault="00CB7AEC" w:rsidP="002650BB">
            <w:pPr>
              <w:jc w:val="center"/>
              <w:rPr>
                <w:rFonts w:ascii="Times New Roman" w:hAnsi="Times New Roman" w:cs="Times New Roman"/>
                <w:b/>
                <w:sz w:val="24"/>
                <w:szCs w:val="24"/>
                <w:lang w:val="en-GB" w:eastAsia="zh-CN"/>
              </w:rPr>
            </w:pPr>
            <w:r w:rsidRPr="00077C94">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F7E2DA" w14:textId="77777777" w:rsidR="00CB7AEC" w:rsidRPr="00077C94" w:rsidRDefault="00CB7AEC" w:rsidP="002650BB">
            <w:pPr>
              <w:jc w:val="center"/>
              <w:rPr>
                <w:rFonts w:ascii="Times New Roman" w:hAnsi="Times New Roman" w:cs="Times New Roman"/>
                <w:b/>
                <w:sz w:val="24"/>
                <w:szCs w:val="24"/>
                <w:lang w:val="en-GB" w:eastAsia="zh-CN"/>
              </w:rPr>
            </w:pPr>
            <w:r w:rsidRPr="00077C94">
              <w:rPr>
                <w:rFonts w:ascii="Times New Roman" w:hAnsi="Times New Roman" w:cs="Times New Roman"/>
                <w:b/>
                <w:sz w:val="24"/>
                <w:szCs w:val="24"/>
                <w:lang w:val="en-GB" w:eastAsia="zh-CN"/>
              </w:rPr>
              <w:t>Topic</w:t>
            </w:r>
          </w:p>
        </w:tc>
      </w:tr>
      <w:tr w:rsidR="00CB7AEC" w:rsidRPr="00077C94" w14:paraId="612DF31B"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4D98A25C" w14:textId="3C4B7832" w:rsidR="00CB7AEC" w:rsidRPr="00077C94" w:rsidRDefault="004678A2" w:rsidP="004678A2">
            <w:pPr>
              <w:rPr>
                <w:rFonts w:ascii="Times New Roman" w:hAnsi="Times New Roman" w:cs="Times New Roman"/>
                <w:sz w:val="24"/>
                <w:szCs w:val="24"/>
                <w:lang w:val="en-GB"/>
              </w:rPr>
            </w:pPr>
            <w:r w:rsidRPr="00077C94">
              <w:rPr>
                <w:rFonts w:ascii="Times New Roman" w:hAnsi="Times New Roman" w:cs="Times New Roman"/>
                <w:sz w:val="24"/>
                <w:szCs w:val="24"/>
                <w:lang w:val="en-GB"/>
              </w:rPr>
              <w:t>1</w:t>
            </w:r>
          </w:p>
        </w:tc>
        <w:tc>
          <w:tcPr>
            <w:tcW w:w="8210" w:type="dxa"/>
            <w:tcBorders>
              <w:top w:val="single" w:sz="4" w:space="0" w:color="auto"/>
              <w:left w:val="single" w:sz="4" w:space="0" w:color="auto"/>
              <w:bottom w:val="single" w:sz="4" w:space="0" w:color="auto"/>
              <w:right w:val="single" w:sz="4" w:space="0" w:color="auto"/>
            </w:tcBorders>
            <w:vAlign w:val="center"/>
          </w:tcPr>
          <w:p w14:paraId="73997517" w14:textId="26AF8D63" w:rsidR="00CB7AEC" w:rsidRPr="00077C94" w:rsidRDefault="00384B34" w:rsidP="00384B34">
            <w:pPr>
              <w:rPr>
                <w:rFonts w:ascii="Times New Roman" w:hAnsi="Times New Roman" w:cs="Times New Roman"/>
                <w:sz w:val="24"/>
                <w:szCs w:val="24"/>
                <w:lang w:val="en-GB"/>
              </w:rPr>
            </w:pPr>
            <w:proofErr w:type="spellStart"/>
            <w:r w:rsidRPr="00077C94">
              <w:rPr>
                <w:rFonts w:ascii="Times New Roman" w:hAnsi="Times New Roman" w:cs="Times New Roman"/>
                <w:sz w:val="24"/>
                <w:szCs w:val="24"/>
                <w:lang w:val="en-GB"/>
              </w:rPr>
              <w:t>Overviw</w:t>
            </w:r>
            <w:proofErr w:type="spellEnd"/>
            <w:r w:rsidRPr="00077C94">
              <w:rPr>
                <w:rFonts w:ascii="Times New Roman" w:hAnsi="Times New Roman" w:cs="Times New Roman"/>
                <w:sz w:val="24"/>
                <w:szCs w:val="24"/>
                <w:lang w:val="en-GB"/>
              </w:rPr>
              <w:t xml:space="preserve"> of computer networks models OSI and TCP / IP. IEEE standards f</w:t>
            </w:r>
            <w:r w:rsidR="002E73C3" w:rsidRPr="00077C94">
              <w:rPr>
                <w:rFonts w:ascii="Times New Roman" w:hAnsi="Times New Roman" w:cs="Times New Roman"/>
                <w:sz w:val="24"/>
                <w:szCs w:val="24"/>
                <w:lang w:val="en-GB"/>
              </w:rPr>
              <w:t>or wired and wireless networks.</w:t>
            </w:r>
          </w:p>
        </w:tc>
      </w:tr>
      <w:tr w:rsidR="00CB7AEC" w:rsidRPr="00077C94" w14:paraId="6FB43E11"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AD44779" w14:textId="364EDDA6" w:rsidR="00CB7AEC" w:rsidRPr="00077C94" w:rsidRDefault="004678A2" w:rsidP="004678A2">
            <w:pPr>
              <w:rPr>
                <w:rFonts w:ascii="Times New Roman" w:hAnsi="Times New Roman" w:cs="Times New Roman"/>
                <w:sz w:val="24"/>
                <w:szCs w:val="24"/>
                <w:lang w:val="en-GB"/>
              </w:rPr>
            </w:pPr>
            <w:r w:rsidRPr="00077C94">
              <w:rPr>
                <w:rFonts w:ascii="Times New Roman" w:hAnsi="Times New Roman" w:cs="Times New Roman"/>
                <w:sz w:val="24"/>
                <w:szCs w:val="24"/>
                <w:lang w:val="en-GB"/>
              </w:rPr>
              <w:t>2</w:t>
            </w:r>
          </w:p>
        </w:tc>
        <w:tc>
          <w:tcPr>
            <w:tcW w:w="8210" w:type="dxa"/>
            <w:tcBorders>
              <w:top w:val="single" w:sz="4" w:space="0" w:color="auto"/>
              <w:left w:val="single" w:sz="4" w:space="0" w:color="auto"/>
              <w:bottom w:val="single" w:sz="4" w:space="0" w:color="auto"/>
              <w:right w:val="single" w:sz="4" w:space="0" w:color="auto"/>
            </w:tcBorders>
            <w:vAlign w:val="center"/>
          </w:tcPr>
          <w:p w14:paraId="7CC6BFAD" w14:textId="567183DF" w:rsidR="00CB7AEC" w:rsidRPr="00077C94" w:rsidRDefault="002E73C3"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Transmission media. Wired and wireless environments. Electromagnetic spectrum. Radio transmission. Microwave transmission. Infrared waves.</w:t>
            </w:r>
          </w:p>
        </w:tc>
      </w:tr>
      <w:tr w:rsidR="00A049D9" w:rsidRPr="00077C94" w14:paraId="7719AEEC"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9AA95B7" w14:textId="162A99EE" w:rsidR="00A049D9" w:rsidRPr="00077C94" w:rsidRDefault="005D6047"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3</w:t>
            </w:r>
          </w:p>
        </w:tc>
        <w:tc>
          <w:tcPr>
            <w:tcW w:w="8210" w:type="dxa"/>
            <w:tcBorders>
              <w:top w:val="single" w:sz="4" w:space="0" w:color="auto"/>
              <w:left w:val="single" w:sz="4" w:space="0" w:color="auto"/>
              <w:bottom w:val="single" w:sz="4" w:space="0" w:color="auto"/>
              <w:right w:val="single" w:sz="4" w:space="0" w:color="auto"/>
            </w:tcBorders>
            <w:vAlign w:val="center"/>
          </w:tcPr>
          <w:p w14:paraId="003E74F6" w14:textId="4A261A15" w:rsidR="00A049D9" w:rsidRPr="00077C94" w:rsidRDefault="002E73C3"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 xml:space="preserve">Wireless technologies in networks. RF based technologies (Bluetooth, BLE, </w:t>
            </w:r>
            <w:proofErr w:type="spellStart"/>
            <w:r w:rsidRPr="00077C94">
              <w:rPr>
                <w:rFonts w:ascii="Times New Roman" w:hAnsi="Times New Roman" w:cs="Times New Roman"/>
                <w:sz w:val="24"/>
                <w:szCs w:val="24"/>
                <w:lang w:val="en-GB"/>
              </w:rPr>
              <w:t>ZigBee</w:t>
            </w:r>
            <w:proofErr w:type="spellEnd"/>
            <w:r w:rsidRPr="00077C94">
              <w:rPr>
                <w:rFonts w:ascii="Times New Roman" w:hAnsi="Times New Roman" w:cs="Times New Roman"/>
                <w:sz w:val="24"/>
                <w:szCs w:val="24"/>
                <w:lang w:val="en-GB"/>
              </w:rPr>
              <w:t xml:space="preserve">, GSM, </w:t>
            </w:r>
            <w:proofErr w:type="spellStart"/>
            <w:r w:rsidRPr="00077C94">
              <w:rPr>
                <w:rFonts w:ascii="Times New Roman" w:hAnsi="Times New Roman" w:cs="Times New Roman"/>
                <w:sz w:val="24"/>
                <w:szCs w:val="24"/>
                <w:lang w:val="en-GB"/>
              </w:rPr>
              <w:t>LoRa</w:t>
            </w:r>
            <w:proofErr w:type="spellEnd"/>
            <w:r w:rsidRPr="00077C94">
              <w:rPr>
                <w:rFonts w:ascii="Times New Roman" w:hAnsi="Times New Roman" w:cs="Times New Roman"/>
                <w:sz w:val="24"/>
                <w:szCs w:val="24"/>
                <w:lang w:val="en-GB"/>
              </w:rPr>
              <w:t>, 6LoPAN)</w:t>
            </w:r>
          </w:p>
        </w:tc>
      </w:tr>
      <w:tr w:rsidR="005D6047" w:rsidRPr="00077C94" w14:paraId="4B5ED2CF"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3A8CFF7" w14:textId="7B5FFB07" w:rsidR="005D6047" w:rsidRPr="00077C94" w:rsidRDefault="005D6047"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4</w:t>
            </w:r>
          </w:p>
        </w:tc>
        <w:tc>
          <w:tcPr>
            <w:tcW w:w="8210" w:type="dxa"/>
            <w:tcBorders>
              <w:top w:val="single" w:sz="4" w:space="0" w:color="auto"/>
              <w:left w:val="single" w:sz="4" w:space="0" w:color="auto"/>
              <w:bottom w:val="single" w:sz="4" w:space="0" w:color="auto"/>
              <w:right w:val="single" w:sz="4" w:space="0" w:color="auto"/>
            </w:tcBorders>
            <w:vAlign w:val="center"/>
          </w:tcPr>
          <w:p w14:paraId="2E3F3EF4" w14:textId="68B67DDD" w:rsidR="005D6047" w:rsidRPr="00077C94" w:rsidRDefault="002E73C3"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Technologies based on optical spectrum (VLC, OCC, FSO, IrDA Interface, LiFi).</w:t>
            </w:r>
          </w:p>
        </w:tc>
      </w:tr>
      <w:tr w:rsidR="005D6047" w:rsidRPr="00077C94" w14:paraId="0029937E"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165C906" w14:textId="2C2E24E5" w:rsidR="005D6047" w:rsidRPr="00077C94" w:rsidRDefault="005D6047"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5</w:t>
            </w:r>
          </w:p>
        </w:tc>
        <w:tc>
          <w:tcPr>
            <w:tcW w:w="8210" w:type="dxa"/>
            <w:tcBorders>
              <w:top w:val="single" w:sz="4" w:space="0" w:color="auto"/>
              <w:left w:val="single" w:sz="4" w:space="0" w:color="auto"/>
              <w:bottom w:val="single" w:sz="4" w:space="0" w:color="auto"/>
              <w:right w:val="single" w:sz="4" w:space="0" w:color="auto"/>
            </w:tcBorders>
            <w:vAlign w:val="center"/>
          </w:tcPr>
          <w:p w14:paraId="48DDCDB6" w14:textId="42E063EB" w:rsidR="005D6047" w:rsidRPr="00077C94" w:rsidRDefault="002E73C3" w:rsidP="002E73C3">
            <w:pPr>
              <w:rPr>
                <w:rFonts w:ascii="Times New Roman" w:hAnsi="Times New Roman" w:cs="Times New Roman"/>
                <w:sz w:val="24"/>
                <w:szCs w:val="24"/>
                <w:lang w:val="en-GB"/>
              </w:rPr>
            </w:pPr>
            <w:r w:rsidRPr="00077C94">
              <w:rPr>
                <w:rFonts w:ascii="Times New Roman" w:hAnsi="Times New Roman" w:cs="Times New Roman"/>
                <w:sz w:val="24"/>
                <w:szCs w:val="24"/>
                <w:lang w:val="en-GB"/>
              </w:rPr>
              <w:t xml:space="preserve">VLC wireless communication. </w:t>
            </w:r>
            <w:proofErr w:type="gramStart"/>
            <w:r w:rsidRPr="00077C94">
              <w:rPr>
                <w:rFonts w:ascii="Times New Roman" w:hAnsi="Times New Roman" w:cs="Times New Roman"/>
                <w:sz w:val="24"/>
                <w:szCs w:val="24"/>
                <w:lang w:val="en-GB"/>
              </w:rPr>
              <w:t>oTx</w:t>
            </w:r>
            <w:proofErr w:type="gramEnd"/>
            <w:r w:rsidRPr="00077C94">
              <w:rPr>
                <w:rFonts w:ascii="Times New Roman" w:hAnsi="Times New Roman" w:cs="Times New Roman"/>
                <w:sz w:val="24"/>
                <w:szCs w:val="24"/>
                <w:lang w:val="en-GB"/>
              </w:rPr>
              <w:t xml:space="preserve"> and oRx. Types. Performance. </w:t>
            </w:r>
            <w:proofErr w:type="spellStart"/>
            <w:r w:rsidRPr="00077C94">
              <w:rPr>
                <w:rFonts w:ascii="Times New Roman" w:hAnsi="Times New Roman" w:cs="Times New Roman"/>
                <w:sz w:val="24"/>
                <w:szCs w:val="24"/>
                <w:lang w:val="en-GB"/>
              </w:rPr>
              <w:t>LoS</w:t>
            </w:r>
            <w:proofErr w:type="spellEnd"/>
            <w:r w:rsidRPr="00077C94">
              <w:rPr>
                <w:rFonts w:ascii="Times New Roman" w:hAnsi="Times New Roman" w:cs="Times New Roman"/>
                <w:sz w:val="24"/>
                <w:szCs w:val="24"/>
                <w:lang w:val="en-GB"/>
              </w:rPr>
              <w:t xml:space="preserve"> positioning architectures, </w:t>
            </w:r>
            <w:proofErr w:type="spellStart"/>
            <w:r w:rsidRPr="00077C94">
              <w:rPr>
                <w:rFonts w:ascii="Times New Roman" w:hAnsi="Times New Roman" w:cs="Times New Roman"/>
                <w:sz w:val="24"/>
                <w:szCs w:val="24"/>
                <w:lang w:val="en-GB"/>
              </w:rPr>
              <w:t>nLos</w:t>
            </w:r>
            <w:proofErr w:type="spellEnd"/>
            <w:r w:rsidRPr="00077C94">
              <w:rPr>
                <w:rFonts w:ascii="Times New Roman" w:hAnsi="Times New Roman" w:cs="Times New Roman"/>
                <w:sz w:val="24"/>
                <w:szCs w:val="24"/>
                <w:lang w:val="en-GB"/>
              </w:rPr>
              <w:t>. Mathematical calculation models CIR and RMS-SD</w:t>
            </w:r>
          </w:p>
        </w:tc>
      </w:tr>
      <w:tr w:rsidR="005D6047" w:rsidRPr="00077C94" w14:paraId="424E1517"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4A78564" w14:textId="014A27A8" w:rsidR="005D6047" w:rsidRPr="00077C94" w:rsidRDefault="005D6047"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6</w:t>
            </w:r>
          </w:p>
        </w:tc>
        <w:tc>
          <w:tcPr>
            <w:tcW w:w="8210" w:type="dxa"/>
            <w:tcBorders>
              <w:top w:val="single" w:sz="4" w:space="0" w:color="auto"/>
              <w:left w:val="single" w:sz="4" w:space="0" w:color="auto"/>
              <w:bottom w:val="single" w:sz="4" w:space="0" w:color="auto"/>
              <w:right w:val="single" w:sz="4" w:space="0" w:color="auto"/>
            </w:tcBorders>
            <w:vAlign w:val="center"/>
          </w:tcPr>
          <w:p w14:paraId="49B510B0" w14:textId="766B9D41" w:rsidR="005D6047" w:rsidRPr="00077C94" w:rsidRDefault="002E73C3"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Signal modulation techniques Analog modulation. Discreet. In phase, frequency, amplitude. PWM, M-PPM, M-PAM, FSK, ASK, OFDM, ACO-OFDM, DC-OFDM, CAP.</w:t>
            </w:r>
          </w:p>
        </w:tc>
      </w:tr>
      <w:tr w:rsidR="00572A44" w:rsidRPr="00077C94" w14:paraId="585BFF8C" w14:textId="77777777" w:rsidTr="00A049D9">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115CAB1" w14:textId="72CFE444" w:rsidR="00572A44" w:rsidRPr="00077C94" w:rsidRDefault="005D6047"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lastRenderedPageBreak/>
              <w:t>7</w:t>
            </w:r>
          </w:p>
        </w:tc>
        <w:tc>
          <w:tcPr>
            <w:tcW w:w="8210" w:type="dxa"/>
            <w:tcBorders>
              <w:top w:val="single" w:sz="4" w:space="0" w:color="auto"/>
              <w:left w:val="single" w:sz="4" w:space="0" w:color="auto"/>
              <w:bottom w:val="single" w:sz="4" w:space="0" w:color="auto"/>
              <w:right w:val="single" w:sz="4" w:space="0" w:color="auto"/>
            </w:tcBorders>
            <w:vAlign w:val="center"/>
          </w:tcPr>
          <w:p w14:paraId="1C0DCC1C" w14:textId="1FA855C7" w:rsidR="00572A44" w:rsidRPr="00077C94" w:rsidRDefault="002E73C3" w:rsidP="00A049D9">
            <w:pPr>
              <w:rPr>
                <w:rFonts w:ascii="Times New Roman" w:hAnsi="Times New Roman" w:cs="Times New Roman"/>
                <w:sz w:val="24"/>
                <w:szCs w:val="24"/>
                <w:lang w:val="en-GB"/>
              </w:rPr>
            </w:pPr>
            <w:r w:rsidRPr="00077C94">
              <w:rPr>
                <w:rFonts w:ascii="Times New Roman" w:hAnsi="Times New Roman" w:cs="Times New Roman"/>
                <w:sz w:val="24"/>
                <w:szCs w:val="24"/>
                <w:lang w:val="en-GB"/>
              </w:rPr>
              <w:t>OSI security architecture. Security threats. OSI security services and mechanisms. Cryptography. Symmetric key algorithms. Algorithms with public keys. Digital signature. VLAN virtual local area networks. Technical means for security. Authentication protocols. E-mail security. Web security. SSL protocol. Firewall system. Security standard 802.10.</w:t>
            </w:r>
          </w:p>
        </w:tc>
      </w:tr>
    </w:tbl>
    <w:p w14:paraId="7E278839" w14:textId="77777777" w:rsidR="00846F41" w:rsidRPr="00077C94" w:rsidRDefault="00846F41" w:rsidP="00572A44">
      <w:pPr>
        <w:jc w:val="both"/>
        <w:rPr>
          <w:rFonts w:ascii="Times New Roman" w:hAnsi="Times New Roman" w:cs="Times New Roman"/>
          <w:color w:val="3B3838" w:themeColor="background2" w:themeShade="40"/>
          <w:sz w:val="24"/>
          <w:szCs w:val="24"/>
        </w:rPr>
      </w:pPr>
    </w:p>
    <w:sectPr w:rsidR="00846F41" w:rsidRPr="00077C94" w:rsidSect="00846F4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8F130" w14:textId="77777777" w:rsidR="00D71D18" w:rsidRDefault="00D71D18" w:rsidP="00846F41">
      <w:pPr>
        <w:spacing w:after="0" w:line="240" w:lineRule="auto"/>
      </w:pPr>
      <w:r>
        <w:separator/>
      </w:r>
    </w:p>
  </w:endnote>
  <w:endnote w:type="continuationSeparator" w:id="0">
    <w:p w14:paraId="78357378" w14:textId="77777777" w:rsidR="00D71D18" w:rsidRDefault="00D71D18"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2723" w14:textId="77777777" w:rsidR="00D71D18" w:rsidRDefault="00D71D18" w:rsidP="00846F41">
      <w:pPr>
        <w:spacing w:after="0" w:line="240" w:lineRule="auto"/>
      </w:pPr>
      <w:r>
        <w:separator/>
      </w:r>
    </w:p>
  </w:footnote>
  <w:footnote w:type="continuationSeparator" w:id="0">
    <w:p w14:paraId="34CDE23C" w14:textId="77777777" w:rsidR="00D71D18" w:rsidRDefault="00D71D18" w:rsidP="00846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D757" w14:textId="0F33497B" w:rsidR="00846F41" w:rsidRDefault="00721D43">
    <w:pPr>
      <w:pStyle w:val="Header"/>
    </w:pPr>
    <w:r>
      <w:rPr>
        <w:noProof/>
      </w:rPr>
      <w:drawing>
        <wp:inline distT="0" distB="0" distL="0" distR="0" wp14:anchorId="3D96A01E" wp14:editId="682531A2">
          <wp:extent cx="5732145" cy="13227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27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309B1"/>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41"/>
    <w:rsid w:val="000743A1"/>
    <w:rsid w:val="00077C94"/>
    <w:rsid w:val="0008660B"/>
    <w:rsid w:val="000E6E10"/>
    <w:rsid w:val="001023D4"/>
    <w:rsid w:val="00111CF9"/>
    <w:rsid w:val="001844A1"/>
    <w:rsid w:val="00192F78"/>
    <w:rsid w:val="001D7DA8"/>
    <w:rsid w:val="001E63E4"/>
    <w:rsid w:val="00207324"/>
    <w:rsid w:val="002E73C3"/>
    <w:rsid w:val="00316847"/>
    <w:rsid w:val="003623EB"/>
    <w:rsid w:val="0036596B"/>
    <w:rsid w:val="0038404D"/>
    <w:rsid w:val="00384B34"/>
    <w:rsid w:val="00394EED"/>
    <w:rsid w:val="0041641D"/>
    <w:rsid w:val="004678A2"/>
    <w:rsid w:val="004754D8"/>
    <w:rsid w:val="004D6C15"/>
    <w:rsid w:val="00505C94"/>
    <w:rsid w:val="0051754E"/>
    <w:rsid w:val="005257B9"/>
    <w:rsid w:val="00525ABC"/>
    <w:rsid w:val="00572A44"/>
    <w:rsid w:val="00583E18"/>
    <w:rsid w:val="005B2D6A"/>
    <w:rsid w:val="005C529B"/>
    <w:rsid w:val="005C5B8C"/>
    <w:rsid w:val="005D6047"/>
    <w:rsid w:val="005E5AF0"/>
    <w:rsid w:val="005F0E49"/>
    <w:rsid w:val="0061137D"/>
    <w:rsid w:val="0061284C"/>
    <w:rsid w:val="00623A40"/>
    <w:rsid w:val="0065339F"/>
    <w:rsid w:val="00665200"/>
    <w:rsid w:val="006652F9"/>
    <w:rsid w:val="006B1C71"/>
    <w:rsid w:val="006C2C47"/>
    <w:rsid w:val="00721D43"/>
    <w:rsid w:val="007F77A9"/>
    <w:rsid w:val="00812595"/>
    <w:rsid w:val="00846F41"/>
    <w:rsid w:val="0085783D"/>
    <w:rsid w:val="00871333"/>
    <w:rsid w:val="00874E36"/>
    <w:rsid w:val="00894253"/>
    <w:rsid w:val="0090786B"/>
    <w:rsid w:val="00912173"/>
    <w:rsid w:val="00917D40"/>
    <w:rsid w:val="00956E2B"/>
    <w:rsid w:val="0098162F"/>
    <w:rsid w:val="009D766E"/>
    <w:rsid w:val="00A01FBC"/>
    <w:rsid w:val="00A049D9"/>
    <w:rsid w:val="00A4288D"/>
    <w:rsid w:val="00A4303C"/>
    <w:rsid w:val="00A55B82"/>
    <w:rsid w:val="00A76605"/>
    <w:rsid w:val="00A96DAF"/>
    <w:rsid w:val="00AB38DD"/>
    <w:rsid w:val="00AC0230"/>
    <w:rsid w:val="00B42614"/>
    <w:rsid w:val="00B812C5"/>
    <w:rsid w:val="00BC5E5F"/>
    <w:rsid w:val="00BD002B"/>
    <w:rsid w:val="00C603DF"/>
    <w:rsid w:val="00C63F05"/>
    <w:rsid w:val="00C8671F"/>
    <w:rsid w:val="00CA4C4D"/>
    <w:rsid w:val="00CB6CF2"/>
    <w:rsid w:val="00CB7AEC"/>
    <w:rsid w:val="00CD4A57"/>
    <w:rsid w:val="00CE7C85"/>
    <w:rsid w:val="00D01442"/>
    <w:rsid w:val="00D04D95"/>
    <w:rsid w:val="00D113B1"/>
    <w:rsid w:val="00D22A1E"/>
    <w:rsid w:val="00D4068A"/>
    <w:rsid w:val="00D51F5B"/>
    <w:rsid w:val="00D57FF3"/>
    <w:rsid w:val="00D61236"/>
    <w:rsid w:val="00D672EB"/>
    <w:rsid w:val="00D71D18"/>
    <w:rsid w:val="00D84061"/>
    <w:rsid w:val="00E55C1D"/>
    <w:rsid w:val="00E55D51"/>
    <w:rsid w:val="00E61327"/>
    <w:rsid w:val="00EA47CF"/>
    <w:rsid w:val="00EB2399"/>
    <w:rsid w:val="00EB4DFA"/>
    <w:rsid w:val="00F32FD3"/>
    <w:rsid w:val="00F8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A7B3"/>
  <w15:docId w15:val="{D5C4F31A-1AA7-49D7-A3EB-76A0B15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78A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paragraph" w:styleId="ListParagraph">
    <w:name w:val="List Paragraph"/>
    <w:basedOn w:val="Normal"/>
    <w:uiPriority w:val="34"/>
    <w:qFormat/>
    <w:rsid w:val="00BD002B"/>
    <w:pPr>
      <w:spacing w:after="0" w:line="240" w:lineRule="auto"/>
      <w:ind w:left="720"/>
      <w:contextualSpacing/>
      <w:jc w:val="both"/>
    </w:pPr>
    <w:rPr>
      <w:lang w:val="ro-RO"/>
    </w:rPr>
  </w:style>
  <w:style w:type="character" w:customStyle="1" w:styleId="Heading3Char">
    <w:name w:val="Heading 3 Char"/>
    <w:basedOn w:val="DefaultParagraphFont"/>
    <w:link w:val="Heading3"/>
    <w:uiPriority w:val="9"/>
    <w:rsid w:val="004678A2"/>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672">
      <w:bodyDiv w:val="1"/>
      <w:marLeft w:val="0"/>
      <w:marRight w:val="0"/>
      <w:marTop w:val="0"/>
      <w:marBottom w:val="0"/>
      <w:divBdr>
        <w:top w:val="none" w:sz="0" w:space="0" w:color="auto"/>
        <w:left w:val="none" w:sz="0" w:space="0" w:color="auto"/>
        <w:bottom w:val="none" w:sz="0" w:space="0" w:color="auto"/>
        <w:right w:val="none" w:sz="0" w:space="0" w:color="auto"/>
      </w:divBdr>
    </w:div>
    <w:div w:id="466511149">
      <w:bodyDiv w:val="1"/>
      <w:marLeft w:val="0"/>
      <w:marRight w:val="0"/>
      <w:marTop w:val="0"/>
      <w:marBottom w:val="0"/>
      <w:divBdr>
        <w:top w:val="none" w:sz="0" w:space="0" w:color="auto"/>
        <w:left w:val="none" w:sz="0" w:space="0" w:color="auto"/>
        <w:bottom w:val="none" w:sz="0" w:space="0" w:color="auto"/>
        <w:right w:val="none" w:sz="0" w:space="0" w:color="auto"/>
      </w:divBdr>
    </w:div>
    <w:div w:id="622999215">
      <w:bodyDiv w:val="1"/>
      <w:marLeft w:val="0"/>
      <w:marRight w:val="0"/>
      <w:marTop w:val="0"/>
      <w:marBottom w:val="0"/>
      <w:divBdr>
        <w:top w:val="none" w:sz="0" w:space="0" w:color="auto"/>
        <w:left w:val="none" w:sz="0" w:space="0" w:color="auto"/>
        <w:bottom w:val="none" w:sz="0" w:space="0" w:color="auto"/>
        <w:right w:val="none" w:sz="0" w:space="0" w:color="auto"/>
      </w:divBdr>
    </w:div>
    <w:div w:id="922033555">
      <w:bodyDiv w:val="1"/>
      <w:marLeft w:val="0"/>
      <w:marRight w:val="0"/>
      <w:marTop w:val="0"/>
      <w:marBottom w:val="0"/>
      <w:divBdr>
        <w:top w:val="none" w:sz="0" w:space="0" w:color="auto"/>
        <w:left w:val="none" w:sz="0" w:space="0" w:color="auto"/>
        <w:bottom w:val="none" w:sz="0" w:space="0" w:color="auto"/>
        <w:right w:val="none" w:sz="0" w:space="0" w:color="auto"/>
      </w:divBdr>
    </w:div>
    <w:div w:id="1043751509">
      <w:bodyDiv w:val="1"/>
      <w:marLeft w:val="0"/>
      <w:marRight w:val="0"/>
      <w:marTop w:val="0"/>
      <w:marBottom w:val="0"/>
      <w:divBdr>
        <w:top w:val="none" w:sz="0" w:space="0" w:color="auto"/>
        <w:left w:val="none" w:sz="0" w:space="0" w:color="auto"/>
        <w:bottom w:val="none" w:sz="0" w:space="0" w:color="auto"/>
        <w:right w:val="none" w:sz="0" w:space="0" w:color="auto"/>
      </w:divBdr>
    </w:div>
    <w:div w:id="1421101678">
      <w:bodyDiv w:val="1"/>
      <w:marLeft w:val="0"/>
      <w:marRight w:val="0"/>
      <w:marTop w:val="0"/>
      <w:marBottom w:val="0"/>
      <w:divBdr>
        <w:top w:val="none" w:sz="0" w:space="0" w:color="auto"/>
        <w:left w:val="none" w:sz="0" w:space="0" w:color="auto"/>
        <w:bottom w:val="none" w:sz="0" w:space="0" w:color="auto"/>
        <w:right w:val="none" w:sz="0" w:space="0" w:color="auto"/>
      </w:divBdr>
    </w:div>
    <w:div w:id="1742561828">
      <w:bodyDiv w:val="1"/>
      <w:marLeft w:val="0"/>
      <w:marRight w:val="0"/>
      <w:marTop w:val="0"/>
      <w:marBottom w:val="0"/>
      <w:divBdr>
        <w:top w:val="none" w:sz="0" w:space="0" w:color="auto"/>
        <w:left w:val="none" w:sz="0" w:space="0" w:color="auto"/>
        <w:bottom w:val="none" w:sz="0" w:space="0" w:color="auto"/>
        <w:right w:val="none" w:sz="0" w:space="0" w:color="auto"/>
      </w:divBdr>
    </w:div>
    <w:div w:id="2061829983">
      <w:bodyDiv w:val="1"/>
      <w:marLeft w:val="0"/>
      <w:marRight w:val="0"/>
      <w:marTop w:val="0"/>
      <w:marBottom w:val="0"/>
      <w:divBdr>
        <w:top w:val="none" w:sz="0" w:space="0" w:color="auto"/>
        <w:left w:val="none" w:sz="0" w:space="0" w:color="auto"/>
        <w:bottom w:val="none" w:sz="0" w:space="0" w:color="auto"/>
        <w:right w:val="none" w:sz="0" w:space="0" w:color="auto"/>
      </w:divBdr>
    </w:div>
    <w:div w:id="21070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2AB2-D28B-410F-8515-04126953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Marius Marcu</cp:lastModifiedBy>
  <cp:revision>7</cp:revision>
  <cp:lastPrinted>2018-01-23T17:28:00Z</cp:lastPrinted>
  <dcterms:created xsi:type="dcterms:W3CDTF">2020-12-14T08:40:00Z</dcterms:created>
  <dcterms:modified xsi:type="dcterms:W3CDTF">2020-12-14T17:47:00Z</dcterms:modified>
</cp:coreProperties>
</file>