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8A" w:rsidRPr="00553212" w:rsidRDefault="00DB3A8A" w:rsidP="00DB3A8A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553212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:rsidR="00DB3A8A" w:rsidRPr="00553212" w:rsidRDefault="00DB3A8A" w:rsidP="00DB3A8A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DB3A8A" w:rsidRPr="00553212" w:rsidRDefault="00DB3A8A" w:rsidP="00DB3A8A">
      <w:pPr>
        <w:spacing w:after="0" w:line="240" w:lineRule="auto"/>
        <w:jc w:val="center"/>
        <w:rPr>
          <w:rFonts w:cstheme="minorHAnsi"/>
          <w:b/>
          <w:u w:val="single"/>
        </w:rPr>
      </w:pPr>
      <w:r w:rsidRPr="00553212">
        <w:rPr>
          <w:rFonts w:cstheme="minorHAnsi"/>
          <w:b/>
          <w:u w:val="single"/>
        </w:rPr>
        <w:t>Termeni şi Condiţii de Livrare*</w:t>
      </w:r>
      <w:r w:rsidRPr="00553212">
        <w:rPr>
          <w:rFonts w:cstheme="minorHAnsi"/>
          <w:b/>
          <w:u w:val="single"/>
          <w:vertAlign w:val="superscript"/>
        </w:rPr>
        <w:footnoteReference w:id="1"/>
      </w:r>
    </w:p>
    <w:p w:rsidR="00DB3A8A" w:rsidRPr="008E3CE7" w:rsidRDefault="00DB3A8A" w:rsidP="00DB3A8A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szCs w:val="20"/>
        </w:rPr>
      </w:pPr>
      <w:r w:rsidRPr="00553212">
        <w:rPr>
          <w:rFonts w:eastAsia="Times New Roman" w:cstheme="minorHAnsi"/>
          <w:szCs w:val="20"/>
        </w:rPr>
        <w:t xml:space="preserve">Achiziția de </w:t>
      </w:r>
      <w:r>
        <w:rPr>
          <w:rFonts w:eastAsia="Times New Roman" w:cstheme="minorHAnsi"/>
          <w:szCs w:val="20"/>
        </w:rPr>
        <w:t xml:space="preserve">bunuri </w:t>
      </w:r>
      <w:r w:rsidRPr="009D6EE4">
        <w:rPr>
          <w:rFonts w:eastAsia="Times New Roman" w:cstheme="minorHAnsi"/>
          <w:szCs w:val="20"/>
        </w:rPr>
        <w:t xml:space="preserve">lot </w:t>
      </w:r>
      <w:r w:rsidRPr="008E3CE7">
        <w:rPr>
          <w:rFonts w:eastAsia="Times New Roman" w:cstheme="minorHAnsi"/>
          <w:szCs w:val="20"/>
        </w:rPr>
        <w:t>3</w:t>
      </w:r>
    </w:p>
    <w:p w:rsidR="00DB3A8A" w:rsidRPr="00553212" w:rsidRDefault="00DB3A8A" w:rsidP="00DB3A8A">
      <w:pPr>
        <w:spacing w:after="0" w:line="240" w:lineRule="auto"/>
        <w:rPr>
          <w:rFonts w:cstheme="minorHAnsi"/>
        </w:rPr>
      </w:pPr>
      <w:r w:rsidRPr="00553212">
        <w:rPr>
          <w:rFonts w:cstheme="minorHAnsi"/>
        </w:rPr>
        <w:t xml:space="preserve">Proiect: </w:t>
      </w:r>
      <w:r w:rsidRPr="009177C9">
        <w:rPr>
          <w:rFonts w:cstheme="minorHAnsi"/>
        </w:rPr>
        <w:t>Centrul Remedial Educațional al Studenților Capacitați ai Universității din Petroșani</w:t>
      </w:r>
    </w:p>
    <w:p w:rsidR="00DB3A8A" w:rsidRPr="009177C9" w:rsidRDefault="00DB3A8A" w:rsidP="00DB3A8A">
      <w:pPr>
        <w:spacing w:after="0" w:line="240" w:lineRule="auto"/>
        <w:ind w:left="6300" w:hanging="6300"/>
        <w:rPr>
          <w:rFonts w:cstheme="minorHAnsi"/>
        </w:rPr>
      </w:pPr>
      <w:r w:rsidRPr="00553212">
        <w:rPr>
          <w:rFonts w:cstheme="minorHAnsi"/>
        </w:rPr>
        <w:t>Beneficiar</w:t>
      </w:r>
      <w:r w:rsidRPr="009177C9">
        <w:rPr>
          <w:rFonts w:cstheme="minorHAnsi"/>
        </w:rPr>
        <w:t xml:space="preserve">: Universitatea din Petroșani </w:t>
      </w:r>
    </w:p>
    <w:p w:rsidR="00DB3A8A" w:rsidRPr="00553212" w:rsidRDefault="00DB3A8A" w:rsidP="00DB3A8A">
      <w:pPr>
        <w:spacing w:after="0" w:line="240" w:lineRule="auto"/>
        <w:ind w:left="6300" w:hanging="6300"/>
        <w:rPr>
          <w:rFonts w:cstheme="minorHAnsi"/>
        </w:rPr>
      </w:pPr>
      <w:r w:rsidRPr="00553212">
        <w:rPr>
          <w:rFonts w:cstheme="minorHAnsi"/>
        </w:rPr>
        <w:t>Ofertant: ____________________</w:t>
      </w:r>
    </w:p>
    <w:p w:rsidR="00DB3A8A" w:rsidRPr="00553212" w:rsidRDefault="00DB3A8A" w:rsidP="00DB3A8A">
      <w:pPr>
        <w:spacing w:after="0" w:line="240" w:lineRule="auto"/>
        <w:rPr>
          <w:rFonts w:cstheme="minorHAnsi"/>
          <w:b/>
        </w:rPr>
      </w:pPr>
    </w:p>
    <w:p w:rsidR="00DB3A8A" w:rsidRPr="00553212" w:rsidRDefault="00DB3A8A" w:rsidP="00DB3A8A">
      <w:pPr>
        <w:spacing w:after="0" w:line="240" w:lineRule="auto"/>
        <w:rPr>
          <w:rFonts w:cstheme="minorHAnsi"/>
          <w:i/>
          <w:u w:val="single"/>
        </w:rPr>
      </w:pPr>
      <w:r w:rsidRPr="00553212">
        <w:rPr>
          <w:rFonts w:cstheme="minorHAnsi"/>
          <w:b/>
        </w:rPr>
        <w:t>1</w:t>
      </w:r>
      <w:r w:rsidRPr="00553212">
        <w:rPr>
          <w:rFonts w:cstheme="minorHAnsi"/>
        </w:rPr>
        <w:t>.</w:t>
      </w:r>
      <w:r w:rsidRPr="00553212">
        <w:rPr>
          <w:rFonts w:cstheme="minorHAnsi"/>
        </w:rPr>
        <w:tab/>
      </w:r>
      <w:r w:rsidRPr="00553212">
        <w:rPr>
          <w:rFonts w:cstheme="minorHAnsi"/>
          <w:b/>
          <w:u w:val="single"/>
        </w:rPr>
        <w:t>Oferta de preț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  <w:i/>
          <w:color w:val="FF0000"/>
        </w:rPr>
        <w:t>[a se completa de către Ofertant]</w:t>
      </w:r>
    </w:p>
    <w:p w:rsidR="00DB3A8A" w:rsidRPr="00553212" w:rsidRDefault="00DB3A8A" w:rsidP="00DB3A8A">
      <w:pPr>
        <w:spacing w:after="0" w:line="240" w:lineRule="auto"/>
        <w:rPr>
          <w:rFonts w:cstheme="minorHAnsi"/>
          <w:b/>
          <w:sz w:val="16"/>
        </w:rPr>
      </w:pPr>
      <w:r w:rsidRPr="00553212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B3A8A" w:rsidRPr="00553212" w:rsidTr="007D50C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Nr. crt.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Denumirea produselor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Cant.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Preț unitar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Valoare Totală fără TVA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TVA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Valoare totală cu TVA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(7=5+6)</w:t>
            </w:r>
          </w:p>
        </w:tc>
      </w:tr>
      <w:tr w:rsidR="00DB3A8A" w:rsidRPr="00553212" w:rsidTr="007D50C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3A8A" w:rsidRPr="00553212" w:rsidTr="007D50C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3A8A" w:rsidRPr="00553212" w:rsidTr="007D50C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3A8A" w:rsidRPr="00553212" w:rsidTr="007D50C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DB3A8A" w:rsidRPr="00553212" w:rsidRDefault="00DB3A8A" w:rsidP="00DB3A8A">
      <w:pPr>
        <w:spacing w:after="0" w:line="240" w:lineRule="auto"/>
        <w:rPr>
          <w:rFonts w:cstheme="minorHAnsi"/>
          <w:b/>
          <w:u w:val="single"/>
        </w:rPr>
      </w:pPr>
    </w:p>
    <w:p w:rsidR="00DB3A8A" w:rsidRPr="00553212" w:rsidRDefault="00DB3A8A" w:rsidP="00DB3A8A">
      <w:pPr>
        <w:spacing w:after="0" w:line="240" w:lineRule="auto"/>
        <w:ind w:left="720" w:hanging="720"/>
        <w:jc w:val="both"/>
        <w:rPr>
          <w:rFonts w:cstheme="minorHAnsi"/>
        </w:rPr>
      </w:pPr>
      <w:r w:rsidRPr="00553212">
        <w:rPr>
          <w:rFonts w:cstheme="minorHAnsi"/>
          <w:b/>
        </w:rPr>
        <w:t>2.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Preţ fix:</w:t>
      </w:r>
      <w:r w:rsidRPr="00553212">
        <w:rPr>
          <w:rFonts w:cstheme="minorHAnsi"/>
          <w:b/>
        </w:rPr>
        <w:t xml:space="preserve">  </w:t>
      </w:r>
      <w:r w:rsidRPr="00553212">
        <w:rPr>
          <w:rFonts w:cstheme="minorHAnsi"/>
        </w:rPr>
        <w:t>Preţul indicat mai sus este ferm şi fix şi nu poate fi modificat pe durata executării contractului.</w:t>
      </w:r>
    </w:p>
    <w:p w:rsidR="00DB3A8A" w:rsidRPr="00553212" w:rsidRDefault="00DB3A8A" w:rsidP="00DB3A8A">
      <w:pPr>
        <w:spacing w:after="0" w:line="240" w:lineRule="auto"/>
        <w:ind w:left="720" w:hanging="720"/>
        <w:rPr>
          <w:rFonts w:cstheme="minorHAnsi"/>
          <w:b/>
        </w:rPr>
      </w:pPr>
    </w:p>
    <w:p w:rsidR="00DB3A8A" w:rsidRPr="00553212" w:rsidRDefault="00DB3A8A" w:rsidP="00DB3A8A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553212">
        <w:rPr>
          <w:rFonts w:cstheme="minorHAnsi"/>
          <w:b/>
        </w:rPr>
        <w:t>3.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Grafic de livrare: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</w:rPr>
        <w:t xml:space="preserve">Livrarea se efectuează în cel mult </w:t>
      </w:r>
      <w:r w:rsidRPr="00595C56">
        <w:rPr>
          <w:rFonts w:cstheme="minorHAnsi"/>
          <w:color w:val="FF0000"/>
        </w:rPr>
        <w:t>3</w:t>
      </w:r>
      <w:r w:rsidRPr="00553212">
        <w:rPr>
          <w:rFonts w:cstheme="minorHAnsi"/>
          <w:color w:val="FF0000"/>
        </w:rPr>
        <w:t xml:space="preserve"> </w:t>
      </w:r>
      <w:r w:rsidRPr="00553212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553212">
        <w:rPr>
          <w:rFonts w:cstheme="minorHAnsi"/>
          <w:i/>
          <w:color w:val="FF0000"/>
        </w:rPr>
        <w:t>[a se completa de către Ofertant]</w:t>
      </w:r>
    </w:p>
    <w:p w:rsidR="00DB3A8A" w:rsidRPr="00553212" w:rsidRDefault="00DB3A8A" w:rsidP="00DB3A8A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DB3A8A" w:rsidRPr="00553212" w:rsidTr="007D50C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Termene de livrare</w:t>
            </w:r>
          </w:p>
        </w:tc>
      </w:tr>
      <w:tr w:rsidR="00DB3A8A" w:rsidRPr="00553212" w:rsidTr="007D50C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3A8A" w:rsidRPr="00553212" w:rsidTr="007D50C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3A8A" w:rsidRPr="00553212" w:rsidTr="007D50C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DB3A8A" w:rsidRPr="00553212" w:rsidRDefault="00DB3A8A" w:rsidP="00DB3A8A">
      <w:pPr>
        <w:spacing w:after="0" w:line="240" w:lineRule="auto"/>
        <w:rPr>
          <w:rFonts w:cstheme="minorHAnsi"/>
          <w:b/>
        </w:rPr>
      </w:pPr>
    </w:p>
    <w:p w:rsidR="00DB3A8A" w:rsidRPr="00553212" w:rsidRDefault="00DB3A8A" w:rsidP="00DB3A8A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t>4.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Plata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553212">
        <w:rPr>
          <w:rFonts w:cstheme="minorHAnsi"/>
          <w:i/>
        </w:rPr>
        <w:t>Graficului de livrare</w:t>
      </w:r>
      <w:r w:rsidRPr="00553212">
        <w:rPr>
          <w:rFonts w:cstheme="minorHAnsi"/>
        </w:rPr>
        <w:t>.</w:t>
      </w:r>
    </w:p>
    <w:p w:rsidR="00DB3A8A" w:rsidRPr="00553212" w:rsidRDefault="00DB3A8A" w:rsidP="00DB3A8A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DB3A8A" w:rsidRPr="00553212" w:rsidRDefault="00DB3A8A" w:rsidP="00DB3A8A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t>5.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Garanţie</w:t>
      </w:r>
      <w:r w:rsidRPr="00553212">
        <w:rPr>
          <w:rFonts w:cstheme="minorHAnsi"/>
          <w:b/>
        </w:rPr>
        <w:t xml:space="preserve">: </w:t>
      </w:r>
      <w:r w:rsidRPr="00553212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DB3A8A" w:rsidRPr="00553212" w:rsidRDefault="00DB3A8A" w:rsidP="00DB3A8A">
      <w:pPr>
        <w:spacing w:after="0" w:line="240" w:lineRule="auto"/>
        <w:ind w:left="720" w:hanging="720"/>
        <w:rPr>
          <w:rFonts w:cstheme="minorHAnsi"/>
          <w:b/>
        </w:rPr>
      </w:pPr>
    </w:p>
    <w:p w:rsidR="00DB3A8A" w:rsidRPr="00553212" w:rsidRDefault="00DB3A8A" w:rsidP="00DB3A8A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553212">
        <w:rPr>
          <w:rFonts w:cstheme="minorHAnsi"/>
          <w:b/>
        </w:rPr>
        <w:t>6.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 xml:space="preserve">Instrucţiuni de ambalare:  </w:t>
      </w:r>
    </w:p>
    <w:p w:rsidR="00DB3A8A" w:rsidRPr="00553212" w:rsidRDefault="00DB3A8A" w:rsidP="00DB3A8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553212">
        <w:rPr>
          <w:rFonts w:cstheme="minorHAnsi"/>
        </w:rPr>
        <w:tab/>
      </w:r>
      <w:r w:rsidRPr="00553212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>
        <w:rPr>
          <w:rFonts w:cstheme="minorHAnsi"/>
        </w:rPr>
        <w:br w:type="page"/>
      </w:r>
    </w:p>
    <w:p w:rsidR="00DB3A8A" w:rsidRPr="00553212" w:rsidRDefault="00DB3A8A" w:rsidP="00DB3A8A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553212">
        <w:rPr>
          <w:rFonts w:cstheme="minorHAnsi"/>
          <w:b/>
        </w:rPr>
        <w:lastRenderedPageBreak/>
        <w:t xml:space="preserve">7. 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Specificaţii Tehnice:</w:t>
      </w:r>
    </w:p>
    <w:p w:rsidR="00DB3A8A" w:rsidRPr="00553212" w:rsidRDefault="00DB3A8A" w:rsidP="00DB3A8A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4852"/>
        <w:gridCol w:w="4202"/>
      </w:tblGrid>
      <w:tr w:rsidR="00DB3A8A" w:rsidRPr="00553212" w:rsidTr="007D50C9">
        <w:trPr>
          <w:trHeight w:val="285"/>
        </w:trPr>
        <w:tc>
          <w:tcPr>
            <w:tcW w:w="273" w:type="pct"/>
          </w:tcPr>
          <w:p w:rsidR="00DB3A8A" w:rsidRPr="00894DD4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4DD4">
              <w:rPr>
                <w:rFonts w:cstheme="minorHAnsi"/>
                <w:b/>
              </w:rPr>
              <w:t>Nr. crt.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A. Specificații tehnice solicitate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194" w:type="pct"/>
          </w:tcPr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B. Specificații tehnice ofertate</w:t>
            </w:r>
          </w:p>
          <w:p w:rsidR="00DB3A8A" w:rsidRPr="00553212" w:rsidRDefault="00DB3A8A" w:rsidP="007D50C9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553212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DB3A8A" w:rsidRPr="00553212" w:rsidTr="007D50C9">
        <w:trPr>
          <w:trHeight w:val="615"/>
        </w:trPr>
        <w:tc>
          <w:tcPr>
            <w:tcW w:w="273" w:type="pct"/>
            <w:vMerge w:val="restart"/>
          </w:tcPr>
          <w:p w:rsidR="00DB3A8A" w:rsidRPr="00894DD4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1</w:t>
            </w:r>
          </w:p>
        </w:tc>
        <w:tc>
          <w:tcPr>
            <w:tcW w:w="2533" w:type="pct"/>
            <w:shd w:val="clear" w:color="auto" w:fill="auto"/>
          </w:tcPr>
          <w:p w:rsidR="00DB3A8A" w:rsidRDefault="00DB3A8A" w:rsidP="007D50C9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553212">
              <w:rPr>
                <w:rFonts w:cstheme="minorHAnsi"/>
                <w:i/>
                <w:color w:val="FF0000"/>
              </w:rPr>
              <w:t>Denumire produs</w:t>
            </w:r>
            <w:r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DB3A8A" w:rsidRPr="00AF1F62" w:rsidRDefault="00DB3A8A" w:rsidP="007D50C9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Laptop</w:t>
            </w:r>
          </w:p>
        </w:tc>
        <w:tc>
          <w:tcPr>
            <w:tcW w:w="2194" w:type="pct"/>
          </w:tcPr>
          <w:p w:rsidR="00DB3A8A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553212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553212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285"/>
        </w:trPr>
        <w:tc>
          <w:tcPr>
            <w:tcW w:w="273" w:type="pct"/>
            <w:vMerge/>
          </w:tcPr>
          <w:p w:rsidR="00DB3A8A" w:rsidRPr="00894DD4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Default="00DB3A8A" w:rsidP="007D50C9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   </w:t>
            </w:r>
            <w:r w:rsidRPr="00553212">
              <w:rPr>
                <w:rFonts w:cstheme="minorHAnsi"/>
                <w:i/>
                <w:color w:val="FF0000"/>
              </w:rPr>
              <w:t>Descriere generală</w:t>
            </w:r>
            <w:r>
              <w:rPr>
                <w:rFonts w:cstheme="minorHAnsi"/>
                <w:i/>
                <w:color w:val="FF0000"/>
              </w:rPr>
              <w:t xml:space="preserve"> </w:t>
            </w:r>
          </w:p>
          <w:p w:rsidR="00DB3A8A" w:rsidRPr="007A3F93" w:rsidRDefault="00DB3A8A" w:rsidP="007D50C9">
            <w:pPr>
              <w:spacing w:after="0" w:line="240" w:lineRule="auto"/>
              <w:ind w:left="34" w:hanging="34"/>
              <w:jc w:val="both"/>
              <w:rPr>
                <w:rFonts w:cstheme="minorHAnsi"/>
              </w:rPr>
            </w:pPr>
            <w:r w:rsidRPr="007A3F93">
              <w:rPr>
                <w:rFonts w:cstheme="minorHAnsi"/>
              </w:rPr>
              <w:t>Laptop Intel Core i5-8250U, 8GB DDR4, SSD 256GB, AMD Radeon 520 2GB</w:t>
            </w:r>
          </w:p>
        </w:tc>
        <w:tc>
          <w:tcPr>
            <w:tcW w:w="2194" w:type="pct"/>
          </w:tcPr>
          <w:p w:rsidR="00DB3A8A" w:rsidRPr="00553212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553212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285"/>
        </w:trPr>
        <w:tc>
          <w:tcPr>
            <w:tcW w:w="273" w:type="pct"/>
            <w:vMerge/>
          </w:tcPr>
          <w:p w:rsidR="00DB3A8A" w:rsidRPr="00894DD4" w:rsidRDefault="00DB3A8A" w:rsidP="007D50C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3B579E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3B579E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DB3A8A" w:rsidRPr="00090D88" w:rsidRDefault="00DB3A8A" w:rsidP="007D50C9">
            <w:pPr>
              <w:spacing w:after="0" w:line="240" w:lineRule="auto"/>
              <w:rPr>
                <w:rFonts w:cstheme="minorHAnsi"/>
              </w:rPr>
            </w:pPr>
            <w:r w:rsidRPr="00090D88">
              <w:rPr>
                <w:rFonts w:cstheme="minorHAnsi"/>
              </w:rPr>
              <w:t>Laptop cu procesor Intel® Core™ i5-8250U</w:t>
            </w:r>
          </w:p>
          <w:p w:rsidR="00DB3A8A" w:rsidRPr="00090D88" w:rsidRDefault="00DB3A8A" w:rsidP="007D50C9">
            <w:pPr>
              <w:spacing w:after="0" w:line="240" w:lineRule="auto"/>
              <w:rPr>
                <w:rFonts w:cstheme="minorHAnsi"/>
              </w:rPr>
            </w:pPr>
            <w:r w:rsidRPr="00090D88">
              <w:rPr>
                <w:rFonts w:cstheme="minorHAnsi"/>
              </w:rPr>
              <w:t xml:space="preserve">Display minim 15.6", Full HD, </w:t>
            </w:r>
          </w:p>
          <w:p w:rsidR="00DB3A8A" w:rsidRPr="00090D88" w:rsidRDefault="00DB3A8A" w:rsidP="007D50C9">
            <w:pPr>
              <w:spacing w:after="0" w:line="240" w:lineRule="auto"/>
              <w:rPr>
                <w:rFonts w:cstheme="minorHAnsi"/>
              </w:rPr>
            </w:pPr>
            <w:r w:rsidRPr="00090D88">
              <w:rPr>
                <w:rFonts w:cstheme="minorHAnsi"/>
              </w:rPr>
              <w:t xml:space="preserve">RAM minim 8GB, </w:t>
            </w:r>
          </w:p>
          <w:p w:rsidR="00DB3A8A" w:rsidRPr="00090D88" w:rsidRDefault="00DB3A8A" w:rsidP="007D50C9">
            <w:pPr>
              <w:spacing w:after="0" w:line="240" w:lineRule="auto"/>
              <w:rPr>
                <w:rFonts w:cstheme="minorHAnsi"/>
              </w:rPr>
            </w:pPr>
            <w:r w:rsidRPr="00090D88">
              <w:rPr>
                <w:rFonts w:cstheme="minorHAnsi"/>
              </w:rPr>
              <w:t xml:space="preserve">SSD minim 256GB, </w:t>
            </w:r>
          </w:p>
          <w:p w:rsidR="00DB3A8A" w:rsidRPr="00090D88" w:rsidRDefault="00DB3A8A" w:rsidP="007D50C9">
            <w:pPr>
              <w:spacing w:after="0" w:line="240" w:lineRule="auto"/>
              <w:rPr>
                <w:rFonts w:cstheme="minorHAnsi"/>
              </w:rPr>
            </w:pPr>
            <w:r w:rsidRPr="00090D88">
              <w:rPr>
                <w:rFonts w:cstheme="minorHAnsi"/>
              </w:rPr>
              <w:t xml:space="preserve">DVD-RW, </w:t>
            </w:r>
          </w:p>
          <w:p w:rsidR="00DB3A8A" w:rsidRPr="00090D88" w:rsidRDefault="00DB3A8A" w:rsidP="007D50C9">
            <w:pPr>
              <w:spacing w:after="0" w:line="240" w:lineRule="auto"/>
              <w:rPr>
                <w:rFonts w:cstheme="minorHAnsi"/>
              </w:rPr>
            </w:pPr>
            <w:r w:rsidRPr="00090D88">
              <w:rPr>
                <w:rFonts w:cstheme="minorHAnsi"/>
              </w:rPr>
              <w:t>Placa video Dedicata minim 2 GB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Să prezinte tastatura numerica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Dimensiuni constructive minime (W x H x D) 380 x 260.3 x 23.65 mm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Greutate</w:t>
            </w:r>
            <w:r w:rsidRPr="00090D88">
              <w:rPr>
                <w:rFonts w:cstheme="minorHAnsi"/>
                <w:i/>
              </w:rPr>
              <w:tab/>
              <w:t>între 2-3 Kg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Securitate</w:t>
            </w:r>
            <w:r w:rsidRPr="00090D88">
              <w:rPr>
                <w:rFonts w:cstheme="minorHAnsi"/>
                <w:i/>
              </w:rPr>
              <w:tab/>
              <w:t>Kensington Lock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Parola BIOS, Parola HDD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Limba tastatura</w:t>
            </w:r>
            <w:r w:rsidRPr="00090D88">
              <w:rPr>
                <w:rFonts w:cstheme="minorHAnsi"/>
                <w:i/>
              </w:rPr>
              <w:tab/>
              <w:t xml:space="preserve"> : Tastatura internationala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Culoare</w:t>
            </w:r>
            <w:r w:rsidRPr="00090D88">
              <w:rPr>
                <w:rFonts w:cstheme="minorHAnsi"/>
                <w:i/>
              </w:rPr>
              <w:tab/>
              <w:t xml:space="preserve"> Negru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0D88">
              <w:rPr>
                <w:rFonts w:cstheme="minorHAnsi"/>
                <w:i/>
              </w:rPr>
              <w:t>Caracteristici cheie</w:t>
            </w:r>
            <w:r w:rsidRPr="00090D88">
              <w:rPr>
                <w:rFonts w:cstheme="minorHAnsi"/>
                <w:i/>
              </w:rPr>
              <w:tab/>
              <w:t>Camera web</w:t>
            </w:r>
          </w:p>
          <w:p w:rsidR="00DB3A8A" w:rsidRPr="00090D88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</w:p>
        </w:tc>
        <w:tc>
          <w:tcPr>
            <w:tcW w:w="2194" w:type="pct"/>
          </w:tcPr>
          <w:p w:rsidR="00DB3A8A" w:rsidRPr="00553212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Detaliile</w:t>
            </w:r>
            <w:r w:rsidRPr="00553212">
              <w:rPr>
                <w:rFonts w:cstheme="minorHAnsi"/>
                <w:i/>
                <w:color w:val="FF0000"/>
              </w:rPr>
              <w:t xml:space="preserve"> specifice şi standarde tehnice</w:t>
            </w:r>
            <w:r>
              <w:rPr>
                <w:rFonts w:cstheme="minorHAnsi"/>
                <w:i/>
                <w:color w:val="FF0000"/>
              </w:rPr>
              <w:t xml:space="preserve"> ale produsului ofertat</w:t>
            </w:r>
          </w:p>
        </w:tc>
      </w:tr>
      <w:tr w:rsidR="00DB3A8A" w:rsidRPr="00553212" w:rsidTr="007D50C9">
        <w:trPr>
          <w:trHeight w:val="285"/>
        </w:trPr>
        <w:tc>
          <w:tcPr>
            <w:tcW w:w="273" w:type="pct"/>
            <w:vMerge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3B579E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3B579E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339"/>
            </w:tblGrid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Tip procesor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i5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Model procesor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8250U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Numar nuclee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cstheme="minorHAnsi"/>
                      <w:i/>
                    </w:rPr>
                    <w:t>4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Frecventa nominala</w:t>
                  </w:r>
                </w:p>
              </w:tc>
              <w:tc>
                <w:tcPr>
                  <w:tcW w:w="4114" w:type="dxa"/>
                  <w:vAlign w:val="center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1.6 GHz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  <w:vAlign w:val="center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Cache</w:t>
                  </w:r>
                </w:p>
              </w:tc>
              <w:tc>
                <w:tcPr>
                  <w:tcW w:w="4114" w:type="dxa"/>
                  <w:vAlign w:val="center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6144 KB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  <w:vAlign w:val="center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Tehnologie procesor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cstheme="minorHAnsi"/>
                      <w:i/>
                    </w:rPr>
                    <w:t>14nm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Diagonala display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15.6 inch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Tehnologie display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cstheme="minorHAnsi"/>
                      <w:i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LCD LED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Capacitate memorie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8 GB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Tip memorie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DDR4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Numar sloturi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2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Tip stocare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SSD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Capacitate stocare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256 GB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Tip placa video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Dedicata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Capacitate memorie video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2048 MB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Unitate optica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Camera WEB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lastRenderedPageBreak/>
                    <w:t>Audio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Difuzoare stereo, Microfon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Porturi (minim urmatoarele)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 xml:space="preserve">2 x USB 3.0 </w:t>
                  </w:r>
                </w:p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 xml:space="preserve">1 x USB 2.0 </w:t>
                  </w:r>
                </w:p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 xml:space="preserve">1 x HDMI </w:t>
                  </w:r>
                </w:p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 xml:space="preserve">1 x RJ-45 </w:t>
                  </w:r>
                </w:p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1 x Audio Out/Microfon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Cititor de carduri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Retea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Wireless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090D88" w:rsidTr="007D50C9">
              <w:tc>
                <w:tcPr>
                  <w:tcW w:w="4113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Bluetooth</w:t>
                  </w:r>
                </w:p>
              </w:tc>
              <w:tc>
                <w:tcPr>
                  <w:tcW w:w="4114" w:type="dxa"/>
                </w:tcPr>
                <w:p w:rsidR="00DB3A8A" w:rsidRPr="00090D88" w:rsidRDefault="00DB3A8A" w:rsidP="007D50C9">
                  <w:pPr>
                    <w:rPr>
                      <w:rFonts w:eastAsia="Times New Roman" w:cs="Times New Roman"/>
                      <w:lang w:eastAsia="ro-RO"/>
                    </w:rPr>
                  </w:pPr>
                  <w:r w:rsidRPr="00090D88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</w:tbl>
          <w:p w:rsidR="00DB3A8A" w:rsidRPr="00090D88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DB3A8A" w:rsidRPr="00553212" w:rsidTr="007D50C9">
        <w:trPr>
          <w:trHeight w:val="285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33E00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33E00">
              <w:rPr>
                <w:rFonts w:cstheme="minorHAnsi"/>
                <w:i/>
                <w:color w:val="FF0000"/>
              </w:rPr>
              <w:t>Instrumente și accesorii</w:t>
            </w:r>
          </w:p>
          <w:p w:rsidR="00DB3A8A" w:rsidRPr="0037779F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SOFTWARE</w:t>
            </w:r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Sistem de operare cu licență Windows 10, </w:t>
            </w:r>
            <w:r w:rsidRPr="0037779F">
              <w:rPr>
                <w:rFonts w:cstheme="minorHAnsi"/>
                <w:i/>
              </w:rPr>
              <w:t xml:space="preserve">Home Adapter alimentare </w:t>
            </w:r>
            <w:r>
              <w:rPr>
                <w:rFonts w:cstheme="minorHAnsi"/>
                <w:i/>
              </w:rPr>
              <w:t xml:space="preserve">de minim 65 Wolti </w:t>
            </w:r>
            <w:r w:rsidRPr="0037779F">
              <w:rPr>
                <w:rFonts w:cstheme="minorHAnsi"/>
                <w:i/>
              </w:rPr>
              <w:t>si cablu alimentare</w:t>
            </w:r>
            <w:r>
              <w:rPr>
                <w:rFonts w:cstheme="minorHAnsi"/>
                <w:i/>
              </w:rPr>
              <w:t xml:space="preserve"> </w:t>
            </w:r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Se vor asigura instalarea sistemului de operare </w:t>
            </w:r>
          </w:p>
          <w:p w:rsidR="00DB3A8A" w:rsidRPr="007A1D4D" w:rsidRDefault="00DB3A8A" w:rsidP="007D50C9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</w:rPr>
              <w:t>G</w:t>
            </w:r>
            <w:r>
              <w:rPr>
                <w:rFonts w:cstheme="minorHAnsi"/>
                <w:i/>
              </w:rPr>
              <w:t>aranție: 36 luni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2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E93DB6">
              <w:rPr>
                <w:rFonts w:cstheme="minorHAnsi"/>
                <w:b/>
                <w:i/>
              </w:rPr>
              <w:t xml:space="preserve">Boxe laptop 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E93DB6">
              <w:rPr>
                <w:rFonts w:cstheme="minorHAnsi"/>
                <w:i/>
              </w:rPr>
              <w:t>Putere PMPO: 280 W, controler volum, conectori pentru casti, difuzoare cu protectie magnetica.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CE365F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E365F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fr-FR"/>
              </w:rPr>
            </w:pPr>
            <w:r w:rsidRPr="000A2797">
              <w:rPr>
                <w:rFonts w:cs="Helvetica"/>
                <w:shd w:val="clear" w:color="auto" w:fill="FFFFFF"/>
              </w:rPr>
              <w:t>Boxele să fie prevăzute cu buton Pornire/Oprire, un buton pentru reglarea volumului, o conexiune jack 3.5 mm pentru casti si nu in ultimul rand o alimentare de tip USB, nefiind astfel necesara alimentarea la reteaua de curent electric.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B01901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B01901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401621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r w:rsidRPr="00401621">
              <w:rPr>
                <w:rFonts w:eastAsia="Times New Roman" w:cs="Times New Roman"/>
                <w:lang w:val="en-US"/>
              </w:rPr>
              <w:t xml:space="preserve">Tip </w:t>
            </w:r>
            <w:proofErr w:type="spellStart"/>
            <w:r w:rsidRPr="00401621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ab/>
              <w:t>2.0</w:t>
            </w:r>
          </w:p>
          <w:p w:rsidR="00DB3A8A" w:rsidRPr="00401621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401621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RMS (W)</w:t>
            </w:r>
            <w:r w:rsidRPr="00401621">
              <w:rPr>
                <w:rFonts w:eastAsia="Times New Roman" w:cs="Times New Roman"/>
                <w:lang w:val="en-US"/>
              </w:rPr>
              <w:tab/>
              <w:t>6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t xml:space="preserve">Banda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frecventa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ab/>
              <w:t>20 - 20000 Hz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Sateliti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ab/>
              <w:t>2</w:t>
            </w:r>
          </w:p>
          <w:p w:rsidR="00DB3A8A" w:rsidRPr="00401621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401621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01621">
              <w:rPr>
                <w:rFonts w:eastAsia="Times New Roman" w:cs="Times New Roman"/>
                <w:lang w:val="en-US"/>
              </w:rPr>
              <w:t>satelit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RMS (W)</w:t>
            </w:r>
            <w:r w:rsidRPr="00401621">
              <w:rPr>
                <w:rFonts w:eastAsia="Times New Roman" w:cs="Times New Roman"/>
                <w:lang w:val="en-US"/>
              </w:rPr>
              <w:tab/>
              <w:t>3</w:t>
            </w:r>
          </w:p>
          <w:p w:rsidR="00DB3A8A" w:rsidRPr="00401621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401621">
              <w:rPr>
                <w:rFonts w:eastAsia="Times New Roman" w:cs="Times New Roman"/>
                <w:lang w:val="en-US"/>
              </w:rPr>
              <w:t>Amplificare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401621">
              <w:rPr>
                <w:rFonts w:eastAsia="Times New Roman" w:cs="Times New Roman"/>
                <w:lang w:val="en-US"/>
              </w:rPr>
              <w:t>Integrata</w:t>
            </w:r>
            <w:proofErr w:type="spellEnd"/>
          </w:p>
          <w:p w:rsidR="00DB3A8A" w:rsidRPr="00401621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401621">
              <w:rPr>
                <w:rFonts w:eastAsia="Times New Roman" w:cs="Times New Roman"/>
                <w:lang w:val="en-US"/>
              </w:rPr>
              <w:t>Distorsiuni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(dB)</w:t>
            </w:r>
            <w:r w:rsidRPr="00401621">
              <w:rPr>
                <w:rFonts w:eastAsia="Times New Roman" w:cs="Times New Roman"/>
                <w:lang w:val="en-US"/>
              </w:rPr>
              <w:tab/>
              <w:t>&gt;90dB</w:t>
            </w:r>
          </w:p>
          <w:p w:rsidR="00DB3A8A" w:rsidRPr="00401621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401621">
              <w:rPr>
                <w:rFonts w:eastAsia="Times New Roman" w:cs="Times New Roman"/>
                <w:lang w:val="en-US"/>
              </w:rPr>
              <w:t>Conectare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USB</w:t>
            </w:r>
            <w:r w:rsidRPr="00401621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401621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USB</w:t>
            </w:r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401621">
              <w:rPr>
                <w:rFonts w:eastAsia="Times New Roman" w:cs="Times New Roman"/>
                <w:lang w:val="en-US"/>
              </w:rPr>
              <w:t>Dimensiune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01621">
              <w:rPr>
                <w:rFonts w:eastAsia="Times New Roman" w:cs="Times New Roman"/>
                <w:lang w:val="en-US"/>
              </w:rPr>
              <w:t>sateliti</w:t>
            </w:r>
            <w:proofErr w:type="spellEnd"/>
            <w:r w:rsidRPr="00401621">
              <w:rPr>
                <w:rFonts w:eastAsia="Times New Roman" w:cs="Times New Roman"/>
                <w:lang w:val="en-US"/>
              </w:rPr>
              <w:t xml:space="preserve"> (W x D x H mm)</w:t>
            </w:r>
            <w:r w:rsidRPr="00401621">
              <w:rPr>
                <w:rFonts w:eastAsia="Times New Roman" w:cs="Times New Roman"/>
                <w:lang w:val="en-US"/>
              </w:rPr>
              <w:tab/>
              <w:t>70 x 44 x 175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Default="00DB3A8A" w:rsidP="007D50C9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BA56B9">
              <w:rPr>
                <w:rFonts w:cstheme="minorHAnsi"/>
                <w:i/>
                <w:color w:val="FF0000"/>
              </w:rPr>
              <w:t>Instrumente și accesorii</w:t>
            </w:r>
          </w:p>
          <w:p w:rsidR="00DB3A8A" w:rsidRPr="00BA56B9" w:rsidRDefault="00DB3A8A" w:rsidP="007D50C9">
            <w:pPr>
              <w:spacing w:after="0" w:line="240" w:lineRule="auto"/>
              <w:ind w:left="-108"/>
              <w:jc w:val="both"/>
              <w:rPr>
                <w:rFonts w:cstheme="minorHAnsi"/>
                <w:color w:val="FF0000"/>
              </w:rPr>
            </w:pPr>
            <w:r w:rsidRPr="00BA56B9">
              <w:rPr>
                <w:rFonts w:cstheme="minorHAnsi"/>
              </w:rPr>
              <w:t>Garanție Minim 12 luni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3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E93DB6">
              <w:rPr>
                <w:rFonts w:cstheme="minorHAnsi"/>
                <w:b/>
                <w:i/>
              </w:rPr>
              <w:t>Mouse pentru dotare laptopuri</w:t>
            </w:r>
            <w:r w:rsidRPr="00E86705">
              <w:rPr>
                <w:rFonts w:cstheme="minorHAnsi"/>
                <w:b/>
                <w:i/>
                <w:color w:val="FF0000"/>
              </w:rPr>
              <w:t>-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1617F0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color w:val="FF0000"/>
              </w:rPr>
            </w:pPr>
            <w:r w:rsidRPr="001617F0">
              <w:rPr>
                <w:rFonts w:cstheme="minorHAnsi"/>
              </w:rPr>
              <w:t>Tehnologie: fara fir, interfata wireless, senzor optic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B01901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B0190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0321EC">
              <w:rPr>
                <w:rFonts w:eastAsia="Times New Roman" w:cs="Times New Roman"/>
                <w:lang w:val="en-US"/>
              </w:rPr>
              <w:t>Tipul</w:t>
            </w:r>
            <w:proofErr w:type="spellEnd"/>
            <w:r w:rsidRPr="000321EC">
              <w:rPr>
                <w:rFonts w:eastAsia="Times New Roman" w:cs="Times New Roman"/>
                <w:lang w:val="en-US"/>
              </w:rPr>
              <w:t xml:space="preserve"> Device-</w:t>
            </w:r>
            <w:proofErr w:type="spellStart"/>
            <w:r w:rsidRPr="000321EC">
              <w:rPr>
                <w:rFonts w:eastAsia="Times New Roman" w:cs="Times New Roman"/>
                <w:lang w:val="en-US"/>
              </w:rPr>
              <w:t>ului</w:t>
            </w:r>
            <w:proofErr w:type="spellEnd"/>
            <w:r w:rsidRPr="000321EC">
              <w:rPr>
                <w:rFonts w:eastAsia="Times New Roman" w:cs="Times New Roman"/>
                <w:lang w:val="en-US"/>
              </w:rPr>
              <w:t xml:space="preserve">: Wireless USB Mouse / </w:t>
            </w:r>
            <w:proofErr w:type="spellStart"/>
            <w:r w:rsidRPr="000321EC">
              <w:rPr>
                <w:rFonts w:eastAsia="Times New Roman" w:cs="Times New Roman"/>
                <w:lang w:val="en-US"/>
              </w:rPr>
              <w:t>Pliabil</w:t>
            </w:r>
            <w:proofErr w:type="spellEnd"/>
            <w:r w:rsidRPr="000321EC">
              <w:rPr>
                <w:rFonts w:eastAsia="Times New Roman" w:cs="Times New Roman"/>
                <w:lang w:val="en-US"/>
              </w:rPr>
              <w:t xml:space="preserve"> </w:t>
            </w:r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0321EC">
              <w:rPr>
                <w:rFonts w:eastAsia="Times New Roman" w:cs="Times New Roman"/>
                <w:lang w:val="en-US"/>
              </w:rPr>
              <w:t xml:space="preserve">Tip </w:t>
            </w:r>
            <w:proofErr w:type="spellStart"/>
            <w:r w:rsidRPr="000321EC">
              <w:rPr>
                <w:rFonts w:eastAsia="Times New Roman" w:cs="Times New Roman"/>
                <w:lang w:val="en-US"/>
              </w:rPr>
              <w:t>mana</w:t>
            </w:r>
            <w:proofErr w:type="spellEnd"/>
            <w:r w:rsidRPr="000321EC">
              <w:rPr>
                <w:rFonts w:eastAsia="Times New Roman" w:cs="Times New Roman"/>
                <w:lang w:val="en-US"/>
              </w:rPr>
              <w:t xml:space="preserve">: </w:t>
            </w:r>
            <w:proofErr w:type="spellStart"/>
            <w:r w:rsidRPr="000321EC">
              <w:rPr>
                <w:rFonts w:eastAsia="Times New Roman" w:cs="Times New Roman"/>
                <w:lang w:val="en-US"/>
              </w:rPr>
              <w:t>Ambidextru</w:t>
            </w:r>
            <w:proofErr w:type="spellEnd"/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0321EC">
              <w:rPr>
                <w:rFonts w:eastAsia="Times New Roman" w:cs="Times New Roman"/>
                <w:lang w:val="en-US"/>
              </w:rPr>
              <w:t xml:space="preserve">Tracking Resolution: 1600 DPI 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Sistem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Compatibil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: Win 2000, XP, SP2, Vista 32/64 </w:t>
            </w:r>
            <w:proofErr w:type="gramStart"/>
            <w:r w:rsidRPr="00D92996">
              <w:rPr>
                <w:rFonts w:eastAsia="Times New Roman" w:cs="Times New Roman"/>
                <w:lang w:val="fr-FR"/>
              </w:rPr>
              <w:t>bit ,</w:t>
            </w:r>
            <w:proofErr w:type="gramEnd"/>
            <w:r w:rsidRPr="00D92996">
              <w:rPr>
                <w:rFonts w:eastAsia="Times New Roman" w:cs="Times New Roman"/>
                <w:lang w:val="fr-FR"/>
              </w:rPr>
              <w:t xml:space="preserve"> Mac OS X(10.2.8)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sau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mai mare</w:t>
            </w:r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0321EC">
              <w:rPr>
                <w:rFonts w:eastAsia="Times New Roman" w:cs="Times New Roman"/>
                <w:lang w:val="en-US"/>
              </w:rPr>
              <w:t>Compatibilitate</w:t>
            </w:r>
            <w:proofErr w:type="spellEnd"/>
            <w:r w:rsidRPr="000321EC">
              <w:rPr>
                <w:rFonts w:eastAsia="Times New Roman" w:cs="Times New Roman"/>
                <w:lang w:val="en-US"/>
              </w:rPr>
              <w:t xml:space="preserve"> Scrolling: Da </w:t>
            </w:r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0321EC">
              <w:rPr>
                <w:rFonts w:eastAsia="Times New Roman" w:cs="Times New Roman"/>
                <w:lang w:val="en-US"/>
              </w:rPr>
              <w:t xml:space="preserve">Scroll Vertical: Da </w:t>
            </w:r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0321EC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0321EC">
              <w:rPr>
                <w:rFonts w:eastAsia="Times New Roman" w:cs="Times New Roman"/>
                <w:lang w:val="en-US"/>
              </w:rPr>
              <w:t xml:space="preserve"> Wireless: 2.4GHz </w:t>
            </w:r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0321EC">
              <w:rPr>
                <w:rFonts w:eastAsia="Times New Roman" w:cs="Times New Roman"/>
                <w:lang w:val="en-US"/>
              </w:rPr>
              <w:t>Receiver: Ultra Mini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Storabil</w:t>
            </w:r>
            <w:proofErr w:type="spellEnd"/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val="en-US"/>
              </w:rPr>
              <w:t>aprox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. 50-100 </w:t>
            </w:r>
            <w:proofErr w:type="spellStart"/>
            <w:r>
              <w:rPr>
                <w:rFonts w:eastAsia="Times New Roman" w:cs="Times New Roman"/>
                <w:lang w:val="en-US"/>
              </w:rPr>
              <w:t>grame</w:t>
            </w:r>
            <w:proofErr w:type="spellEnd"/>
            <w:r>
              <w:rPr>
                <w:rFonts w:eastAsia="Times New Roman" w:cs="Times New Roman"/>
                <w:lang w:val="en-US"/>
              </w:rPr>
              <w:t>.</w:t>
            </w:r>
          </w:p>
          <w:p w:rsidR="00DB3A8A" w:rsidRPr="000321EC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0321EC">
              <w:rPr>
                <w:rFonts w:eastAsia="Times New Roman" w:cs="Times New Roman"/>
                <w:lang w:val="en-US"/>
              </w:rPr>
              <w:t xml:space="preserve">1 x 2.4GHz Wireless Optical Mouse </w:t>
            </w:r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0321EC">
              <w:rPr>
                <w:rFonts w:eastAsia="Times New Roman" w:cs="Times New Roman"/>
                <w:lang w:val="en-US"/>
              </w:rPr>
              <w:t>1 x USB receiver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B01901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B01901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463DD5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463DD5">
              <w:rPr>
                <w:rFonts w:eastAsia="Times New Roman" w:cs="Times New Roman"/>
                <w:lang w:val="en-US"/>
              </w:rPr>
              <w:t>Rezolutie</w:t>
            </w:r>
            <w:proofErr w:type="spellEnd"/>
            <w:r w:rsidRPr="00463DD5">
              <w:rPr>
                <w:rFonts w:eastAsia="Times New Roman" w:cs="Times New Roman"/>
                <w:lang w:val="en-US"/>
              </w:rPr>
              <w:t xml:space="preserve"> (dpi)</w:t>
            </w:r>
            <w:r w:rsidRPr="00463DD5">
              <w:rPr>
                <w:rFonts w:eastAsia="Times New Roman" w:cs="Times New Roman"/>
                <w:lang w:val="en-US"/>
              </w:rPr>
              <w:tab/>
              <w:t>1600 DPI</w:t>
            </w:r>
          </w:p>
          <w:p w:rsidR="00DB3A8A" w:rsidRPr="00463DD5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463DD5">
              <w:rPr>
                <w:rFonts w:eastAsia="Times New Roman" w:cs="Times New Roman"/>
                <w:lang w:val="en-US"/>
              </w:rPr>
              <w:t>Interfata</w:t>
            </w:r>
            <w:proofErr w:type="spellEnd"/>
            <w:r w:rsidRPr="00463DD5">
              <w:rPr>
                <w:rFonts w:eastAsia="Times New Roman" w:cs="Times New Roman"/>
                <w:lang w:val="en-US"/>
              </w:rPr>
              <w:t xml:space="preserve"> mouse</w:t>
            </w:r>
            <w:r w:rsidRPr="00463DD5">
              <w:rPr>
                <w:rFonts w:eastAsia="Times New Roman" w:cs="Times New Roman"/>
                <w:lang w:val="en-US"/>
              </w:rPr>
              <w:tab/>
              <w:t>Wireless 2.4 GHz</w:t>
            </w:r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463DD5">
              <w:rPr>
                <w:rFonts w:eastAsia="Times New Roman" w:cs="Times New Roman"/>
                <w:lang w:val="en-US"/>
              </w:rPr>
              <w:t>Tehnologie</w:t>
            </w:r>
            <w:proofErr w:type="spellEnd"/>
            <w:r w:rsidRPr="00463DD5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463DD5">
              <w:rPr>
                <w:rFonts w:eastAsia="Times New Roman" w:cs="Times New Roman"/>
                <w:lang w:val="en-US"/>
              </w:rPr>
              <w:t>Fara</w:t>
            </w:r>
            <w:proofErr w:type="spellEnd"/>
            <w:r w:rsidRPr="00463DD5">
              <w:rPr>
                <w:rFonts w:eastAsia="Times New Roman" w:cs="Times New Roman"/>
                <w:lang w:val="en-US"/>
              </w:rPr>
              <w:t xml:space="preserve"> fir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Baterii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incluse: 2x AAA 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Garanție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: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minim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24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luni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4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E93DB6">
              <w:rPr>
                <w:rFonts w:cstheme="minorHAnsi"/>
                <w:b/>
                <w:i/>
              </w:rPr>
              <w:t xml:space="preserve">Telefon fix cu fax </w:t>
            </w:r>
            <w:r>
              <w:rPr>
                <w:rFonts w:cstheme="minorHAnsi"/>
                <w:b/>
                <w:i/>
              </w:rPr>
              <w:t>- m</w:t>
            </w:r>
            <w:r w:rsidRPr="00D326C7">
              <w:rPr>
                <w:rFonts w:cstheme="minorHAnsi"/>
                <w:b/>
                <w:i/>
              </w:rPr>
              <w:t>ultifunctional laser color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9274A5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color w:val="FF0000"/>
              </w:rPr>
            </w:pPr>
            <w:r w:rsidRPr="009274A5">
              <w:rPr>
                <w:rFonts w:cstheme="minorHAnsi"/>
              </w:rPr>
              <w:t>Afisaj LCD, imprimare copiere şi trimitere fax automată fata-verso, conexiune USB, viteză de copiere şi imprimare laser, memorie ≥ 500 pagini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B01901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B0190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</w:rPr>
            </w:pPr>
            <w:r w:rsidRPr="00D92996">
              <w:rPr>
                <w:rFonts w:eastAsia="Times New Roman" w:cs="Times New Roman"/>
              </w:rPr>
              <w:t>Tip produs</w:t>
            </w:r>
            <w:r w:rsidRPr="00D92996">
              <w:rPr>
                <w:rFonts w:eastAsia="Times New Roman" w:cs="Times New Roman"/>
              </w:rPr>
              <w:tab/>
              <w:t xml:space="preserve">imprimanta multifunctionala 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</w:rPr>
            </w:pPr>
            <w:r w:rsidRPr="00D92996">
              <w:rPr>
                <w:rFonts w:eastAsia="Times New Roman" w:cs="Times New Roman"/>
              </w:rPr>
              <w:t>Fax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</w:rPr>
            </w:pPr>
            <w:r w:rsidRPr="00D92996">
              <w:rPr>
                <w:rFonts w:eastAsia="Times New Roman" w:cs="Times New Roman"/>
              </w:rPr>
              <w:t>Viteza transmisie fax</w:t>
            </w:r>
            <w:r w:rsidRPr="00D92996">
              <w:rPr>
                <w:rFonts w:eastAsia="Times New Roman" w:cs="Times New Roman"/>
              </w:rPr>
              <w:tab/>
              <w:t>33.6 kbps Super G3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Rezolutie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fax (DPI)</w:t>
            </w:r>
            <w:r w:rsidRPr="00D92996">
              <w:rPr>
                <w:rFonts w:eastAsia="Times New Roman" w:cs="Times New Roman"/>
                <w:lang w:val="fr-FR"/>
              </w:rPr>
              <w:tab/>
              <w:t>563 x 600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Tehnologie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ab/>
              <w:t>Laser</w:t>
            </w:r>
          </w:p>
          <w:p w:rsidR="00DB3A8A" w:rsidRPr="00D326C7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 w:rsidRPr="00D326C7">
              <w:rPr>
                <w:rFonts w:eastAsia="Times New Roman" w:cs="Times New Roman"/>
                <w:lang w:val="en-US"/>
              </w:rPr>
              <w:t xml:space="preserve">Mod </w:t>
            </w:r>
            <w:proofErr w:type="spellStart"/>
            <w:r w:rsidRPr="00D326C7">
              <w:rPr>
                <w:rFonts w:eastAsia="Times New Roman" w:cs="Times New Roman"/>
                <w:lang w:val="en-US"/>
              </w:rPr>
              <w:t>printare</w:t>
            </w:r>
            <w:proofErr w:type="spellEnd"/>
            <w:r w:rsidRPr="00D326C7">
              <w:rPr>
                <w:rFonts w:eastAsia="Times New Roman" w:cs="Times New Roman"/>
                <w:lang w:val="en-US"/>
              </w:rPr>
              <w:tab/>
              <w:t>Color</w:t>
            </w:r>
          </w:p>
          <w:p w:rsidR="00DB3A8A" w:rsidRPr="00D326C7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 w:rsidRPr="00D326C7">
              <w:rPr>
                <w:rFonts w:eastAsia="Times New Roman" w:cs="Times New Roman"/>
                <w:lang w:val="en-US"/>
              </w:rPr>
              <w:t>Utilizare</w:t>
            </w:r>
            <w:proofErr w:type="spellEnd"/>
            <w:r w:rsidRPr="00D326C7">
              <w:rPr>
                <w:rFonts w:eastAsia="Times New Roman" w:cs="Times New Roman"/>
                <w:lang w:val="en-US"/>
              </w:rPr>
              <w:tab/>
              <w:t>Home &amp; office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Functii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principale</w:t>
            </w:r>
            <w:r w:rsidRPr="00D92996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Scanare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Copiere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Fax</w:t>
            </w:r>
          </w:p>
          <w:p w:rsidR="00DB3A8A" w:rsidRPr="00D326C7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 w:rsidRPr="00D326C7">
              <w:rPr>
                <w:rFonts w:eastAsia="Times New Roman" w:cs="Times New Roman"/>
                <w:lang w:val="en-US"/>
              </w:rPr>
              <w:t>Conectivitate</w:t>
            </w:r>
            <w:proofErr w:type="spellEnd"/>
            <w:r w:rsidRPr="00D326C7">
              <w:rPr>
                <w:rFonts w:eastAsia="Times New Roman" w:cs="Times New Roman"/>
                <w:lang w:val="en-US"/>
              </w:rPr>
              <w:tab/>
              <w:t xml:space="preserve">USB </w:t>
            </w:r>
            <w:proofErr w:type="spellStart"/>
            <w:r w:rsidRPr="00D326C7">
              <w:rPr>
                <w:rFonts w:eastAsia="Times New Roman" w:cs="Times New Roman"/>
                <w:lang w:val="en-US"/>
              </w:rPr>
              <w:t>Retea</w:t>
            </w:r>
            <w:proofErr w:type="spellEnd"/>
          </w:p>
          <w:p w:rsidR="00DB3A8A" w:rsidRPr="00D326C7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 w:rsidRPr="00D326C7">
              <w:rPr>
                <w:rFonts w:eastAsia="Times New Roman" w:cs="Times New Roman"/>
                <w:lang w:val="en-US"/>
              </w:rPr>
              <w:t xml:space="preserve">Format general </w:t>
            </w:r>
            <w:proofErr w:type="spellStart"/>
            <w:r w:rsidRPr="00D326C7">
              <w:rPr>
                <w:rFonts w:eastAsia="Times New Roman" w:cs="Times New Roman"/>
                <w:lang w:val="en-US"/>
              </w:rPr>
              <w:t>imprimanta</w:t>
            </w:r>
            <w:proofErr w:type="spellEnd"/>
            <w:r w:rsidRPr="00D326C7">
              <w:rPr>
                <w:rFonts w:eastAsia="Times New Roman" w:cs="Times New Roman"/>
                <w:lang w:val="en-US"/>
              </w:rPr>
              <w:tab/>
              <w:t>A3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fata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>/verso (Duplex)</w:t>
            </w:r>
            <w:r w:rsidRPr="00D92996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Manual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Alimentator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automat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documente (ADF)</w:t>
            </w:r>
            <w:r w:rsidRPr="00D92996">
              <w:rPr>
                <w:rFonts w:eastAsia="Times New Roman" w:cs="Times New Roman"/>
                <w:lang w:val="fr-FR"/>
              </w:rPr>
              <w:tab/>
              <w:t>Da</w:t>
            </w:r>
          </w:p>
          <w:p w:rsidR="00DB3A8A" w:rsidRPr="00D326C7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 w:rsidRPr="00D326C7">
              <w:rPr>
                <w:rFonts w:eastAsia="Times New Roman" w:cs="Times New Roman"/>
                <w:lang w:val="en-US"/>
              </w:rPr>
              <w:t>Scanare</w:t>
            </w:r>
            <w:proofErr w:type="spellEnd"/>
            <w:r w:rsidRPr="00D326C7">
              <w:rPr>
                <w:rFonts w:eastAsia="Times New Roman" w:cs="Times New Roman"/>
                <w:lang w:val="en-US"/>
              </w:rPr>
              <w:t xml:space="preserve"> fata/verso automat (Duplex)</w:t>
            </w:r>
            <w:r w:rsidRPr="00D326C7">
              <w:rPr>
                <w:rFonts w:eastAsia="Times New Roman" w:cs="Times New Roman"/>
                <w:lang w:val="en-US"/>
              </w:rPr>
              <w:tab/>
              <w:t>RADF (two-pass)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lastRenderedPageBreak/>
              <w:t>Tip display</w:t>
            </w:r>
            <w:r w:rsidRPr="00D92996">
              <w:rPr>
                <w:rFonts w:eastAsia="Times New Roman" w:cs="Times New Roman"/>
                <w:lang w:val="fr-FR"/>
              </w:rPr>
              <w:tab/>
              <w:t>LCD LED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Ciclu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lucru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maxim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pagini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>/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luna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>)</w:t>
            </w:r>
            <w:r w:rsidRPr="00D92996">
              <w:rPr>
                <w:rFonts w:eastAsia="Times New Roman" w:cs="Times New Roman"/>
                <w:lang w:val="fr-FR"/>
              </w:rPr>
              <w:tab/>
              <w:t>60000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Volum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recomandat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pagini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>/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luna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>)</w:t>
            </w:r>
            <w:r w:rsidRPr="00D92996">
              <w:rPr>
                <w:rFonts w:eastAsia="Times New Roman" w:cs="Times New Roman"/>
                <w:lang w:val="fr-FR"/>
              </w:rPr>
              <w:tab/>
              <w:t>8000</w:t>
            </w:r>
          </w:p>
          <w:p w:rsidR="00DB3A8A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 w:rsidRPr="00D326C7">
              <w:rPr>
                <w:rFonts w:eastAsia="Times New Roman" w:cs="Times New Roman"/>
                <w:lang w:val="en-US"/>
              </w:rPr>
              <w:t>Culoare</w:t>
            </w:r>
            <w:proofErr w:type="spellEnd"/>
            <w:r w:rsidRPr="00D326C7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D326C7">
              <w:rPr>
                <w:rFonts w:eastAsia="Times New Roman" w:cs="Times New Roman"/>
                <w:lang w:val="en-US"/>
              </w:rPr>
              <w:t>Alb</w:t>
            </w:r>
            <w:proofErr w:type="spellEnd"/>
            <w:r w:rsidRPr="00D326C7">
              <w:rPr>
                <w:rFonts w:eastAsia="Times New Roman" w:cs="Times New Roman"/>
                <w:lang w:val="en-US"/>
              </w:rPr>
              <w:t>/</w:t>
            </w:r>
            <w:proofErr w:type="spellStart"/>
            <w:r w:rsidRPr="00D326C7">
              <w:rPr>
                <w:rFonts w:eastAsia="Times New Roman" w:cs="Times New Roman"/>
                <w:lang w:val="en-US"/>
              </w:rPr>
              <w:t>Gri</w:t>
            </w:r>
            <w:proofErr w:type="spellEnd"/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B01901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B01901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Manevrare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hartie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Capacitate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hartie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intrare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(coli)</w:t>
            </w:r>
            <w:r w:rsidRPr="00D92996">
              <w:rPr>
                <w:rFonts w:eastAsia="Times New Roman" w:cs="Times New Roman"/>
                <w:lang w:val="fr-FR"/>
              </w:rPr>
              <w:tab/>
              <w:t>400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Capacitate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hartie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iesire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(coli)</w:t>
            </w:r>
            <w:r w:rsidRPr="00D92996">
              <w:rPr>
                <w:rFonts w:eastAsia="Times New Roman" w:cs="Times New Roman"/>
                <w:lang w:val="fr-FR"/>
              </w:rPr>
              <w:tab/>
              <w:t>400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Capacitate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alimentare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automata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documente (ADF)</w:t>
            </w:r>
            <w:r w:rsidRPr="00D92996">
              <w:rPr>
                <w:rFonts w:eastAsia="Times New Roman" w:cs="Times New Roman"/>
                <w:lang w:val="fr-FR"/>
              </w:rPr>
              <w:tab/>
              <w:t>100</w:t>
            </w:r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68268F"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hartie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ab/>
              <w:t>60 - 120 g/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mp</w:t>
            </w:r>
            <w:proofErr w:type="spellEnd"/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68268F">
              <w:rPr>
                <w:rFonts w:eastAsia="Times New Roman" w:cs="Times New Roman"/>
                <w:lang w:val="en-US"/>
              </w:rPr>
              <w:t>Specificatii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tehnice</w:t>
            </w:r>
            <w:proofErr w:type="spellEnd"/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68268F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ab/>
              <w:t>800 MHz</w:t>
            </w:r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r w:rsidRPr="0068268F">
              <w:rPr>
                <w:rFonts w:eastAsia="Times New Roman" w:cs="Times New Roman"/>
                <w:lang w:val="en-US"/>
              </w:rPr>
              <w:t xml:space="preserve">Capacitate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memorie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ab/>
              <w:t>1280 MB</w:t>
            </w:r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r w:rsidRPr="0068268F">
              <w:rPr>
                <w:rFonts w:eastAsia="Times New Roman" w:cs="Times New Roman"/>
                <w:lang w:val="en-US"/>
              </w:rPr>
              <w:t xml:space="preserve">Capacitate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stocare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ab/>
              <w:t>250 GB</w:t>
            </w:r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68268F">
              <w:rPr>
                <w:rFonts w:eastAsia="Times New Roman" w:cs="Times New Roman"/>
                <w:lang w:val="en-US"/>
              </w:rPr>
              <w:t>Interfata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ab/>
              <w:t xml:space="preserve">1 x Ethernet (10/100/1000 Base-T/TX) </w:t>
            </w:r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r w:rsidRPr="0068268F">
              <w:rPr>
                <w:rFonts w:eastAsia="Times New Roman" w:cs="Times New Roman"/>
                <w:lang w:val="en-US"/>
              </w:rPr>
              <w:t>1 x USB 2.0 High Speed</w:t>
            </w:r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68268F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operare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compatibil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ab/>
              <w:t xml:space="preserve">Microsoft Windows 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Copiator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Viteza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copiere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monocrom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între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23 ppm- 25 ppm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Parametrii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zoom</w:t>
            </w:r>
            <w:r w:rsidRPr="00D92996">
              <w:rPr>
                <w:rFonts w:eastAsia="Times New Roman" w:cs="Times New Roman"/>
                <w:lang w:val="fr-FR"/>
              </w:rPr>
              <w:tab/>
              <w:t>25 - 400%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Imprimanta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Viteza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monocrom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între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23 ppm- 25 ppm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Viteza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color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între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23 ppm- 25 ppm 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Rezolutie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(DPI)</w:t>
            </w:r>
            <w:r w:rsidRPr="00D92996">
              <w:rPr>
                <w:rFonts w:eastAsia="Times New Roman" w:cs="Times New Roman"/>
                <w:lang w:val="fr-FR"/>
              </w:rPr>
              <w:tab/>
              <w:t>600 x 600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t>Scanner: Format scanner</w:t>
            </w:r>
            <w:r w:rsidRPr="00D92996">
              <w:rPr>
                <w:rFonts w:eastAsia="Times New Roman" w:cs="Times New Roman"/>
                <w:lang w:val="fr-FR"/>
              </w:rPr>
              <w:tab/>
              <w:t>A3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Rezolutie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scanare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(DPI)</w:t>
            </w:r>
            <w:r w:rsidRPr="00D92996">
              <w:rPr>
                <w:rFonts w:eastAsia="Times New Roman" w:cs="Times New Roman"/>
                <w:lang w:val="fr-FR"/>
              </w:rPr>
              <w:tab/>
              <w:t>600 x 600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Rezolutie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optica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(ADF-DPI)</w:t>
            </w:r>
            <w:r w:rsidRPr="00D92996">
              <w:rPr>
                <w:rFonts w:eastAsia="Times New Roman" w:cs="Times New Roman"/>
                <w:lang w:val="fr-FR"/>
              </w:rPr>
              <w:tab/>
              <w:t>600 x 600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Viteza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scanare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(ADF)</w:t>
            </w:r>
            <w:r w:rsidRPr="00D92996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între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23 ppm- 25 ppm </w:t>
            </w:r>
          </w:p>
          <w:p w:rsidR="00DB3A8A" w:rsidRPr="0068268F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proofErr w:type="spellStart"/>
            <w:r w:rsidRPr="0068268F">
              <w:rPr>
                <w:rFonts w:eastAsia="Times New Roman" w:cs="Times New Roman"/>
                <w:lang w:val="en-US"/>
              </w:rPr>
              <w:t>Specificatii</w:t>
            </w:r>
            <w:proofErr w:type="spellEnd"/>
            <w:r w:rsidRPr="0068268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68268F">
              <w:rPr>
                <w:rFonts w:eastAsia="Times New Roman" w:cs="Times New Roman"/>
                <w:lang w:val="en-US"/>
              </w:rPr>
              <w:t>consumabile</w:t>
            </w:r>
            <w:proofErr w:type="spellEnd"/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ind w:left="720" w:hanging="733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Tip </w:t>
            </w:r>
            <w:proofErr w:type="spellStart"/>
            <w:r>
              <w:rPr>
                <w:rFonts w:eastAsia="Times New Roman" w:cs="Times New Roman"/>
                <w:lang w:val="en-US"/>
              </w:rPr>
              <w:t>consumabil</w:t>
            </w:r>
            <w:proofErr w:type="spellEnd"/>
            <w:r>
              <w:rPr>
                <w:rFonts w:eastAsia="Times New Roman" w:cs="Times New Roman"/>
                <w:lang w:val="en-US"/>
              </w:rPr>
              <w:tab/>
              <w:t>Toner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lang w:val="fr-FR"/>
              </w:rPr>
            </w:pPr>
            <w:r w:rsidRPr="00D92996">
              <w:rPr>
                <w:rFonts w:eastAsia="Times New Roman" w:cs="Times New Roman"/>
                <w:i/>
                <w:lang w:val="fr-FR"/>
              </w:rPr>
              <w:t xml:space="preserve">Se va </w:t>
            </w:r>
            <w:proofErr w:type="spellStart"/>
            <w:r w:rsidRPr="00D92996">
              <w:rPr>
                <w:rFonts w:eastAsia="Times New Roman" w:cs="Times New Roman"/>
                <w:i/>
                <w:lang w:val="fr-FR"/>
              </w:rPr>
              <w:t>asigura</w:t>
            </w:r>
            <w:proofErr w:type="spellEnd"/>
            <w:r w:rsidRPr="00D92996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proofErr w:type="gramStart"/>
            <w:r w:rsidRPr="00D92996">
              <w:rPr>
                <w:rFonts w:eastAsia="Times New Roman" w:cs="Times New Roman"/>
                <w:i/>
                <w:lang w:val="fr-FR"/>
              </w:rPr>
              <w:t>transportul</w:t>
            </w:r>
            <w:proofErr w:type="spellEnd"/>
            <w:r w:rsidRPr="00D92996">
              <w:rPr>
                <w:rFonts w:eastAsia="Times New Roman" w:cs="Times New Roman"/>
                <w:i/>
                <w:lang w:val="fr-FR"/>
              </w:rPr>
              <w:t xml:space="preserve"> ,</w:t>
            </w:r>
            <w:proofErr w:type="gramEnd"/>
            <w:r w:rsidRPr="00D92996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lang w:val="fr-FR"/>
              </w:rPr>
              <w:t>instalarea</w:t>
            </w:r>
            <w:proofErr w:type="spellEnd"/>
            <w:r w:rsidRPr="00D92996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lang w:val="fr-FR"/>
              </w:rPr>
              <w:t>instruirea</w:t>
            </w:r>
            <w:proofErr w:type="spellEnd"/>
            <w:r w:rsidRPr="00D92996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lang w:val="fr-FR"/>
              </w:rPr>
              <w:t>produsului</w:t>
            </w:r>
            <w:proofErr w:type="spellEnd"/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Garanție 36 luni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5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4817C4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4817C4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4817C4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B01901">
              <w:rPr>
                <w:b/>
              </w:rPr>
              <w:t>Telefoane mobile cu cartela reincarcabila</w:t>
            </w:r>
            <w:r w:rsidRPr="00B01901">
              <w:t xml:space="preserve"> 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4817C4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4817C4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4817C4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B01901">
              <w:t>telefon touchscreen, memorie internă ≥ 16 Gb, retea 3G, 4G, dual SIM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4817C4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4817C4">
              <w:rPr>
                <w:rFonts w:cstheme="minorHAnsi"/>
                <w:i/>
                <w:color w:val="FF0000"/>
              </w:rPr>
              <w:t xml:space="preserve">Detalii specifice şi standarde tehnice minim </w:t>
            </w:r>
            <w:r w:rsidRPr="004817C4">
              <w:rPr>
                <w:rFonts w:cstheme="minorHAnsi"/>
                <w:i/>
                <w:color w:val="FF0000"/>
              </w:rPr>
              <w:lastRenderedPageBreak/>
              <w:t>acceptate de către Beneficiar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Tip </w:t>
            </w:r>
            <w:proofErr w:type="spellStart"/>
            <w:r>
              <w:rPr>
                <w:rFonts w:eastAsia="Times New Roman" w:cs="Times New Roman"/>
                <w:lang w:val="en-US"/>
              </w:rPr>
              <w:t>Telefon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>Smartphone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en-US"/>
              </w:rPr>
              <w:t>Sloturi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Sim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 xml:space="preserve">Dual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Sim</w:t>
            </w:r>
            <w:proofErr w:type="spellEnd"/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GENERAL</w:t>
            </w:r>
          </w:p>
          <w:p w:rsidR="00DB3A8A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 w:rsidRPr="00EF722B">
              <w:rPr>
                <w:rFonts w:eastAsia="Times New Roman" w:cs="Times New Roman"/>
                <w:lang w:val="en-US"/>
              </w:rPr>
              <w:t>Touchscreen</w:t>
            </w:r>
            <w:r>
              <w:rPr>
                <w:rFonts w:eastAsia="Times New Roman" w:cs="Times New Roman"/>
                <w:lang w:val="en-US"/>
              </w:rPr>
              <w:t xml:space="preserve">, Tip </w:t>
            </w:r>
            <w:proofErr w:type="spellStart"/>
            <w:r>
              <w:rPr>
                <w:rFonts w:eastAsia="Times New Roman" w:cs="Times New Roman"/>
                <w:lang w:val="en-US"/>
              </w:rPr>
              <w:t>tastatura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>Standard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</w:p>
          <w:p w:rsidR="00DB3A8A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 w:rsidRPr="00EF722B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retea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ab/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 w:rsidRPr="00EF722B">
              <w:rPr>
                <w:rFonts w:eastAsia="Times New Roman" w:cs="Times New Roman"/>
                <w:lang w:val="en-US"/>
              </w:rPr>
              <w:t>2G: 850 / 900 / 1800 / 1900</w:t>
            </w:r>
            <w:r>
              <w:rPr>
                <w:rFonts w:eastAsia="Times New Roman" w:cs="Times New Roman"/>
                <w:lang w:val="en-US"/>
              </w:rPr>
              <w:t>;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 w:rsidRPr="00EF722B">
              <w:rPr>
                <w:rFonts w:eastAsia="Times New Roman" w:cs="Times New Roman"/>
                <w:lang w:val="en-US"/>
              </w:rPr>
              <w:t>3G: 800 / 850 / 900 / 1700 / 1800 / 1900 / 2100</w:t>
            </w:r>
            <w:r>
              <w:rPr>
                <w:rFonts w:eastAsia="Times New Roman" w:cs="Times New Roman"/>
                <w:lang w:val="en-US"/>
              </w:rPr>
              <w:t>;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 w:rsidRPr="00EF722B">
              <w:rPr>
                <w:rFonts w:eastAsia="Times New Roman" w:cs="Times New Roman"/>
                <w:lang w:val="en-US"/>
              </w:rPr>
              <w:t>4G: 700 / 800 / 850 / 1700 / 1800 /1900 / 2100 / 2300 / 2500 / 2600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 w:rsidRPr="00EF722B">
              <w:rPr>
                <w:rFonts w:eastAsia="Times New Roman" w:cs="Times New Roman"/>
                <w:lang w:val="en-US"/>
              </w:rPr>
              <w:t xml:space="preserve">Model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ab/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Octa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Core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ab/>
              <w:t>1.8 GHz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en-US"/>
              </w:rPr>
              <w:t>Culoare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alb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sau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negru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Dimensiuni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(W x H x D mm)</w:t>
            </w:r>
            <w:r w:rsidRPr="00D92996">
              <w:rPr>
                <w:rFonts w:eastAsia="Times New Roman" w:cs="Times New Roman"/>
                <w:lang w:val="fr-FR"/>
              </w:rPr>
              <w:tab/>
              <w:t>75.7 x 160.2 x 7.9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Dotare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GPS,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operare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ab/>
              <w:t>Android 8.0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r w:rsidRPr="00EF722B">
              <w:rPr>
                <w:rFonts w:eastAsia="Times New Roman" w:cs="Times New Roman"/>
                <w:lang w:val="en-US"/>
              </w:rPr>
              <w:t>Tip SIM</w:t>
            </w:r>
            <w:r w:rsidRPr="00EF722B">
              <w:rPr>
                <w:rFonts w:eastAsia="Times New Roman" w:cs="Times New Roman"/>
                <w:lang w:val="en-US"/>
              </w:rPr>
              <w:tab/>
              <w:t>Nano SIM</w:t>
            </w:r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 xml:space="preserve">Detaliile specifice şi standarde tehnice ale </w:t>
            </w:r>
            <w:r w:rsidRPr="007A1D4D">
              <w:rPr>
                <w:rFonts w:cstheme="minorHAnsi"/>
                <w:i/>
                <w:color w:val="FF0000"/>
              </w:rPr>
              <w:lastRenderedPageBreak/>
              <w:t>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C04F3F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04F3F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MEMORIE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Tip slot </w:t>
            </w:r>
            <w:proofErr w:type="spellStart"/>
            <w:r>
              <w:rPr>
                <w:rFonts w:eastAsia="Times New Roman" w:cs="Times New Roman"/>
                <w:lang w:val="en-US"/>
              </w:rPr>
              <w:t>memorie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microSD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(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pana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la 256 GB)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en-US"/>
              </w:rPr>
              <w:t>Memorie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RAM  </w:t>
            </w:r>
            <w:r w:rsidRPr="00EF722B">
              <w:rPr>
                <w:rFonts w:eastAsia="Times New Roman" w:cs="Times New Roman"/>
                <w:lang w:val="en-US"/>
              </w:rPr>
              <w:t>3 GB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en-US"/>
              </w:rPr>
              <w:t>Memorie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interna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>32 GB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AFISAJ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Tip display </w:t>
            </w:r>
            <w:r w:rsidRPr="00EF722B">
              <w:rPr>
                <w:rFonts w:eastAsia="Times New Roman" w:cs="Times New Roman"/>
                <w:lang w:val="en-US"/>
              </w:rPr>
              <w:t>AMOLED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Rezolutie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(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pixeli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>)</w:t>
            </w:r>
            <w:r w:rsidRPr="00EF722B">
              <w:rPr>
                <w:rFonts w:eastAsia="Times New Roman" w:cs="Times New Roman"/>
                <w:lang w:val="en-US"/>
              </w:rPr>
              <w:tab/>
              <w:t>2220 x 1080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en-US"/>
              </w:rPr>
              <w:t>Numar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culori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>16 M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 w:rsidRPr="00EF722B">
              <w:rPr>
                <w:rFonts w:eastAsia="Times New Roman" w:cs="Times New Roman"/>
                <w:lang w:val="en-US"/>
              </w:rPr>
              <w:t>Diagonala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display (inch)</w:t>
            </w:r>
            <w:r w:rsidRPr="00EF722B">
              <w:rPr>
                <w:rFonts w:eastAsia="Times New Roman" w:cs="Times New Roman"/>
                <w:lang w:val="en-US"/>
              </w:rPr>
              <w:tab/>
              <w:t>6.0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CONECTIVITATE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GPRS, </w:t>
            </w:r>
            <w:proofErr w:type="spellStart"/>
            <w:r>
              <w:rPr>
                <w:rFonts w:eastAsia="Times New Roman" w:cs="Times New Roman"/>
                <w:lang w:val="en-US"/>
              </w:rPr>
              <w:t>Tehnologie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Bluetooth </w:t>
            </w:r>
            <w:r w:rsidRPr="00EF722B">
              <w:rPr>
                <w:rFonts w:eastAsia="Times New Roman" w:cs="Times New Roman"/>
                <w:lang w:val="en-US"/>
              </w:rPr>
              <w:t>4.2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Tehnologie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wireless</w:t>
            </w:r>
            <w:r w:rsidRPr="00EF722B">
              <w:rPr>
                <w:rFonts w:eastAsia="Times New Roman" w:cs="Times New Roman"/>
                <w:lang w:val="en-US"/>
              </w:rPr>
              <w:tab/>
              <w:t>802.11 a/b/g/n</w:t>
            </w:r>
            <w:r>
              <w:rPr>
                <w:rFonts w:eastAsia="Times New Roman" w:cs="Times New Roman"/>
                <w:lang w:val="en-US"/>
              </w:rPr>
              <w:t xml:space="preserve">, NFC, USB, </w:t>
            </w:r>
            <w:proofErr w:type="spellStart"/>
            <w:r>
              <w:rPr>
                <w:rFonts w:eastAsia="Times New Roman" w:cs="Times New Roman"/>
                <w:lang w:val="en-US"/>
              </w:rPr>
              <w:t>Porturi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>Jack 3.5 mm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FOTO VIDEO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hanging="13"/>
              <w:rPr>
                <w:rFonts w:eastAsia="Times New Roman" w:cs="Times New Roman"/>
                <w:lang w:val="en-US"/>
              </w:rPr>
            </w:pPr>
            <w:proofErr w:type="spellStart"/>
            <w:r w:rsidRPr="00EF722B">
              <w:rPr>
                <w:rFonts w:eastAsia="Times New Roman" w:cs="Times New Roman"/>
                <w:lang w:val="en-US"/>
              </w:rPr>
              <w:t>Rezolutie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camera (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Mp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>)</w:t>
            </w:r>
            <w:r w:rsidRPr="00EF722B">
              <w:rPr>
                <w:rFonts w:eastAsia="Times New Roman" w:cs="Times New Roman"/>
                <w:lang w:val="en-US"/>
              </w:rPr>
              <w:tab/>
              <w:t>16 + 5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Rezolutii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foto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ab/>
              <w:t>4608 x 3456</w:t>
            </w:r>
            <w:r>
              <w:rPr>
                <w:rFonts w:eastAsia="Times New Roman" w:cs="Times New Roman"/>
                <w:lang w:val="en-US"/>
              </w:rPr>
              <w:t xml:space="preserve">, Blitz </w:t>
            </w:r>
            <w:proofErr w:type="spellStart"/>
            <w:r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en-US"/>
              </w:rPr>
              <w:t>Rezolutie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video </w:t>
            </w:r>
            <w:r w:rsidRPr="00EF722B">
              <w:rPr>
                <w:rFonts w:eastAsia="Times New Roman" w:cs="Times New Roman"/>
                <w:lang w:val="en-US"/>
              </w:rPr>
              <w:t>1920 x 1080</w:t>
            </w:r>
            <w:r>
              <w:rPr>
                <w:rFonts w:eastAsia="Times New Roman" w:cs="Times New Roman"/>
                <w:lang w:val="en-US"/>
              </w:rPr>
              <w:t xml:space="preserve">, Camera </w:t>
            </w:r>
            <w:proofErr w:type="spellStart"/>
            <w:r>
              <w:rPr>
                <w:rFonts w:eastAsia="Times New Roman" w:cs="Times New Roman"/>
                <w:lang w:val="en-US"/>
              </w:rPr>
              <w:t>secundara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 xml:space="preserve">24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Mp</w:t>
            </w:r>
            <w:proofErr w:type="spellEnd"/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ALIMENTARE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Capacitate (</w:t>
            </w:r>
            <w:proofErr w:type="spellStart"/>
            <w:r>
              <w:rPr>
                <w:rFonts w:eastAsia="Times New Roman" w:cs="Times New Roman"/>
                <w:lang w:val="en-US"/>
              </w:rPr>
              <w:t>mAh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) </w:t>
            </w:r>
            <w:r w:rsidRPr="00EF722B">
              <w:rPr>
                <w:rFonts w:eastAsia="Times New Roman" w:cs="Times New Roman"/>
                <w:lang w:val="en-US"/>
              </w:rPr>
              <w:t>3500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COMUNICARE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Mesagerie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en-US"/>
              </w:rPr>
              <w:t>Browsing,E</w:t>
            </w:r>
            <w:proofErr w:type="spellEnd"/>
            <w:r>
              <w:rPr>
                <w:rFonts w:eastAsia="Times New Roman" w:cs="Times New Roman"/>
                <w:lang w:val="en-US"/>
              </w:rPr>
              <w:t>-mail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MULTIMEDIA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FM radio,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Redare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video</w:t>
            </w:r>
            <w:r w:rsidRPr="00EF722B">
              <w:rPr>
                <w:rFonts w:eastAsia="Times New Roman" w:cs="Times New Roman"/>
                <w:lang w:val="en-US"/>
              </w:rPr>
              <w:tab/>
              <w:t>MP4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M4V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3GP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3G2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WMV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ASF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AVI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FLV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MKV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WEBM</w:t>
            </w:r>
          </w:p>
          <w:p w:rsidR="00DB3A8A" w:rsidRPr="00EF722B" w:rsidRDefault="00DB3A8A" w:rsidP="007D50C9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 w:rsidRPr="00EF722B">
              <w:rPr>
                <w:rFonts w:eastAsia="Times New Roman" w:cs="Times New Roman"/>
                <w:lang w:val="en-US"/>
              </w:rPr>
              <w:t>Redare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audio</w:t>
            </w:r>
            <w:r w:rsidRPr="00EF722B">
              <w:rPr>
                <w:rFonts w:eastAsia="Times New Roman" w:cs="Times New Roman"/>
                <w:lang w:val="en-US"/>
              </w:rPr>
              <w:tab/>
              <w:t>MP3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M4A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3GA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AAC</w:t>
            </w:r>
            <w:r>
              <w:rPr>
                <w:rFonts w:eastAsia="Times New Roman" w:cs="Times New Roman"/>
                <w:lang w:val="en-US"/>
              </w:rPr>
              <w:t xml:space="preserve">,OGG, WAV, </w:t>
            </w:r>
            <w:proofErr w:type="spellStart"/>
            <w:r>
              <w:rPr>
                <w:rFonts w:eastAsia="Times New Roman" w:cs="Times New Roman"/>
                <w:lang w:val="en-US"/>
              </w:rPr>
              <w:t>altele</w:t>
            </w:r>
            <w:proofErr w:type="spellEnd"/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EF722B">
              <w:rPr>
                <w:rFonts w:eastAsia="Times New Roman" w:cs="Times New Roman"/>
                <w:lang w:val="en-US"/>
              </w:rPr>
              <w:t>Senzori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RGB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Hall</w:t>
            </w:r>
            <w:proofErr w:type="spellEnd"/>
            <w:r w:rsidRPr="00EF722B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Sensor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Proximitate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Lumina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EF722B">
              <w:rPr>
                <w:rFonts w:eastAsia="Times New Roman" w:cs="Times New Roman"/>
                <w:lang w:val="en-US"/>
              </w:rPr>
              <w:t>Giroscop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EF722B">
              <w:rPr>
                <w:rFonts w:eastAsia="Times New Roman" w:cs="Times New Roman"/>
                <w:lang w:val="en-US"/>
              </w:rPr>
              <w:t>Geomagnetic</w:t>
            </w:r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Amprenta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EF722B">
              <w:rPr>
                <w:rFonts w:eastAsia="Times New Roman" w:cs="Times New Roman"/>
                <w:lang w:val="en-US"/>
              </w:rPr>
              <w:t>Accelerometru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Garanție</w:t>
            </w:r>
            <w:proofErr w:type="spellEnd"/>
            <w:proofErr w:type="gramStart"/>
            <w:r w:rsidRPr="00D92996">
              <w:rPr>
                <w:rFonts w:eastAsia="Times New Roman" w:cs="Times New Roman"/>
                <w:lang w:val="fr-FR"/>
              </w:rPr>
              <w:t>:  36</w:t>
            </w:r>
            <w:proofErr w:type="gram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luni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lastRenderedPageBreak/>
              <w:t>6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61404B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607A2B">
              <w:rPr>
                <w:rFonts w:cs="Helvetica"/>
                <w:b/>
              </w:rPr>
              <w:t xml:space="preserve">Reportofon 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607A2B">
              <w:rPr>
                <w:rFonts w:cs="Helvetica"/>
              </w:rPr>
              <w:t>Reportofon digital cu durata de inregistrare de cel putin 52 de ore, conectare PC, memorie SD/SDHD card, divizare fisiere, suprainregistrare, stergere/copiere/mutare fisier, control manual nivel inregistrare/viteza redare, informatii ora/data,monitor inregistrare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AE2B0E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E2B0E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DB3A8A" w:rsidRPr="002B28AD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B28AD">
              <w:rPr>
                <w:rFonts w:eastAsia="Times New Roman" w:cs="Times New Roman"/>
                <w:lang w:val="en-US"/>
              </w:rPr>
              <w:t>Functie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Inregistrare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, Index,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Inregistrare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 automata: Pre-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Inregistrare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, Control al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sunetului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, Monitor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Inregistrare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, Control manual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nivel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Inregistrare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Filtru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 Low Cut;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Inregistrare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avansata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: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Inregistrare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directa</w:t>
            </w:r>
            <w:proofErr w:type="spellEnd"/>
            <w:r w:rsidRPr="002B28AD">
              <w:rPr>
                <w:rFonts w:eastAsia="Times New Roman" w:cs="Times New Roman"/>
                <w:lang w:val="en-US"/>
              </w:rPr>
              <w:t xml:space="preserve">; </w:t>
            </w:r>
            <w:proofErr w:type="spellStart"/>
            <w:r w:rsidRPr="002B28AD">
              <w:rPr>
                <w:rFonts w:eastAsia="Times New Roman" w:cs="Times New Roman"/>
                <w:lang w:val="en-US"/>
              </w:rPr>
              <w:t>Suprainregistrare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Functie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Redare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: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Redare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uniforma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, Control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redare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, Control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Viteza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Redare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;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Functii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repetare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: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Repetare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redare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AE2B0E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E2B0E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BD738B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BD738B">
              <w:rPr>
                <w:rFonts w:eastAsia="Times New Roman" w:cs="Times New Roman"/>
                <w:lang w:val="en-US"/>
              </w:rPr>
              <w:t>Conectori</w:t>
            </w:r>
            <w:proofErr w:type="spellEnd"/>
            <w:r w:rsidRPr="00BD738B">
              <w:rPr>
                <w:rFonts w:eastAsia="Times New Roman" w:cs="Times New Roman"/>
                <w:lang w:val="en-US"/>
              </w:rPr>
              <w:tab/>
              <w:t xml:space="preserve">USB, Jack </w:t>
            </w:r>
            <w:proofErr w:type="spellStart"/>
            <w:r w:rsidRPr="00BD738B">
              <w:rPr>
                <w:rFonts w:eastAsia="Times New Roman" w:cs="Times New Roman"/>
                <w:lang w:val="en-US"/>
              </w:rPr>
              <w:t>casti</w:t>
            </w:r>
            <w:proofErr w:type="spellEnd"/>
          </w:p>
          <w:p w:rsidR="00DB3A8A" w:rsidRPr="00BD738B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BD738B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BD738B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BD738B">
              <w:rPr>
                <w:rFonts w:eastAsia="Times New Roman" w:cs="Times New Roman"/>
                <w:lang w:val="en-US"/>
              </w:rPr>
              <w:t>Baterie</w:t>
            </w:r>
            <w:proofErr w:type="spellEnd"/>
            <w:r w:rsidRPr="00BD738B">
              <w:rPr>
                <w:rFonts w:eastAsia="Times New Roman" w:cs="Times New Roman"/>
                <w:lang w:val="en-US"/>
              </w:rPr>
              <w:t>: 2 x AA</w:t>
            </w:r>
          </w:p>
          <w:p w:rsidR="00DB3A8A" w:rsidRPr="0078028D" w:rsidRDefault="00DB3A8A" w:rsidP="007D50C9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BD738B">
              <w:rPr>
                <w:rFonts w:eastAsia="Times New Roman" w:cs="Times New Roman"/>
                <w:lang w:val="en-US"/>
              </w:rPr>
              <w:t>Dimensiuni</w:t>
            </w:r>
            <w:proofErr w:type="spellEnd"/>
            <w:r w:rsidRPr="00BD738B">
              <w:rPr>
                <w:rFonts w:eastAsia="Times New Roman" w:cs="Times New Roman"/>
                <w:lang w:val="en-US"/>
              </w:rPr>
              <w:t xml:space="preserve"> (L x A x I cm)</w:t>
            </w:r>
            <w:r w:rsidRPr="00BD738B">
              <w:rPr>
                <w:rFonts w:eastAsia="Times New Roman" w:cs="Times New Roman"/>
                <w:lang w:val="en-US"/>
              </w:rPr>
              <w:tab/>
              <w:t>13.87 x 2.35 x 5.25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Garanție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: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minim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24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luni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7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5D0E4F" w:rsidRDefault="00DB3A8A" w:rsidP="007D50C9">
            <w:pPr>
              <w:spacing w:after="0" w:line="240" w:lineRule="auto"/>
              <w:ind w:left="-13" w:firstLine="13"/>
              <w:rPr>
                <w:b/>
              </w:rPr>
            </w:pPr>
            <w:r w:rsidRPr="005D0E4F">
              <w:rPr>
                <w:b/>
              </w:rPr>
              <w:t xml:space="preserve">Copiator profesional capacitate mare 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A7520">
              <w:t>Copiator, imprimanta laser , conectivitate USB, printare fata-verso</w:t>
            </w:r>
            <w:r>
              <w:t xml:space="preserve">, </w:t>
            </w:r>
            <w:r w:rsidRPr="00CA7520">
              <w:t>scanner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0341D7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0341D7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="Helvetica"/>
                <w:kern w:val="36"/>
              </w:rPr>
            </w:pPr>
            <w:r w:rsidRPr="00D92996">
              <w:rPr>
                <w:rFonts w:eastAsia="Times New Roman" w:cs="Helvetica"/>
                <w:kern w:val="36"/>
              </w:rPr>
              <w:t>Multifunctional laser color, 31 ppm , RADF 50 de coli , copiere, imprimare si scanare fata verso automate, retea , Fax optional , USB, toner inclus 5000 pagini negru si color.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r w:rsidRPr="00D92996">
              <w:rPr>
                <w:rFonts w:eastAsia="Times New Roman" w:cs="Helvetica"/>
                <w:lang w:val="fr-FR"/>
              </w:rPr>
              <w:t xml:space="preserve">Formate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hartie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: A6 - A4 si formate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customizate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proofErr w:type="spellStart"/>
            <w:r w:rsidRPr="00D92996">
              <w:rPr>
                <w:rFonts w:eastAsia="Times New Roman" w:cs="Helvetica"/>
                <w:lang w:val="fr-FR"/>
              </w:rPr>
              <w:t>Flexibilitate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inalta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pentru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taskurile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zilnice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,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scanare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,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copiere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si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functionalitati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optionale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fax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intr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-un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singur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echipament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0341D7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0341D7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033CD2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033CD2">
              <w:rPr>
                <w:rFonts w:eastAsia="Times New Roman" w:cs="Helvetica"/>
                <w:lang w:val="en-US"/>
              </w:rPr>
              <w:t xml:space="preserve">VitezaA4: 31 ppm color </w:t>
            </w:r>
            <w:proofErr w:type="spellStart"/>
            <w:r w:rsidRPr="00033CD2">
              <w:rPr>
                <w:rFonts w:eastAsia="Times New Roman" w:cs="Helvetica"/>
                <w:lang w:val="en-US"/>
              </w:rPr>
              <w:t>si</w:t>
            </w:r>
            <w:proofErr w:type="spellEnd"/>
            <w:r w:rsidRPr="00033CD2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033CD2">
              <w:rPr>
                <w:rFonts w:eastAsia="Times New Roman" w:cs="Helvetica"/>
                <w:lang w:val="en-US"/>
              </w:rPr>
              <w:t>alb-negru</w:t>
            </w:r>
            <w:proofErr w:type="spellEnd"/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lastRenderedPageBreak/>
              <w:t xml:space="preserve">VitezaA4: 31 ppm color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si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alb-negru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r w:rsidRPr="00D92996">
              <w:rPr>
                <w:rFonts w:eastAsia="Times New Roman" w:cs="Helvetica"/>
                <w:lang w:val="fr-FR"/>
              </w:rPr>
              <w:t xml:space="preserve">Formate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hartie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: A6 - A4 si formate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customizate</w:t>
            </w:r>
            <w:proofErr w:type="spellEnd"/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proofErr w:type="spellStart"/>
            <w:r w:rsidRPr="00D92996">
              <w:rPr>
                <w:rFonts w:eastAsia="Times New Roman" w:cs="Helvetica"/>
                <w:lang w:val="fr-FR"/>
              </w:rPr>
              <w:t>Flexibilitate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inalta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pentru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taskurile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zilnice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,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scanare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,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copiere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si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functionalitati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optionale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fax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intr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-un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singur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echipament</w:t>
            </w:r>
            <w:proofErr w:type="spellEnd"/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Frecventa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procesor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1.066 GHz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t xml:space="preserve">Capacitate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memorie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1 GB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t xml:space="preserve">Capacitate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stocare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320 GB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Putere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consumata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1200 W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Interfata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USB 2.0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t>Ethernet 10/100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Retea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LAN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Timp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incalzire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38 s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Timp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raspuns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printare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13 s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Sistem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operare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compatibil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Microsoft Windows 7, Microsoft Windows 8, Windows 10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t xml:space="preserve">Linux, Citrix, Microsoft Windows Server 2008, Windows Server 2012, Microsoft Windows Vista, Microsoft Windows Server 2003,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Limbaj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printare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PCL5e, PostScript 3, PDF 1.7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t>COPIATOR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Viteza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copiere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monocrom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31 ppm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Viteza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copiere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color</w:t>
            </w:r>
            <w:r w:rsidRPr="005D0E4F">
              <w:rPr>
                <w:rFonts w:eastAsia="Times New Roman" w:cs="Helvetica"/>
                <w:lang w:val="en-US"/>
              </w:rPr>
              <w:tab/>
              <w:t>31 ppm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t>IMPRIMANTA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Viteza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printare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monocrom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31 ppm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Viteza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de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printare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color</w:t>
            </w:r>
            <w:r w:rsidRPr="005D0E4F">
              <w:rPr>
                <w:rFonts w:eastAsia="Times New Roman" w:cs="Helvetica"/>
                <w:lang w:val="en-US"/>
              </w:rPr>
              <w:tab/>
              <w:t>31 ppm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proofErr w:type="spellStart"/>
            <w:r w:rsidRPr="00D92996">
              <w:rPr>
                <w:rFonts w:eastAsia="Times New Roman" w:cs="Helvetica"/>
                <w:lang w:val="fr-FR"/>
              </w:rPr>
              <w:t>Rezolutie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printare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(DPI)</w:t>
            </w:r>
            <w:r w:rsidRPr="00D92996">
              <w:rPr>
                <w:rFonts w:eastAsia="Times New Roman" w:cs="Helvetica"/>
                <w:lang w:val="fr-FR"/>
              </w:rPr>
              <w:tab/>
              <w:t>1200 x 1200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r w:rsidRPr="00D92996">
              <w:rPr>
                <w:rFonts w:eastAsia="Times New Roman" w:cs="Helvetica"/>
                <w:lang w:val="fr-FR"/>
              </w:rPr>
              <w:t>SCANNER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r w:rsidRPr="00D92996">
              <w:rPr>
                <w:rFonts w:eastAsia="Times New Roman" w:cs="Helvetica"/>
                <w:lang w:val="fr-FR"/>
              </w:rPr>
              <w:t>Format scanner</w:t>
            </w:r>
            <w:r w:rsidRPr="00D92996">
              <w:rPr>
                <w:rFonts w:eastAsia="Times New Roman" w:cs="Helvetica"/>
                <w:lang w:val="fr-FR"/>
              </w:rPr>
              <w:tab/>
              <w:t>A4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proofErr w:type="spellStart"/>
            <w:r w:rsidRPr="00D92996">
              <w:rPr>
                <w:rFonts w:eastAsia="Times New Roman" w:cs="Helvetica"/>
                <w:lang w:val="fr-FR"/>
              </w:rPr>
              <w:t>Rezolutie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scanare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(DPI)</w:t>
            </w:r>
            <w:r w:rsidRPr="00D92996">
              <w:rPr>
                <w:rFonts w:eastAsia="Times New Roman" w:cs="Helvetica"/>
                <w:lang w:val="fr-FR"/>
              </w:rPr>
              <w:tab/>
              <w:t>600 x 600</w:t>
            </w:r>
          </w:p>
          <w:p w:rsidR="00DB3A8A" w:rsidRPr="00D92996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fr-FR"/>
              </w:rPr>
            </w:pPr>
            <w:proofErr w:type="spellStart"/>
            <w:r w:rsidRPr="00D92996">
              <w:rPr>
                <w:rFonts w:eastAsia="Times New Roman" w:cs="Helvetica"/>
                <w:lang w:val="fr-FR"/>
              </w:rPr>
              <w:t>Functii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scanner</w:t>
            </w:r>
            <w:r w:rsidRPr="00D92996">
              <w:rPr>
                <w:rFonts w:eastAsia="Times New Roman" w:cs="Helvetica"/>
                <w:lang w:val="fr-FR"/>
              </w:rPr>
              <w:tab/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Destinatie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scanare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: 250; </w:t>
            </w:r>
            <w:proofErr w:type="spellStart"/>
            <w:r w:rsidRPr="00D92996">
              <w:rPr>
                <w:rFonts w:eastAsia="Times New Roman" w:cs="Helvetica"/>
                <w:lang w:val="fr-FR"/>
              </w:rPr>
              <w:t>suport</w:t>
            </w:r>
            <w:proofErr w:type="spellEnd"/>
            <w:r w:rsidRPr="00D92996">
              <w:rPr>
                <w:rFonts w:eastAsia="Times New Roman" w:cs="Helvetica"/>
                <w:lang w:val="fr-FR"/>
              </w:rPr>
              <w:t xml:space="preserve"> LDAP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 w:rsidRPr="005D0E4F">
              <w:rPr>
                <w:rFonts w:eastAsia="Times New Roman" w:cs="Helvetica"/>
                <w:lang w:val="en-US"/>
              </w:rPr>
              <w:t xml:space="preserve">Scan to E-mail, Scan to SMB, Scan to FTP, Scan to USB, Scan to HDD optional, </w:t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Scanare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DPWS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Scanare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Network TWAIN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r>
              <w:rPr>
                <w:rFonts w:eastAsia="Times New Roman" w:cs="Helvetica"/>
                <w:lang w:val="en-US"/>
              </w:rPr>
              <w:t>DIMENSIUNI &amp; GREUTATE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Greutate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între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30 -35 Kg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Lungime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între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447 mm-460 mm</w:t>
            </w:r>
          </w:p>
          <w:p w:rsidR="00DB3A8A" w:rsidRPr="005D0E4F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Latime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</w:r>
            <w:proofErr w:type="spellStart"/>
            <w:r w:rsidRPr="005D0E4F">
              <w:rPr>
                <w:rFonts w:eastAsia="Times New Roman" w:cs="Helvetica"/>
                <w:lang w:val="en-US"/>
              </w:rPr>
              <w:t>între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 xml:space="preserve"> 544 mm-600 mm</w:t>
            </w:r>
          </w:p>
          <w:p w:rsidR="00DB3A8A" w:rsidRPr="007033CE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en-US"/>
              </w:rPr>
            </w:pPr>
            <w:proofErr w:type="spellStart"/>
            <w:r w:rsidRPr="005D0E4F">
              <w:rPr>
                <w:rFonts w:eastAsia="Times New Roman" w:cs="Helvetica"/>
                <w:lang w:val="en-US"/>
              </w:rPr>
              <w:t>Inaltime</w:t>
            </w:r>
            <w:proofErr w:type="spellEnd"/>
            <w:r w:rsidRPr="005D0E4F">
              <w:rPr>
                <w:rFonts w:eastAsia="Times New Roman" w:cs="Helvetica"/>
                <w:lang w:val="en-US"/>
              </w:rPr>
              <w:tab/>
              <w:t>500 mm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t xml:space="preserve">Transport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asigurat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, instruire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utilizare</w:t>
            </w:r>
            <w:proofErr w:type="spellEnd"/>
          </w:p>
          <w:p w:rsidR="00DB3A8A" w:rsidRPr="000341D7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proofErr w:type="spellStart"/>
            <w:r w:rsidRPr="00CF1041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CF1041">
              <w:rPr>
                <w:rFonts w:eastAsia="Times New Roman" w:cs="Times New Roman"/>
                <w:lang w:val="en-US"/>
              </w:rPr>
              <w:t xml:space="preserve">: </w:t>
            </w:r>
            <w:r>
              <w:rPr>
                <w:rFonts w:eastAsia="Times New Roman" w:cs="Times New Roman"/>
                <w:lang w:val="en-US"/>
              </w:rPr>
              <w:t xml:space="preserve">minim 24 </w:t>
            </w:r>
            <w:proofErr w:type="spellStart"/>
            <w:r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8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DE3858" w:rsidRDefault="00DB3A8A" w:rsidP="007D50C9">
            <w:pPr>
              <w:spacing w:after="0" w:line="240" w:lineRule="auto"/>
              <w:ind w:left="-13" w:firstLine="13"/>
              <w:rPr>
                <w:b/>
              </w:rPr>
            </w:pPr>
            <w:r w:rsidRPr="00DE3858">
              <w:rPr>
                <w:b/>
              </w:rPr>
              <w:t xml:space="preserve">Copiator 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0953C5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0953C5">
              <w:t>Imprimanta laser , conectivitate USB, printare fata-verso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>
              <w:t xml:space="preserve">A4 color laser MFP 4in1, 26ppm, touch panel, 1200dpi, 512MB, 250coli, duplex, </w:t>
            </w:r>
            <w:r>
              <w:rPr>
                <w:rStyle w:val="Strong"/>
              </w:rPr>
              <w:t>Dual Scan ADF</w:t>
            </w:r>
            <w:r>
              <w:t xml:space="preserve">, USB2.0, GigabitEthernet (10BaseT/100BaseTX/1000BaseT), </w:t>
            </w:r>
            <w:r>
              <w:rPr>
                <w:rStyle w:val="Strong"/>
              </w:rPr>
              <w:t>Wireless LAN</w:t>
            </w:r>
            <w:r>
              <w:t>, starter tonere incluse (K/C/M/Y 1.2kpag)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0953C5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0953C5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3107"/>
            </w:tblGrid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Format: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A4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Tehnologie: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laser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Tip: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Color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Functii disponibile: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Copiere /Imprimare / Scanare / Fax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Memorie: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512 MB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Memorie maxima (MB):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1536 MB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Procesor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800 MHz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Duplex: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Automat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Timp de incalzire (s):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Pana la 29 de secunde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Prima pagina (s):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9,5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Limbaj imprimanta: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PCL 6 (PCL 5c/PCL-XL), PostScript 3 (KPDL 3), PDF Direct Print, XPS Direct Print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Afisaj: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Afisaj tactil de 4.3 inch</w:t>
                  </w:r>
                </w:p>
              </w:tc>
            </w:tr>
          </w:tbl>
          <w:p w:rsidR="00DB3A8A" w:rsidRPr="00B9581F" w:rsidRDefault="00DB3A8A" w:rsidP="007D50C9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3D7CFC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3D7CF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30"/>
              <w:gridCol w:w="870"/>
              <w:gridCol w:w="2293"/>
              <w:gridCol w:w="30"/>
              <w:gridCol w:w="45"/>
            </w:tblGrid>
            <w:tr w:rsidR="00DB3A8A" w:rsidRPr="00B9581F" w:rsidTr="007D50C9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Copiator</w:t>
                  </w:r>
                </w:p>
              </w:tc>
            </w:tr>
            <w:tr w:rsidR="00DB3A8A" w:rsidRPr="00B9581F" w:rsidTr="007D50C9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Viteza copiere alb/negru (cpm):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26</w:t>
                  </w:r>
                </w:p>
              </w:tc>
            </w:tr>
            <w:tr w:rsidR="00DB3A8A" w:rsidRPr="00B9581F" w:rsidTr="007D50C9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Rezolutie la copiere alb/negru (dpi):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600 x 600 dpi</w:t>
                  </w:r>
                </w:p>
              </w:tc>
            </w:tr>
            <w:tr w:rsidR="00DB3A8A" w:rsidRPr="00B9581F" w:rsidTr="007D50C9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Viteza copiere color (cpm):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26</w:t>
                  </w:r>
                </w:p>
              </w:tc>
            </w:tr>
            <w:tr w:rsidR="00DB3A8A" w:rsidRPr="00B9581F" w:rsidTr="007D50C9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Rezolutie la copiere color (dpi):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600 x 600 dpi</w:t>
                  </w:r>
                </w:p>
              </w:tc>
            </w:tr>
            <w:tr w:rsidR="00DB3A8A" w:rsidRPr="00B9581F" w:rsidTr="007D50C9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lastRenderedPageBreak/>
                    <w:t>Zoom copiere (%):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25/400%</w:t>
                  </w:r>
                </w:p>
              </w:tc>
            </w:tr>
            <w:tr w:rsidR="00DB3A8A" w:rsidRPr="00B9581F" w:rsidTr="007D50C9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Copiere multipla (copii):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1 - 999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Imprimanta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Viteza printare alb/negru (ppm):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26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Rezolutie la printare alb-negru (dpi):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1200 x 1200 dpi (pana la 9600 x 600 dpi)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Viteza printare color (ppm):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26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Rezolutie la printare color (dpi):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1200 x 1200 dpi (pana la 9600 x 600 dpi)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Fax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Viteza modem (Kbps):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Pana la 33.6 kbps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Viteza transmisie fax (sec/pag):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mai putin de 3 secunde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Capacitate memorie receptie (pag):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Pana la 256 de pagini</w:t>
                  </w:r>
                </w:p>
              </w:tc>
            </w:tr>
            <w:tr w:rsidR="00DB3A8A" w:rsidRPr="00B9581F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Rezolutie fax (dpi):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Fine: 200 x 200 dpi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Normal: 200 x 100 dpi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Superfine: 200 x 400 dpi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Ultrafine: 400 x 400 dpi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Scanner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Rezolutia optica de scanare (dpi):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600 x 600 ppi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Adancime culoare (biti):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256 tonuri de gri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Functii scanner: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Format fisier scanat: TIFF, PDF, PDF/A , high compression PDF, encrypted PDF, JPEG, XPS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Dimensiune scanare: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A4, Legal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Tip scanner: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Flatbed, ADF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Viteza de scanare (sec/pag):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16 ipm (300 dpi, A4, color, duplex)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23 ipm (300 dpi, A4, color, simplex)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24 ipm (300 dpi, A4, monocrom, duplex)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30 ipm (300 dpi, A4, monocrom, simplex)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Consumabile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lastRenderedPageBreak/>
                    <w:t>Consumabile: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Toner CMY (3000 pag): TK-5240C, TK-5240M, TK-5240Y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Toner negru (4000 pag): TK-5240K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Alimentare hartie (coli):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Caseta: 250 de coli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ADF: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50 coli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Greutate mediu de printare (g/mp):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50-160 g/mp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Conectivitate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Interfata: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Gigabit Ethernet (10BaseT/100BaseTX/1000BaseT)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USB 2.0 de mare viteza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Wireless LAN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Retea: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Gigabit Ethernet (10BaseT/100BaseTX/1000BaseT)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Wireless: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Cititor de carduri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Slot pentru card SD/SDHC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Dimensiuni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Dimensiuni (W x D x H mm):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417 x 429 x 495 mm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Greutate (Kg):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Aproximativ 26 Kg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Altele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Nivel zgomot (dB):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Copiere/Printare: 49 dB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Standby: 30 dB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Putere consumata (W):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Copiere/Printare: 375 W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Ready Mode: 41 W</w:t>
                  </w:r>
                </w:p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Sleep Mode: 1 W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Alimentare: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AC 220 ~ 240 V, 50/60 Hz</w:t>
                  </w:r>
                </w:p>
              </w:tc>
            </w:tr>
            <w:tr w:rsidR="00DB3A8A" w:rsidRPr="00B9581F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Altele: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DB3A8A" w:rsidRPr="00B9581F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B9581F">
                    <w:rPr>
                      <w:rFonts w:eastAsia="Times New Roman" w:cs="Times New Roman"/>
                      <w:lang w:eastAsia="ro-RO"/>
                    </w:rPr>
                    <w:t>Dual Scan ADF: 50 de coli</w:t>
                  </w:r>
                </w:p>
              </w:tc>
            </w:tr>
          </w:tbl>
          <w:p w:rsidR="00DB3A8A" w:rsidRPr="00B9581F" w:rsidRDefault="00DB3A8A" w:rsidP="007D50C9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t xml:space="preserve">Transport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asigurat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, instruire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utilizare</w:t>
            </w:r>
            <w:proofErr w:type="spellEnd"/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proofErr w:type="spellStart"/>
            <w:r w:rsidRPr="00CF1041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CF1041">
              <w:rPr>
                <w:rFonts w:eastAsia="Times New Roman" w:cs="Times New Roman"/>
                <w:lang w:val="en-US"/>
              </w:rPr>
              <w:t xml:space="preserve">: </w:t>
            </w:r>
            <w:r>
              <w:rPr>
                <w:rFonts w:eastAsia="Times New Roman" w:cs="Times New Roman"/>
                <w:lang w:val="en-US"/>
              </w:rPr>
              <w:t xml:space="preserve">minim 24 </w:t>
            </w:r>
            <w:proofErr w:type="spellStart"/>
            <w:r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9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797BE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3D7CFC">
              <w:rPr>
                <w:b/>
              </w:rPr>
              <w:t xml:space="preserve">Videoproiector 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  <w:color w:val="FF0000"/>
              </w:rPr>
            </w:pPr>
            <w:r>
              <w:t xml:space="preserve">Videoproiector </w:t>
            </w:r>
            <w:r w:rsidRPr="00797BED">
              <w:t>proiectie 3D, distanta pana la imagine 1.5 - 4.5 m, zoom 1.3:1‎, lentile F=2.59~2.87, f=16.88~21.88mm, aspect imagine 16:9, sistem audio cu difuzoare, telecomanda si cablu VGA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F53A86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F53A86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1"/>
              <w:gridCol w:w="1684"/>
            </w:tblGrid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Lumeni mod normal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3100 ANSI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Lumeni mod economic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1925 ANSI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Rezolutie nativa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1920 x 1080 pixeli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Contrast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15.000:1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Lentile 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1.58 - 1.7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Tip lampa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UHE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Putere lampa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210 W </w:t>
                  </w:r>
                </w:p>
              </w:tc>
            </w:tr>
          </w:tbl>
          <w:p w:rsidR="00DB3A8A" w:rsidRPr="00F53A86" w:rsidRDefault="00DB3A8A" w:rsidP="007D50C9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F53A86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F53A86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1516"/>
            </w:tblGrid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Durata de viata lampa (mod normal)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4500 ore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Durata de viata lampa (mod economic)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7500 ore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Telecomanda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Da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Putere consumata maxim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298 W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Marime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Normal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Dimensiuni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302 x 252 x 92 mm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>Greutate (maxim)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2.7 Kg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>Nivel zgomot mod normal (maxim)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37 dB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Nivel zgomot mod economic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28 dB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Boxe integrate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1x 2 W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Imagine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Aspect imagine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16:9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Marime imagine minim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76.2 cm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Marime imagine maxim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762 cm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Distanta imagine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135 cm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Distanta imagine maxim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164 cm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Tehnologie display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3LCD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Diagonala display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F53A86">
                    <w:rPr>
                      <w:rFonts w:eastAsia="Times New Roman" w:cs="Times New Roman"/>
                      <w:lang w:eastAsia="ro-RO"/>
                    </w:rPr>
                    <w:t xml:space="preserve">0.61 inch </w:t>
                  </w:r>
                </w:p>
              </w:tc>
            </w:tr>
            <w:tr w:rsidR="00DB3A8A" w:rsidRPr="00F53A86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2"/>
                    <w:gridCol w:w="775"/>
                  </w:tblGrid>
                  <w:tr w:rsidR="00DB3A8A" w:rsidRPr="00F53A86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b/>
                            <w:lang w:eastAsia="ro-RO"/>
                          </w:rPr>
                          <w:t xml:space="preserve">Conectori </w:t>
                        </w:r>
                      </w:p>
                    </w:tc>
                  </w:tr>
                  <w:tr w:rsidR="00DB3A8A" w:rsidRPr="00F53A86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VGA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1 </w:t>
                        </w:r>
                      </w:p>
                    </w:tc>
                  </w:tr>
                  <w:tr w:rsidR="00DB3A8A" w:rsidRPr="00F53A86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HDMI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2 </w:t>
                        </w:r>
                      </w:p>
                    </w:tc>
                  </w:tr>
                  <w:tr w:rsidR="00DB3A8A" w:rsidRPr="00F53A86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Composite Video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1 </w:t>
                        </w:r>
                      </w:p>
                    </w:tc>
                  </w:tr>
                  <w:tr w:rsidR="00DB3A8A" w:rsidRPr="00F53A86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USB type 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1 </w:t>
                        </w:r>
                      </w:p>
                    </w:tc>
                  </w:tr>
                  <w:tr w:rsidR="00DB3A8A" w:rsidRPr="00F53A86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USB type 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F53A86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F53A86">
                          <w:rPr>
                            <w:rFonts w:eastAsia="Times New Roman" w:cs="Times New Roman"/>
                            <w:lang w:eastAsia="ro-RO"/>
                          </w:rPr>
                          <w:t xml:space="preserve">1 (Mini) </w:t>
                        </w:r>
                      </w:p>
                    </w:tc>
                  </w:tr>
                </w:tbl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B3A8A" w:rsidRPr="00F53A86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</w:p>
              </w:tc>
            </w:tr>
          </w:tbl>
          <w:p w:rsidR="00DB3A8A" w:rsidRPr="00F53A86" w:rsidRDefault="00DB3A8A" w:rsidP="007D50C9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t xml:space="preserve">Transport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asigurat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, instruire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utilizare</w:t>
            </w:r>
            <w:proofErr w:type="spellEnd"/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proofErr w:type="spellStart"/>
            <w:r w:rsidRPr="00CF1041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CF1041">
              <w:rPr>
                <w:rFonts w:eastAsia="Times New Roman" w:cs="Times New Roman"/>
                <w:lang w:val="en-US"/>
              </w:rPr>
              <w:t xml:space="preserve">: </w:t>
            </w:r>
            <w:r>
              <w:rPr>
                <w:rFonts w:eastAsia="Times New Roman" w:cs="Times New Roman"/>
                <w:lang w:val="en-US"/>
              </w:rPr>
              <w:t xml:space="preserve">minim 24 </w:t>
            </w:r>
            <w:proofErr w:type="spellStart"/>
            <w:r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10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3D7CFC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3D7CFC">
              <w:rPr>
                <w:rFonts w:cs="Helvetica"/>
                <w:b/>
              </w:rPr>
              <w:t>Ecran proiectie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31A61">
              <w:rPr>
                <w:rFonts w:ascii="Helvetica" w:hAnsi="Helvetica" w:cs="Helvetica"/>
                <w:sz w:val="20"/>
                <w:szCs w:val="20"/>
              </w:rPr>
              <w:t>Ecran proiecție care se poate monta atat în tavan cat și pe perete, suprafata de proiectie din vinil, ignifuga, unghi de vizualizare de 160 grade, carcasă aluminiu, telecomandă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3D7CFC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3D7CF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b/>
                <w:bCs/>
                <w:lang w:eastAsia="ro-RO"/>
              </w:rPr>
              <w:t>Materialul ecranului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Unghi larg de vizionare de 180°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Active 3D, 4K Ultra HD, si HDR Ready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Nu este compatibil cu videoproiectoarele Ultra/Short-throw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Partea din spate este de culoare neagră și este echipat cu rame standard negre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b/>
                <w:bCs/>
                <w:lang w:eastAsia="ro-RO"/>
              </w:rPr>
              <w:t>Design și instalare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Suporturile de perete ascunse și rezistente permit glisarea ecranului pe orizontală pentru o centrare precisă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Design-ul Tab-tension ajută la păstrarea unui suprafețe de proiecție extrem de netedă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Carcasa alba din aluminiu emailat cu profil arcuit și canele paralele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Rama neagră de sus a ecranului este mai lată, potrivită pentru instalările pe tavanele înalte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Plug &amp; Play, nu necesită o cablare complicată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b/>
                <w:bCs/>
                <w:lang w:eastAsia="ro-RO"/>
              </w:rPr>
              <w:t>Sistemul de control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Receptori interni Radio Frecvență/ Infraroșu cu telecomenzi IR, RF incluse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Modul detașabil de perete cu 3 căi pentru o operare manuală SUS/STOP/JOS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Trigger wireless de 5-12 volți inclus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Intrarea RJ45 permite integrarea a unui al treilea sistem de control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b/>
                <w:bCs/>
                <w:lang w:eastAsia="ro-RO"/>
              </w:rPr>
              <w:t>Calitate si fiabilitate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Motor sincronizat cu o operare silențioasă și un consum redus de energie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Ignifug: în conformitate cu standardele NFPA 70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Certificat pentru calitatea aerului din încăperi GREENGUARD® și GREENGUARD® Gold (UL 2818)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397C98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397C98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Dimensiunea vizibilă pe orizontală a ecranului: 299 cm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lastRenderedPageBreak/>
              <w:t>Dimensiunea vizibilă pe verticală a ecranului: 168 cm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Lungimea fizică a carcasei de ecran: 354.1 cm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Gain: 1.1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Unghi de vizionare: 180° (90° ± LR)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Nu este compatibil cu videoproiectoarele Ultra/Short-throw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Rezistent la mucegai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Active 3D, 4K Ultra HD si HDR ready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Telecomandă: da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Ecran ramă fixă: nu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Tip proiecție: față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Format ecran: 16:9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Montaj ecran: perete/tavan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Bordură Neagră: da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Electric: da</w:t>
            </w:r>
          </w:p>
          <w:p w:rsidR="00DB3A8A" w:rsidRPr="00397C98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397C98">
              <w:rPr>
                <w:rFonts w:eastAsia="Times New Roman" w:cs="Times New Roman"/>
                <w:lang w:eastAsia="ro-RO"/>
              </w:rPr>
              <w:t>Finisaj carcasă: alb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Pr="00D92996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t xml:space="preserve">Transport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asigurat</w:t>
            </w:r>
            <w:proofErr w:type="gramStart"/>
            <w:r w:rsidRPr="00D92996">
              <w:rPr>
                <w:rFonts w:eastAsia="Times New Roman" w:cs="Times New Roman"/>
                <w:lang w:val="fr-FR"/>
              </w:rPr>
              <w:t>,montaj</w:t>
            </w:r>
            <w:proofErr w:type="spellEnd"/>
            <w:proofErr w:type="gram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asigurat</w:t>
            </w:r>
            <w:proofErr w:type="spellEnd"/>
            <w:r>
              <w:t xml:space="preserve"> </w:t>
            </w:r>
            <w:r w:rsidRPr="00D92996">
              <w:rPr>
                <w:rFonts w:eastAsia="Times New Roman" w:cs="Times New Roman"/>
                <w:lang w:val="fr-FR"/>
              </w:rPr>
              <w:t>Kit-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ul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de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montare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pentru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perete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sau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tavan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inclus</w:t>
            </w:r>
          </w:p>
          <w:p w:rsidR="00DB3A8A" w:rsidRPr="00D92996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  <w:lang w:val="fr-FR"/>
              </w:rPr>
            </w:pPr>
            <w:r w:rsidRPr="00D92996">
              <w:rPr>
                <w:rFonts w:eastAsia="Times New Roman" w:cs="Times New Roman"/>
                <w:lang w:val="fr-FR"/>
              </w:rPr>
              <w:t xml:space="preserve">Instruire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utilizare</w:t>
            </w:r>
            <w:proofErr w:type="spellEnd"/>
          </w:p>
          <w:p w:rsidR="00DB3A8A" w:rsidRPr="00397C98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proofErr w:type="spellStart"/>
            <w:r w:rsidRPr="00D92996">
              <w:rPr>
                <w:rFonts w:eastAsia="Times New Roman" w:cs="Times New Roman"/>
                <w:lang w:val="fr-FR"/>
              </w:rPr>
              <w:t>Garanție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: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minim</w:t>
            </w:r>
            <w:proofErr w:type="spellEnd"/>
            <w:r w:rsidRPr="00D92996">
              <w:rPr>
                <w:rFonts w:eastAsia="Times New Roman" w:cs="Times New Roman"/>
                <w:lang w:val="fr-FR"/>
              </w:rPr>
              <w:t xml:space="preserve"> 24 </w:t>
            </w:r>
            <w:proofErr w:type="spellStart"/>
            <w:r w:rsidRPr="00D92996">
              <w:rPr>
                <w:rFonts w:eastAsia="Times New Roman" w:cs="Times New Roman"/>
                <w:lang w:val="fr-FR"/>
              </w:rPr>
              <w:t>luni</w:t>
            </w:r>
            <w:proofErr w:type="spellEnd"/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11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531F78">
              <w:rPr>
                <w:rFonts w:eastAsia="Times New Roman" w:cs="Helvetica"/>
                <w:b/>
                <w:sz w:val="24"/>
                <w:szCs w:val="24"/>
                <w:lang w:val="en-US"/>
              </w:rPr>
              <w:t>Camera video</w:t>
            </w:r>
            <w:r w:rsidRPr="00531F78">
              <w:rPr>
                <w:rFonts w:ascii="Helvetica" w:eastAsia="Times New Roman" w:hAnsi="Helvetica" w:cs="Helvetic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531F78">
              <w:rPr>
                <w:rFonts w:cstheme="minorHAnsi"/>
                <w:i/>
              </w:rPr>
              <w:t>Camera video cu mediu de inregistrare SD / SDHC / SDXC, obiectiv cu unghi larg de cuprindere, stabilizator de imagine optic, microfon stereo cu 2 canale, mufa pentru microfon, interfata USB, HDMI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C40E67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C40E67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6"/>
              <w:gridCol w:w="1650"/>
              <w:gridCol w:w="50"/>
            </w:tblGrid>
            <w:tr w:rsidR="00DB3A8A" w:rsidRPr="00C40E67" w:rsidTr="007D50C9">
              <w:trPr>
                <w:gridAfter w:val="1"/>
                <w:wAfter w:w="5" w:type="dxa"/>
                <w:tblCellSpacing w:w="15" w:type="dxa"/>
              </w:trPr>
              <w:tc>
                <w:tcPr>
                  <w:tcW w:w="4478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Rezolutie senzor (pixeli)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14.2 MP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4478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Mediu inregistrare</w:t>
                  </w:r>
                </w:p>
              </w:tc>
              <w:tc>
                <w:tcPr>
                  <w:tcW w:w="3674" w:type="dxa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Memory Card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4478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Tip memorie</w:t>
                  </w:r>
                </w:p>
              </w:tc>
              <w:tc>
                <w:tcPr>
                  <w:tcW w:w="3674" w:type="dxa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Memory Stick Pro Duo Memory Stick PRO-HG Duo SD SDHC SDXC Memory Stick XC - HG Duo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4478" w:type="dxa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2"/>
                    <w:gridCol w:w="1679"/>
                  </w:tblGrid>
                  <w:tr w:rsidR="00DB3A8A" w:rsidRPr="00C40E67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C40E67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C40E67">
                          <w:rPr>
                            <w:rFonts w:eastAsia="Times New Roman" w:cs="Times New Roman"/>
                            <w:lang w:eastAsia="ro-RO"/>
                          </w:rPr>
                          <w:t>Format inregistrare video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C40E67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C40E67">
                          <w:rPr>
                            <w:rFonts w:eastAsia="Times New Roman" w:cs="Times New Roman"/>
                            <w:lang w:eastAsia="ro-RO"/>
                          </w:rPr>
                          <w:t>XAVC S MPEG4-AVC/H264</w:t>
                        </w:r>
                      </w:p>
                    </w:tc>
                  </w:tr>
                  <w:tr w:rsidR="00DB3A8A" w:rsidRPr="00C40E67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C40E67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C40E67">
                          <w:rPr>
                            <w:rFonts w:eastAsia="Times New Roman" w:cs="Times New Roman"/>
                            <w:lang w:eastAsia="ro-RO"/>
                          </w:rPr>
                          <w:t>Mod inregistrare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C40E67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C40E67">
                          <w:rPr>
                            <w:rFonts w:eastAsia="Times New Roman" w:cs="Times New Roman"/>
                            <w:lang w:eastAsia="ro-RO"/>
                          </w:rPr>
                          <w:t xml:space="preserve">4K: 3840×2160 25P 4K: 3840×2160 24P HD: 1920×1080 </w:t>
                        </w:r>
                        <w:r w:rsidRPr="00C40E67">
                          <w:rPr>
                            <w:rFonts w:eastAsia="Times New Roman" w:cs="Times New Roman"/>
                            <w:lang w:eastAsia="ro-RO"/>
                          </w:rPr>
                          <w:lastRenderedPageBreak/>
                          <w:t>50P HD: 1920×1080 25P HD: 1440 x 1080 / 50i (HQ,LP) 1280 x 720 / 25p</w:t>
                        </w:r>
                      </w:p>
                    </w:tc>
                  </w:tr>
                  <w:tr w:rsidR="00DB3A8A" w:rsidRPr="00C40E67" w:rsidTr="007D5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C40E67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C40E67">
                          <w:rPr>
                            <w:rFonts w:eastAsia="Times New Roman" w:cs="Times New Roman"/>
                            <w:lang w:eastAsia="ro-RO"/>
                          </w:rPr>
                          <w:lastRenderedPageBreak/>
                          <w:t>Formate suportate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A8A" w:rsidRPr="00C40E67" w:rsidRDefault="00DB3A8A" w:rsidP="007D50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ro-RO"/>
                          </w:rPr>
                        </w:pPr>
                        <w:r w:rsidRPr="00C40E67">
                          <w:rPr>
                            <w:rFonts w:eastAsia="Times New Roman" w:cs="Times New Roman"/>
                            <w:lang w:eastAsia="ro-RO"/>
                          </w:rPr>
                          <w:t>JPEG (DCF Ver. 2.0, Exif Ver. 2.3, MPF Baseline)</w:t>
                        </w:r>
                      </w:p>
                    </w:tc>
                  </w:tr>
                </w:tbl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</w:p>
              </w:tc>
              <w:tc>
                <w:tcPr>
                  <w:tcW w:w="3674" w:type="dxa"/>
                  <w:gridSpan w:val="2"/>
                  <w:vAlign w:val="center"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</w:p>
              </w:tc>
            </w:tr>
          </w:tbl>
          <w:p w:rsidR="00DB3A8A" w:rsidRPr="00C40E67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C40E67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</w:rPr>
            </w:pPr>
            <w:r w:rsidRPr="00C40E67">
              <w:rPr>
                <w:rFonts w:cstheme="minorHAnsi"/>
                <w:i/>
              </w:rPr>
              <w:t>Parametri de funcţionare minim acceptaţi de către Beneficiar</w:t>
            </w:r>
          </w:p>
          <w:p w:rsidR="00DB3A8A" w:rsidRPr="00C40E67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C40E67">
              <w:rPr>
                <w:rFonts w:eastAsia="Times New Roman" w:cs="Times New Roman"/>
                <w:b/>
                <w:bCs/>
                <w:lang w:eastAsia="ro-RO"/>
              </w:rPr>
              <w:t>Captura video/foto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2982"/>
            </w:tblGrid>
            <w:tr w:rsidR="00DB3A8A" w:rsidRPr="00C40E67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Aspect imagine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16:9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Iluminare minima (lux)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6 (4k) 3 (HD standard)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Balans alb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Auto Apasare unica Exterior Interior Temperatura de culoare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Compensare Backlight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Imagini statice (poze)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JPEG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Mod AE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Auto Scena nocturna Rasarit &amp; Apus Artificii Peisaj Portret Reflector Plaja Zapada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Rezolutie poze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5968 x 3352 5024 x 2824 1920 x 1080</w:t>
                  </w:r>
                </w:p>
              </w:tc>
            </w:tr>
          </w:tbl>
          <w:p w:rsidR="00DB3A8A" w:rsidRPr="00C40E67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C40E67">
              <w:rPr>
                <w:rFonts w:eastAsia="Times New Roman" w:cs="Times New Roman"/>
                <w:b/>
                <w:bCs/>
                <w:lang w:eastAsia="ro-RO"/>
              </w:rPr>
              <w:t>Obiectiv/Zoom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2564"/>
            </w:tblGrid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Zoom digital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160x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Zoom optic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12x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Stabilizator de imagine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Optical SteadyShot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Apertura maxima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2.8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Diametru filtru (mm)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62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Distanta focala (mm)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9.3-111.6 mm (echivalent 35 mm: 29 - 348 mm)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Distanta minima de focalizare (mm)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Wide: 1 mm - infinit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Viteza obturator (secunde)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1/8 - 1/10000</w:t>
                  </w:r>
                </w:p>
              </w:tc>
            </w:tr>
          </w:tbl>
          <w:p w:rsidR="00DB3A8A" w:rsidRPr="00C40E67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C40E67">
              <w:rPr>
                <w:rFonts w:eastAsia="Times New Roman" w:cs="Times New Roman"/>
                <w:b/>
                <w:bCs/>
                <w:lang w:eastAsia="ro-RO"/>
              </w:rPr>
              <w:t>Audio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3119"/>
            </w:tblGrid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Sistem audio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MPEG-4 PCM liniar 2 canale (48 kHz/16 biti)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Difuzor incorporat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Mono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lastRenderedPageBreak/>
                    <w:t>Microfon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Microfon cu zoom</w:t>
                  </w:r>
                </w:p>
              </w:tc>
            </w:tr>
          </w:tbl>
          <w:p w:rsidR="00DB3A8A" w:rsidRPr="00C40E67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C40E67">
              <w:rPr>
                <w:rFonts w:eastAsia="Times New Roman" w:cs="Times New Roman"/>
                <w:b/>
                <w:bCs/>
                <w:lang w:eastAsia="ro-RO"/>
              </w:rPr>
              <w:t>Vizor/Monitor LCD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354"/>
            </w:tblGrid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Diagonala LCD (inch, minim)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3.5</w:t>
                  </w:r>
                </w:p>
              </w:tc>
            </w:tr>
          </w:tbl>
          <w:p w:rsidR="00DB3A8A" w:rsidRPr="00C40E67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C40E67">
              <w:rPr>
                <w:rFonts w:eastAsia="Times New Roman" w:cs="Times New Roman"/>
                <w:b/>
                <w:bCs/>
                <w:lang w:eastAsia="ro-RO"/>
              </w:rPr>
              <w:t>Conectivitate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3439"/>
            </w:tblGrid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Conectori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1 x Iesire casti 1 x Composite out Micro HDMI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Interfata USB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Micro USB 2.0</w:t>
                  </w:r>
                </w:p>
              </w:tc>
            </w:tr>
          </w:tbl>
          <w:p w:rsidR="00DB3A8A" w:rsidRPr="00C40E67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C40E67">
              <w:rPr>
                <w:rFonts w:eastAsia="Times New Roman" w:cs="Times New Roman"/>
                <w:b/>
                <w:bCs/>
                <w:lang w:eastAsia="ro-RO"/>
              </w:rPr>
              <w:t>Functii speciale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741"/>
            </w:tblGrid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Wireless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Control manual LCD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Tactil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Focalizare auto/manuala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Da / Da</w:t>
                  </w:r>
                </w:p>
              </w:tc>
            </w:tr>
          </w:tbl>
          <w:p w:rsidR="00DB3A8A" w:rsidRPr="00C40E67" w:rsidRDefault="00DB3A8A" w:rsidP="007D50C9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C40E67">
              <w:rPr>
                <w:rFonts w:eastAsia="Times New Roman" w:cs="Times New Roman"/>
                <w:b/>
                <w:bCs/>
                <w:lang w:eastAsia="ro-RO"/>
              </w:rPr>
              <w:t>Alimentare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379"/>
              <w:gridCol w:w="1535"/>
              <w:gridCol w:w="45"/>
            </w:tblGrid>
            <w:tr w:rsidR="00DB3A8A" w:rsidRPr="00C40E67" w:rsidTr="007D50C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Consum (W, maxim)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4K: 5.6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Culoare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Negru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Dimensiuni (W x H x D mm)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81 x 83.5 x 196.5</w:t>
                  </w:r>
                </w:p>
              </w:tc>
            </w:tr>
            <w:tr w:rsidR="00DB3A8A" w:rsidRPr="00C40E67" w:rsidTr="007D50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Greutate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B3A8A" w:rsidRPr="00C40E67" w:rsidRDefault="00DB3A8A" w:rsidP="007D50C9">
                  <w:pPr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40E67">
                    <w:rPr>
                      <w:rFonts w:eastAsia="Times New Roman" w:cs="Times New Roman"/>
                      <w:lang w:eastAsia="ro-RO"/>
                    </w:rPr>
                    <w:t>870 g</w:t>
                  </w:r>
                </w:p>
              </w:tc>
            </w:tr>
          </w:tbl>
          <w:p w:rsidR="00DB3A8A" w:rsidRPr="00C40E67" w:rsidRDefault="00DB3A8A" w:rsidP="007D50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</w:rPr>
            </w:pPr>
            <w:r w:rsidRPr="00D92996">
              <w:rPr>
                <w:rFonts w:eastAsia="Times New Roman" w:cs="Times New Roman"/>
                <w:i/>
                <w:color w:val="FF0000"/>
              </w:rPr>
              <w:t>Instrumente și accesorii</w:t>
            </w:r>
          </w:p>
          <w:p w:rsidR="00DB3A8A" w:rsidRPr="00D92996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</w:rPr>
            </w:pPr>
            <w:r w:rsidRPr="00D92996">
              <w:rPr>
                <w:rFonts w:eastAsia="Times New Roman" w:cs="Times New Roman"/>
              </w:rPr>
              <w:t>Accesorii incluse: Telecomanda, Cablu USB Telecomanda Adaptor c.a. Parasolar Capac lentila Cablu HDMI (micro) 1 x Acumulator</w:t>
            </w:r>
          </w:p>
          <w:p w:rsidR="00DB3A8A" w:rsidRPr="00D92996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</w:rPr>
            </w:pPr>
            <w:r w:rsidRPr="00D92996">
              <w:rPr>
                <w:rFonts w:eastAsia="Times New Roman" w:cs="Times New Roman"/>
              </w:rPr>
              <w:t>Altele: Near Field Communication - NFC Inregistrare cu incetinitorul Incarcare prin USB Ecran Xtra Fine LCD tactil cu unghi de rotire de 270 de grade Detectarea fetei</w:t>
            </w:r>
          </w:p>
          <w:p w:rsidR="00DB3A8A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Instruire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utilizare</w:t>
            </w:r>
            <w:proofErr w:type="spellEnd"/>
          </w:p>
          <w:p w:rsidR="00DB3A8A" w:rsidRDefault="00DB3A8A" w:rsidP="007D50C9">
            <w:pPr>
              <w:spacing w:after="0" w:line="240" w:lineRule="auto"/>
              <w:ind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CF1041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CF1041">
              <w:rPr>
                <w:rFonts w:eastAsia="Times New Roman" w:cs="Times New Roman"/>
                <w:lang w:val="en-US"/>
              </w:rPr>
              <w:t xml:space="preserve">: </w:t>
            </w:r>
            <w:r>
              <w:rPr>
                <w:rFonts w:eastAsia="Times New Roman" w:cs="Times New Roman"/>
                <w:lang w:val="en-US"/>
              </w:rPr>
              <w:t xml:space="preserve">minim 24 </w:t>
            </w:r>
            <w:proofErr w:type="spellStart"/>
            <w:r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  <w:p w:rsidR="00DB3A8A" w:rsidRPr="00C40E67" w:rsidRDefault="00DB3A8A" w:rsidP="007D50C9">
            <w:pPr>
              <w:spacing w:after="0" w:line="240" w:lineRule="auto"/>
              <w:ind w:firstLine="13"/>
              <w:rPr>
                <w:rFonts w:cstheme="minorHAnsi"/>
                <w:i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894DD4">
              <w:rPr>
                <w:rFonts w:cstheme="minorHAnsi"/>
                <w:b/>
                <w:i/>
              </w:rPr>
              <w:t>12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Denumire produs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proofErr w:type="spellStart"/>
            <w:r w:rsidRPr="00531F78">
              <w:rPr>
                <w:rFonts w:eastAsia="Times New Roman" w:cs="Helvetica"/>
                <w:b/>
                <w:lang w:val="en-US"/>
              </w:rPr>
              <w:t>Aparat</w:t>
            </w:r>
            <w:proofErr w:type="spellEnd"/>
            <w:r w:rsidRPr="00531F78">
              <w:rPr>
                <w:rFonts w:eastAsia="Times New Roman" w:cs="Helvetica"/>
                <w:b/>
                <w:lang w:val="en-US"/>
              </w:rPr>
              <w:t xml:space="preserve"> </w:t>
            </w:r>
            <w:proofErr w:type="spellStart"/>
            <w:r w:rsidRPr="00531F78">
              <w:rPr>
                <w:rFonts w:eastAsia="Times New Roman" w:cs="Helvetica"/>
                <w:b/>
                <w:lang w:val="en-US"/>
              </w:rPr>
              <w:t>foto</w:t>
            </w:r>
            <w:proofErr w:type="spellEnd"/>
            <w:r w:rsidRPr="00531F78">
              <w:rPr>
                <w:rFonts w:ascii="Helvetica" w:eastAsia="Times New Roman" w:hAnsi="Helvetica" w:cs="Helvetic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Default="00DB3A8A" w:rsidP="007D50C9">
            <w:pPr>
              <w:tabs>
                <w:tab w:val="left" w:pos="1578"/>
              </w:tabs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78028D">
              <w:rPr>
                <w:rFonts w:cstheme="minorHAnsi"/>
                <w:i/>
                <w:color w:val="FF0000"/>
              </w:rPr>
              <w:t>Descriere generală</w:t>
            </w:r>
          </w:p>
          <w:p w:rsidR="00DB3A8A" w:rsidRPr="00AA12FE" w:rsidRDefault="00DB3A8A" w:rsidP="007D50C9">
            <w:pPr>
              <w:tabs>
                <w:tab w:val="left" w:pos="1578"/>
              </w:tabs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D92996">
              <w:rPr>
                <w:rFonts w:ascii="Helvetica" w:eastAsia="Times New Roman" w:hAnsi="Helvetica" w:cs="Helvetica"/>
                <w:sz w:val="20"/>
                <w:szCs w:val="20"/>
              </w:rPr>
              <w:t>Aparat foto rezolutie imagine ≥ 15 MP, CMOS, 3 x zoom optic, ecran tactil, WiFi, stabilizator optic de imagine, compatibil SD/SDHC/SDXC, HDMI mini</w:t>
            </w:r>
          </w:p>
          <w:p w:rsidR="00DB3A8A" w:rsidRPr="0078028D" w:rsidRDefault="00DB3A8A" w:rsidP="007D50C9">
            <w:pPr>
              <w:tabs>
                <w:tab w:val="left" w:pos="1578"/>
              </w:tabs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A12FE">
              <w:t xml:space="preserve">Aparat foto cu diafragma f/2,8 pe intregul interval de zoom, ceea </w:t>
            </w:r>
            <w:r>
              <w:t>ce permite folosirea unor timpi scurti de expunere, rezultand imagini nemiscate. Distanta focala 24-200mm (echivalent in formatul 35mm) pentru orice tip de aplicatie, indiferent ca fotografiati grupuri de oameni la un eveniment.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CB1D4A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108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Rezolutie senzor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20.2 Mp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 xml:space="preserve">Procesor </w:t>
                  </w:r>
                  <w:r w:rsidRPr="00CB1D4A">
                    <w:rPr>
                      <w:rFonts w:eastAsia="Times New Roman" w:cs="Times New Roman"/>
                      <w:lang w:eastAsia="ro-RO"/>
                    </w:rPr>
                    <w:lastRenderedPageBreak/>
                    <w:t>imagine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lastRenderedPageBreak/>
                    <w:t>BIONZ X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lastRenderedPageBreak/>
                    <w:t>Dimensiune senzor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13.2 x 8.8 mm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Format fisier imagine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JPEG RAW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Stabilizator de imagine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Rezolutii imagine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5472 x 3648 3888 x 2592 2736 x 1824 4864 x 3648 3648 x 2736 2592 x 1944</w:t>
                  </w:r>
                </w:p>
              </w:tc>
            </w:tr>
          </w:tbl>
          <w:p w:rsidR="00DB3A8A" w:rsidRPr="00CB1D4A" w:rsidRDefault="00DB3A8A" w:rsidP="007D50C9">
            <w:pPr>
              <w:shd w:val="clear" w:color="auto" w:fill="FFFFFF"/>
              <w:tabs>
                <w:tab w:val="left" w:pos="1578"/>
              </w:tabs>
              <w:spacing w:after="0" w:line="240" w:lineRule="auto"/>
              <w:ind w:left="720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B1D4A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Optica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2988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Zoom digital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15x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Zoom optic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8.3x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Expunere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+/- 3 EV in incrementi de 1/3 EV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Blitz integrat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Viteza obturator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30 - 1/3200 sec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Diafragma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2.8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Controlul Fotografiei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3172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19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Sensibilitate ISO</w:t>
                  </w:r>
                </w:p>
              </w:tc>
              <w:tc>
                <w:tcPr>
                  <w:tcW w:w="62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Auto / Manual 125 - 25600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19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Balans alb</w:t>
                  </w:r>
                </w:p>
              </w:tc>
              <w:tc>
                <w:tcPr>
                  <w:tcW w:w="62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Auto Lumina de zi Umbra Innorat Incandescent Fluorescent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19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Declansare automata</w:t>
                  </w:r>
                </w:p>
              </w:tc>
              <w:tc>
                <w:tcPr>
                  <w:tcW w:w="62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19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Efecte foto</w:t>
                  </w:r>
                </w:p>
              </w:tc>
              <w:tc>
                <w:tcPr>
                  <w:tcW w:w="62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Camera de jucarie Culori inspirate de stilul pop Posterizare Retro Supraexpunere Partial color Monocrom Efect de neclaritate Pictura HDR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19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Fotografiere continua</w:t>
                  </w:r>
                </w:p>
              </w:tc>
              <w:tc>
                <w:tcPr>
                  <w:tcW w:w="62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10 cadre / sec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19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Declansare la zambet</w:t>
                  </w:r>
                </w:p>
              </w:tc>
              <w:tc>
                <w:tcPr>
                  <w:tcW w:w="62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19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Detectia fetei</w:t>
                  </w:r>
                </w:p>
              </w:tc>
              <w:tc>
                <w:tcPr>
                  <w:tcW w:w="6226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Captare Filme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2575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Format inregistrare video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AVCHD / MP4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Filmare cu sunet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Rezolutii film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1920 x 1080 1440 x 1080 640 x 480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lastRenderedPageBreak/>
                    <w:t>Format video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Full HD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Blit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3017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Mod de lucru blit incorporat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Auto Blit de umplere Sincronizare lenta Sincronizare blit spate Wireless (cu blitul compatibil optional)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2352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Posibilitate blit extern</w:t>
                  </w:r>
                </w:p>
              </w:tc>
              <w:tc>
                <w:tcPr>
                  <w:tcW w:w="5800" w:type="dxa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Ecran/Vizor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1018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Dimensiune ecran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3 inch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Vizor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Electronic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Memorie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9"/>
              <w:gridCol w:w="1427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Tip memorie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SD SDHC SDXC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Conectivitate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870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Interfata USB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Iesire Audio/Video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Iesire HDMI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Da, mini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Wi-Fi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Da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Alimentare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2"/>
              <w:gridCol w:w="1653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Numar baterii / acumulatori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0/1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Tip baterie / acumulator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Li-Ion NP-FW50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Adaptor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AC-UB10C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Durata de viata a bateriilor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Aprox. 330 cadre</w:t>
                  </w:r>
                </w:p>
              </w:tc>
            </w:tr>
          </w:tbl>
          <w:p w:rsidR="00DB3A8A" w:rsidRPr="00CB1D4A" w:rsidRDefault="00DB3A8A" w:rsidP="007D50C9">
            <w:pPr>
              <w:tabs>
                <w:tab w:val="left" w:pos="1578"/>
              </w:tabs>
              <w:spacing w:after="0" w:line="240" w:lineRule="auto"/>
              <w:ind w:right="57"/>
              <w:rPr>
                <w:rFonts w:eastAsia="Times New Roman" w:cs="Times New Roman"/>
                <w:lang w:eastAsia="ro-RO"/>
              </w:rPr>
            </w:pPr>
            <w:r w:rsidRPr="00CB1D4A">
              <w:rPr>
                <w:rFonts w:eastAsia="Times New Roman" w:cs="Times New Roman"/>
                <w:b/>
                <w:bCs/>
                <w:lang w:eastAsia="ro-RO"/>
              </w:rPr>
              <w:t>Altele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3305"/>
            </w:tblGrid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Dimensiuni (D x H x W)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129 x 88.1 x 102.2 mm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Greutate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755 g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Culoare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Negru</w:t>
                  </w:r>
                </w:p>
              </w:tc>
            </w:tr>
            <w:tr w:rsidR="00DB3A8A" w:rsidRPr="00CB1D4A" w:rsidTr="007D50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Accesorii incluse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A8A" w:rsidRPr="00CB1D4A" w:rsidRDefault="00DB3A8A" w:rsidP="007D50C9">
                  <w:pPr>
                    <w:tabs>
                      <w:tab w:val="left" w:pos="1578"/>
                    </w:tabs>
                    <w:spacing w:after="0" w:line="240" w:lineRule="auto"/>
                    <w:ind w:right="57"/>
                    <w:rPr>
                      <w:rFonts w:eastAsia="Times New Roman" w:cs="Times New Roman"/>
                      <w:lang w:eastAsia="ro-RO"/>
                    </w:rPr>
                  </w:pPr>
                  <w:r w:rsidRPr="00CB1D4A">
                    <w:rPr>
                      <w:rFonts w:eastAsia="Times New Roman" w:cs="Times New Roman"/>
                      <w:lang w:eastAsia="ro-RO"/>
                    </w:rPr>
                    <w:t>Curea de umar Capac obiectiv Manual de utilizare Parasolar Cablu Micro-USB Adaptor AC-UB10C Capac pentru ocular Acumulator NP-FW50</w:t>
                  </w:r>
                </w:p>
              </w:tc>
            </w:tr>
          </w:tbl>
          <w:p w:rsidR="00DB3A8A" w:rsidRPr="00D92996" w:rsidRDefault="00DB3A8A" w:rsidP="007D50C9">
            <w:pPr>
              <w:shd w:val="clear" w:color="auto" w:fill="FFFFFF"/>
              <w:tabs>
                <w:tab w:val="left" w:pos="1578"/>
              </w:tabs>
              <w:spacing w:after="0" w:line="240" w:lineRule="auto"/>
              <w:ind w:left="720"/>
              <w:rPr>
                <w:rFonts w:eastAsia="Times New Roman" w:cs="Times New Roman"/>
              </w:rPr>
            </w:pP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DB3A8A" w:rsidRPr="00553212" w:rsidTr="007D50C9">
        <w:trPr>
          <w:trHeight w:val="337"/>
        </w:trPr>
        <w:tc>
          <w:tcPr>
            <w:tcW w:w="273" w:type="pct"/>
          </w:tcPr>
          <w:p w:rsidR="00DB3A8A" w:rsidRPr="00894DD4" w:rsidRDefault="00DB3A8A" w:rsidP="007D50C9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DB3A8A" w:rsidRPr="00D92996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D9299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eastAsia="ro-RO"/>
              </w:rPr>
            </w:pPr>
            <w:r w:rsidRPr="00AA12FE">
              <w:rPr>
                <w:rFonts w:eastAsia="Times New Roman" w:cs="Times New Roman"/>
                <w:lang w:eastAsia="ro-RO"/>
              </w:rPr>
              <w:t xml:space="preserve">Curea de umar </w:t>
            </w:r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eastAsia="ro-RO"/>
              </w:rPr>
            </w:pPr>
            <w:r w:rsidRPr="00AA12FE">
              <w:rPr>
                <w:rFonts w:eastAsia="Times New Roman" w:cs="Times New Roman"/>
                <w:lang w:eastAsia="ro-RO"/>
              </w:rPr>
              <w:t xml:space="preserve">Capac obiectiv </w:t>
            </w:r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eastAsia="ro-RO"/>
              </w:rPr>
            </w:pPr>
            <w:r w:rsidRPr="00AA12FE">
              <w:rPr>
                <w:rFonts w:eastAsia="Times New Roman" w:cs="Times New Roman"/>
                <w:lang w:eastAsia="ro-RO"/>
              </w:rPr>
              <w:t xml:space="preserve">Manual de utilizare </w:t>
            </w:r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eastAsia="ro-RO"/>
              </w:rPr>
            </w:pPr>
            <w:r w:rsidRPr="00AA12FE">
              <w:rPr>
                <w:rFonts w:eastAsia="Times New Roman" w:cs="Times New Roman"/>
                <w:lang w:eastAsia="ro-RO"/>
              </w:rPr>
              <w:t xml:space="preserve">Parasolar Cablu </w:t>
            </w:r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eastAsia="ro-RO"/>
              </w:rPr>
            </w:pPr>
            <w:r w:rsidRPr="00AA12FE">
              <w:rPr>
                <w:rFonts w:eastAsia="Times New Roman" w:cs="Times New Roman"/>
                <w:lang w:eastAsia="ro-RO"/>
              </w:rPr>
              <w:t xml:space="preserve">Micro-USB Adaptor AC-UB10C </w:t>
            </w:r>
          </w:p>
          <w:p w:rsidR="00DB3A8A" w:rsidRDefault="00DB3A8A" w:rsidP="007D50C9">
            <w:pPr>
              <w:spacing w:after="0" w:line="240" w:lineRule="auto"/>
              <w:ind w:left="-13" w:firstLine="13"/>
              <w:rPr>
                <w:rFonts w:eastAsia="Times New Roman" w:cs="Times New Roman"/>
                <w:lang w:eastAsia="ro-RO"/>
              </w:rPr>
            </w:pPr>
            <w:r w:rsidRPr="00AA12FE">
              <w:rPr>
                <w:rFonts w:eastAsia="Times New Roman" w:cs="Times New Roman"/>
                <w:lang w:eastAsia="ro-RO"/>
              </w:rPr>
              <w:t>Capac pentru ocular Acumulator NP-FW50</w:t>
            </w:r>
          </w:p>
          <w:p w:rsidR="00DB3A8A" w:rsidRPr="0078028D" w:rsidRDefault="00DB3A8A" w:rsidP="007D50C9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>
              <w:rPr>
                <w:rFonts w:eastAsia="Times New Roman" w:cs="Times New Roman"/>
                <w:lang w:eastAsia="ro-RO"/>
              </w:rPr>
              <w:t>Garantie minim 24 luni</w:t>
            </w:r>
          </w:p>
        </w:tc>
        <w:tc>
          <w:tcPr>
            <w:tcW w:w="2194" w:type="pct"/>
          </w:tcPr>
          <w:p w:rsidR="00DB3A8A" w:rsidRPr="007A1D4D" w:rsidRDefault="00DB3A8A" w:rsidP="007D50C9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</w:tbl>
    <w:p w:rsidR="00DB3A8A" w:rsidRPr="00553212" w:rsidRDefault="00DB3A8A" w:rsidP="00DB3A8A">
      <w:pPr>
        <w:spacing w:after="0" w:line="240" w:lineRule="auto"/>
        <w:rPr>
          <w:rFonts w:cstheme="minorHAnsi"/>
          <w:b/>
        </w:rPr>
      </w:pPr>
    </w:p>
    <w:p w:rsidR="00DB3A8A" w:rsidRPr="00553212" w:rsidRDefault="00DB3A8A" w:rsidP="00DB3A8A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NUMELE OFERTANTULUI_____________________</w:t>
      </w:r>
    </w:p>
    <w:p w:rsidR="00DB3A8A" w:rsidRPr="00553212" w:rsidRDefault="00DB3A8A" w:rsidP="00DB3A8A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lastRenderedPageBreak/>
        <w:t>Semnătură autorizată___________________________</w:t>
      </w:r>
    </w:p>
    <w:p w:rsidR="00DB3A8A" w:rsidRPr="00553212" w:rsidRDefault="00DB3A8A" w:rsidP="00DB3A8A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Locul:</w:t>
      </w:r>
    </w:p>
    <w:p w:rsidR="00DB3A8A" w:rsidRPr="00553212" w:rsidRDefault="00DB3A8A" w:rsidP="00DB3A8A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Data:</w:t>
      </w:r>
    </w:p>
    <w:p w:rsidR="003C3DDF" w:rsidRPr="00DB3A8A" w:rsidRDefault="00DB3A8A" w:rsidP="00DB3A8A">
      <w:r w:rsidRPr="008E3CE7">
        <w:rPr>
          <w:b/>
        </w:rPr>
        <w:t>Perioada de valabilitate a ofertei: _____________________</w:t>
      </w:r>
      <w:bookmarkStart w:id="0" w:name="_GoBack"/>
      <w:bookmarkEnd w:id="0"/>
    </w:p>
    <w:sectPr w:rsidR="003C3DDF" w:rsidRPr="00DB3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48" w:rsidRDefault="007F7A48" w:rsidP="00553212">
      <w:pPr>
        <w:spacing w:after="0" w:line="240" w:lineRule="auto"/>
      </w:pPr>
      <w:r>
        <w:separator/>
      </w:r>
    </w:p>
  </w:endnote>
  <w:endnote w:type="continuationSeparator" w:id="0">
    <w:p w:rsidR="007F7A48" w:rsidRDefault="007F7A48" w:rsidP="005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48" w:rsidRDefault="007F7A48" w:rsidP="00553212">
      <w:pPr>
        <w:spacing w:after="0" w:line="240" w:lineRule="auto"/>
      </w:pPr>
      <w:r>
        <w:separator/>
      </w:r>
    </w:p>
  </w:footnote>
  <w:footnote w:type="continuationSeparator" w:id="0">
    <w:p w:rsidR="007F7A48" w:rsidRDefault="007F7A48" w:rsidP="00553212">
      <w:pPr>
        <w:spacing w:after="0" w:line="240" w:lineRule="auto"/>
      </w:pPr>
      <w:r>
        <w:continuationSeparator/>
      </w:r>
    </w:p>
  </w:footnote>
  <w:footnote w:id="1">
    <w:p w:rsidR="00DB3A8A" w:rsidRPr="00CB44CF" w:rsidRDefault="00DB3A8A" w:rsidP="00DB3A8A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DB3A8A" w:rsidRPr="00CB44CF" w:rsidRDefault="00DB3A8A" w:rsidP="00DB3A8A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DB3A8A" w:rsidRPr="00CB44CF" w:rsidRDefault="00DB3A8A" w:rsidP="00DB3A8A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40"/>
    <w:multiLevelType w:val="multilevel"/>
    <w:tmpl w:val="B3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84"/>
    <w:rsid w:val="00016184"/>
    <w:rsid w:val="00047DBE"/>
    <w:rsid w:val="00051ECC"/>
    <w:rsid w:val="000527EE"/>
    <w:rsid w:val="000565F7"/>
    <w:rsid w:val="00077492"/>
    <w:rsid w:val="0010725D"/>
    <w:rsid w:val="001148D1"/>
    <w:rsid w:val="00155532"/>
    <w:rsid w:val="0016396B"/>
    <w:rsid w:val="00170682"/>
    <w:rsid w:val="00186ED8"/>
    <w:rsid w:val="00193BE1"/>
    <w:rsid w:val="00197E3A"/>
    <w:rsid w:val="001F52FB"/>
    <w:rsid w:val="001F53D0"/>
    <w:rsid w:val="002052B4"/>
    <w:rsid w:val="00213D45"/>
    <w:rsid w:val="00227DA0"/>
    <w:rsid w:val="002364DF"/>
    <w:rsid w:val="00273054"/>
    <w:rsid w:val="002844CC"/>
    <w:rsid w:val="00292FD4"/>
    <w:rsid w:val="002A6F70"/>
    <w:rsid w:val="002F0CDD"/>
    <w:rsid w:val="00327C8D"/>
    <w:rsid w:val="00335DAC"/>
    <w:rsid w:val="0034703F"/>
    <w:rsid w:val="0035587B"/>
    <w:rsid w:val="00363D6E"/>
    <w:rsid w:val="00372C57"/>
    <w:rsid w:val="00374389"/>
    <w:rsid w:val="00380206"/>
    <w:rsid w:val="0039673B"/>
    <w:rsid w:val="003A1938"/>
    <w:rsid w:val="003C0E8A"/>
    <w:rsid w:val="003C3DDF"/>
    <w:rsid w:val="003D4E63"/>
    <w:rsid w:val="003D653C"/>
    <w:rsid w:val="003E1A1C"/>
    <w:rsid w:val="00403AC7"/>
    <w:rsid w:val="004400F7"/>
    <w:rsid w:val="0047267C"/>
    <w:rsid w:val="00475223"/>
    <w:rsid w:val="00482252"/>
    <w:rsid w:val="004853F7"/>
    <w:rsid w:val="00485702"/>
    <w:rsid w:val="0048640A"/>
    <w:rsid w:val="004B605F"/>
    <w:rsid w:val="00503CDF"/>
    <w:rsid w:val="00531034"/>
    <w:rsid w:val="0054424F"/>
    <w:rsid w:val="00553212"/>
    <w:rsid w:val="0056434F"/>
    <w:rsid w:val="00581DC1"/>
    <w:rsid w:val="00595C56"/>
    <w:rsid w:val="005A0291"/>
    <w:rsid w:val="005A43B1"/>
    <w:rsid w:val="005A4E3D"/>
    <w:rsid w:val="005B4A06"/>
    <w:rsid w:val="005C2CAA"/>
    <w:rsid w:val="005C5D30"/>
    <w:rsid w:val="00606A6E"/>
    <w:rsid w:val="0061196D"/>
    <w:rsid w:val="006C1246"/>
    <w:rsid w:val="006D76E0"/>
    <w:rsid w:val="006E2FBE"/>
    <w:rsid w:val="006F08B1"/>
    <w:rsid w:val="007051EB"/>
    <w:rsid w:val="0073277B"/>
    <w:rsid w:val="00736D1D"/>
    <w:rsid w:val="00751439"/>
    <w:rsid w:val="0078392E"/>
    <w:rsid w:val="00795C45"/>
    <w:rsid w:val="007A1D4D"/>
    <w:rsid w:val="007A20E4"/>
    <w:rsid w:val="007A3F93"/>
    <w:rsid w:val="007E118F"/>
    <w:rsid w:val="007F0F1A"/>
    <w:rsid w:val="007F7A48"/>
    <w:rsid w:val="00813337"/>
    <w:rsid w:val="00821682"/>
    <w:rsid w:val="00833932"/>
    <w:rsid w:val="00833BE9"/>
    <w:rsid w:val="008408C3"/>
    <w:rsid w:val="0084220D"/>
    <w:rsid w:val="00857AD8"/>
    <w:rsid w:val="00870383"/>
    <w:rsid w:val="00881D07"/>
    <w:rsid w:val="00894DD4"/>
    <w:rsid w:val="008A1084"/>
    <w:rsid w:val="008B26DC"/>
    <w:rsid w:val="009017BF"/>
    <w:rsid w:val="009177C9"/>
    <w:rsid w:val="00936C64"/>
    <w:rsid w:val="009465D7"/>
    <w:rsid w:val="0095053C"/>
    <w:rsid w:val="00963130"/>
    <w:rsid w:val="009659B7"/>
    <w:rsid w:val="00980301"/>
    <w:rsid w:val="0099117E"/>
    <w:rsid w:val="009921C7"/>
    <w:rsid w:val="009A79F1"/>
    <w:rsid w:val="009B04B1"/>
    <w:rsid w:val="009F26D0"/>
    <w:rsid w:val="00A44FC8"/>
    <w:rsid w:val="00A56928"/>
    <w:rsid w:val="00A62D9F"/>
    <w:rsid w:val="00A71C22"/>
    <w:rsid w:val="00A7439E"/>
    <w:rsid w:val="00A777FE"/>
    <w:rsid w:val="00A87584"/>
    <w:rsid w:val="00AA0EC3"/>
    <w:rsid w:val="00AB6C28"/>
    <w:rsid w:val="00AC0C5F"/>
    <w:rsid w:val="00AF1F62"/>
    <w:rsid w:val="00B309B0"/>
    <w:rsid w:val="00B3523D"/>
    <w:rsid w:val="00B42585"/>
    <w:rsid w:val="00B54E2A"/>
    <w:rsid w:val="00B7052B"/>
    <w:rsid w:val="00B749C6"/>
    <w:rsid w:val="00BA0B8C"/>
    <w:rsid w:val="00BA56B9"/>
    <w:rsid w:val="00BC0329"/>
    <w:rsid w:val="00BE16C6"/>
    <w:rsid w:val="00BE4A98"/>
    <w:rsid w:val="00BE5987"/>
    <w:rsid w:val="00C022FB"/>
    <w:rsid w:val="00C060DF"/>
    <w:rsid w:val="00C318D1"/>
    <w:rsid w:val="00C318DB"/>
    <w:rsid w:val="00C46392"/>
    <w:rsid w:val="00C507CE"/>
    <w:rsid w:val="00C9324F"/>
    <w:rsid w:val="00CD5842"/>
    <w:rsid w:val="00D103C2"/>
    <w:rsid w:val="00D24A08"/>
    <w:rsid w:val="00D405D2"/>
    <w:rsid w:val="00D46281"/>
    <w:rsid w:val="00D72F2F"/>
    <w:rsid w:val="00D871B6"/>
    <w:rsid w:val="00DA3247"/>
    <w:rsid w:val="00DA4A8D"/>
    <w:rsid w:val="00DB3A8A"/>
    <w:rsid w:val="00DC16B3"/>
    <w:rsid w:val="00DC4F70"/>
    <w:rsid w:val="00DD21F0"/>
    <w:rsid w:val="00DD39BE"/>
    <w:rsid w:val="00DE39E3"/>
    <w:rsid w:val="00E11321"/>
    <w:rsid w:val="00E5113F"/>
    <w:rsid w:val="00E76E53"/>
    <w:rsid w:val="00EA4D6E"/>
    <w:rsid w:val="00EE4EE2"/>
    <w:rsid w:val="00EF5ED3"/>
    <w:rsid w:val="00EF7E42"/>
    <w:rsid w:val="00F2488A"/>
    <w:rsid w:val="00F818C1"/>
    <w:rsid w:val="00FA10DB"/>
    <w:rsid w:val="00FB0984"/>
    <w:rsid w:val="00FC0F7E"/>
    <w:rsid w:val="00FC0FB3"/>
    <w:rsid w:val="00FC483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8A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8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4733-B569-4521-9385-8214EF0C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2019-04-03T08:45:00Z</dcterms:created>
  <dcterms:modified xsi:type="dcterms:W3CDTF">2019-04-03T08:50:00Z</dcterms:modified>
</cp:coreProperties>
</file>