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8D" w:rsidRPr="00A9078D" w:rsidRDefault="00A9078D" w:rsidP="00A9078D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A9078D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  <w:bookmarkStart w:id="0" w:name="_GoBack"/>
      <w:bookmarkEnd w:id="0"/>
    </w:p>
    <w:p w:rsidR="00A9078D" w:rsidRPr="00A9078D" w:rsidRDefault="00A9078D" w:rsidP="00A9078D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A9078D" w:rsidRPr="00A9078D" w:rsidRDefault="00A9078D" w:rsidP="00A9078D">
      <w:pPr>
        <w:spacing w:after="0" w:line="240" w:lineRule="auto"/>
        <w:jc w:val="center"/>
        <w:rPr>
          <w:rFonts w:cstheme="minorHAnsi"/>
          <w:b/>
          <w:u w:val="single"/>
        </w:rPr>
      </w:pPr>
      <w:r w:rsidRPr="00A9078D">
        <w:rPr>
          <w:rFonts w:cstheme="minorHAnsi"/>
          <w:b/>
          <w:u w:val="single"/>
        </w:rPr>
        <w:t>Termeni şi Condiţii de Livrare*</w:t>
      </w:r>
      <w:r w:rsidRPr="00A9078D">
        <w:rPr>
          <w:rFonts w:cstheme="minorHAnsi"/>
          <w:b/>
          <w:u w:val="single"/>
          <w:vertAlign w:val="superscript"/>
        </w:rPr>
        <w:footnoteReference w:id="1"/>
      </w:r>
    </w:p>
    <w:p w:rsidR="00A9078D" w:rsidRPr="00A9078D" w:rsidRDefault="00A9078D" w:rsidP="00A9078D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szCs w:val="20"/>
        </w:rPr>
      </w:pPr>
      <w:r w:rsidRPr="00A9078D">
        <w:rPr>
          <w:rFonts w:eastAsia="Times New Roman" w:cstheme="minorHAnsi"/>
          <w:szCs w:val="20"/>
        </w:rPr>
        <w:t>Achiziția de bunuri lot 2 mochetă și jaluzele</w:t>
      </w:r>
    </w:p>
    <w:p w:rsidR="00A9078D" w:rsidRPr="00A9078D" w:rsidRDefault="00A9078D" w:rsidP="00A9078D">
      <w:pPr>
        <w:spacing w:after="0" w:line="240" w:lineRule="auto"/>
        <w:rPr>
          <w:rFonts w:cstheme="minorHAnsi"/>
        </w:rPr>
      </w:pPr>
      <w:r w:rsidRPr="00A9078D">
        <w:rPr>
          <w:rFonts w:cstheme="minorHAnsi"/>
        </w:rPr>
        <w:t>Proiect: Centrul Remedial Educațional al Studenților Capacitați ai Universității din Petroșani</w:t>
      </w:r>
    </w:p>
    <w:p w:rsidR="00A9078D" w:rsidRPr="00A9078D" w:rsidRDefault="00A9078D" w:rsidP="00A9078D">
      <w:pPr>
        <w:spacing w:after="0" w:line="240" w:lineRule="auto"/>
        <w:ind w:left="6300" w:hanging="6300"/>
        <w:rPr>
          <w:rFonts w:cstheme="minorHAnsi"/>
        </w:rPr>
      </w:pPr>
      <w:r w:rsidRPr="00A9078D">
        <w:rPr>
          <w:rFonts w:cstheme="minorHAnsi"/>
        </w:rPr>
        <w:t xml:space="preserve">Beneficiar: Universitatea din Petroșani </w:t>
      </w:r>
    </w:p>
    <w:p w:rsidR="00A9078D" w:rsidRPr="00A9078D" w:rsidRDefault="00A9078D" w:rsidP="00A9078D">
      <w:pPr>
        <w:spacing w:after="0" w:line="240" w:lineRule="auto"/>
        <w:ind w:left="6300" w:hanging="6300"/>
        <w:rPr>
          <w:rFonts w:cstheme="minorHAnsi"/>
        </w:rPr>
      </w:pPr>
      <w:r w:rsidRPr="00A9078D">
        <w:rPr>
          <w:rFonts w:cstheme="minorHAnsi"/>
        </w:rPr>
        <w:t>Ofertant: ____________________</w:t>
      </w:r>
    </w:p>
    <w:p w:rsidR="00A9078D" w:rsidRPr="00A9078D" w:rsidRDefault="00A9078D" w:rsidP="00A9078D">
      <w:pPr>
        <w:spacing w:after="0" w:line="240" w:lineRule="auto"/>
        <w:rPr>
          <w:rFonts w:cstheme="minorHAnsi"/>
          <w:b/>
        </w:rPr>
      </w:pPr>
    </w:p>
    <w:p w:rsidR="00A9078D" w:rsidRPr="00A9078D" w:rsidRDefault="00A9078D" w:rsidP="00A9078D">
      <w:pPr>
        <w:spacing w:after="0" w:line="240" w:lineRule="auto"/>
        <w:rPr>
          <w:rFonts w:cstheme="minorHAnsi"/>
          <w:i/>
          <w:u w:val="single"/>
        </w:rPr>
      </w:pPr>
      <w:r w:rsidRPr="00A9078D">
        <w:rPr>
          <w:rFonts w:cstheme="minorHAnsi"/>
          <w:b/>
        </w:rPr>
        <w:t>1</w:t>
      </w:r>
      <w:r w:rsidRPr="00A9078D">
        <w:rPr>
          <w:rFonts w:cstheme="minorHAnsi"/>
        </w:rPr>
        <w:t>.</w:t>
      </w:r>
      <w:r w:rsidRPr="00A9078D">
        <w:rPr>
          <w:rFonts w:cstheme="minorHAnsi"/>
        </w:rPr>
        <w:tab/>
      </w:r>
      <w:r w:rsidRPr="00A9078D">
        <w:rPr>
          <w:rFonts w:cstheme="minorHAnsi"/>
          <w:b/>
          <w:u w:val="single"/>
        </w:rPr>
        <w:t>Oferta de preț</w:t>
      </w:r>
      <w:r w:rsidRPr="00A9078D">
        <w:rPr>
          <w:rFonts w:cstheme="minorHAnsi"/>
          <w:b/>
        </w:rPr>
        <w:t xml:space="preserve"> </w:t>
      </w:r>
      <w:r w:rsidRPr="00A9078D">
        <w:rPr>
          <w:rFonts w:cstheme="minorHAnsi"/>
          <w:i/>
          <w:color w:val="FF0000"/>
        </w:rPr>
        <w:t>[a se completa de către Ofertant]</w:t>
      </w:r>
    </w:p>
    <w:p w:rsidR="00A9078D" w:rsidRPr="00A9078D" w:rsidRDefault="00A9078D" w:rsidP="00A9078D">
      <w:pPr>
        <w:spacing w:after="0" w:line="240" w:lineRule="auto"/>
        <w:rPr>
          <w:rFonts w:cstheme="minorHAnsi"/>
          <w:b/>
          <w:sz w:val="16"/>
        </w:rPr>
      </w:pPr>
      <w:r w:rsidRPr="00A9078D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9078D" w:rsidRPr="00A9078D" w:rsidTr="00203BC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Nr. crt.</w:t>
            </w:r>
          </w:p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9078D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Denumirea produselor</w:t>
            </w:r>
          </w:p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9078D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Cant.</w:t>
            </w:r>
          </w:p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9078D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Preț unitar</w:t>
            </w:r>
          </w:p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9078D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Valoare Totală fără TVA</w:t>
            </w:r>
          </w:p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9078D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TVA</w:t>
            </w:r>
          </w:p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9078D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Valoare totală cu TVA</w:t>
            </w:r>
          </w:p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9078D">
              <w:rPr>
                <w:rFonts w:cstheme="minorHAnsi"/>
                <w:sz w:val="20"/>
              </w:rPr>
              <w:t>(7=5+6)</w:t>
            </w:r>
          </w:p>
        </w:tc>
      </w:tr>
      <w:tr w:rsidR="00A9078D" w:rsidRPr="00A9078D" w:rsidTr="00203BC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9078D" w:rsidRPr="00A9078D" w:rsidTr="00203BC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9078D" w:rsidRPr="00A9078D" w:rsidTr="00203BC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9078D" w:rsidRPr="00A9078D" w:rsidTr="00203BC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A9078D" w:rsidRPr="00A9078D" w:rsidRDefault="00A9078D" w:rsidP="00A9078D">
      <w:pPr>
        <w:spacing w:after="0" w:line="240" w:lineRule="auto"/>
        <w:rPr>
          <w:rFonts w:cstheme="minorHAnsi"/>
          <w:b/>
          <w:u w:val="single"/>
        </w:rPr>
      </w:pPr>
    </w:p>
    <w:p w:rsidR="00A9078D" w:rsidRPr="00A9078D" w:rsidRDefault="00A9078D" w:rsidP="00A9078D">
      <w:pPr>
        <w:spacing w:after="0" w:line="240" w:lineRule="auto"/>
        <w:ind w:left="720" w:hanging="720"/>
        <w:jc w:val="both"/>
        <w:rPr>
          <w:rFonts w:cstheme="minorHAnsi"/>
        </w:rPr>
      </w:pPr>
      <w:r w:rsidRPr="00A9078D">
        <w:rPr>
          <w:rFonts w:cstheme="minorHAnsi"/>
          <w:b/>
        </w:rPr>
        <w:t>2.</w:t>
      </w:r>
      <w:r w:rsidRPr="00A9078D">
        <w:rPr>
          <w:rFonts w:cstheme="minorHAnsi"/>
          <w:b/>
        </w:rPr>
        <w:tab/>
      </w:r>
      <w:r w:rsidRPr="00A9078D">
        <w:rPr>
          <w:rFonts w:cstheme="minorHAnsi"/>
          <w:b/>
          <w:u w:val="single"/>
        </w:rPr>
        <w:t>Preţ fix:</w:t>
      </w:r>
      <w:r w:rsidRPr="00A9078D">
        <w:rPr>
          <w:rFonts w:cstheme="minorHAnsi"/>
          <w:b/>
        </w:rPr>
        <w:t xml:space="preserve">  </w:t>
      </w:r>
      <w:r w:rsidRPr="00A9078D">
        <w:rPr>
          <w:rFonts w:cstheme="minorHAnsi"/>
        </w:rPr>
        <w:t>Preţul indicat mai sus este ferm şi fix şi nu poate fi modificat pe durata executării contractului.</w:t>
      </w:r>
    </w:p>
    <w:p w:rsidR="00A9078D" w:rsidRPr="00A9078D" w:rsidRDefault="00A9078D" w:rsidP="00A9078D">
      <w:pPr>
        <w:spacing w:after="0" w:line="240" w:lineRule="auto"/>
        <w:ind w:left="720" w:hanging="720"/>
        <w:rPr>
          <w:rFonts w:cstheme="minorHAnsi"/>
          <w:b/>
        </w:rPr>
      </w:pPr>
    </w:p>
    <w:p w:rsidR="00A9078D" w:rsidRPr="00A9078D" w:rsidRDefault="00A9078D" w:rsidP="00A9078D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A9078D">
        <w:rPr>
          <w:rFonts w:cstheme="minorHAnsi"/>
          <w:b/>
        </w:rPr>
        <w:t>3.</w:t>
      </w:r>
      <w:r w:rsidRPr="00A9078D">
        <w:rPr>
          <w:rFonts w:cstheme="minorHAnsi"/>
          <w:b/>
        </w:rPr>
        <w:tab/>
      </w:r>
      <w:r w:rsidRPr="00A9078D">
        <w:rPr>
          <w:rFonts w:cstheme="minorHAnsi"/>
          <w:b/>
          <w:u w:val="single"/>
        </w:rPr>
        <w:t>Grafic de livrare:</w:t>
      </w:r>
      <w:r w:rsidRPr="00A9078D">
        <w:rPr>
          <w:rFonts w:cstheme="minorHAnsi"/>
          <w:b/>
        </w:rPr>
        <w:t xml:space="preserve"> </w:t>
      </w:r>
      <w:r w:rsidRPr="00A9078D">
        <w:rPr>
          <w:rFonts w:cstheme="minorHAnsi"/>
        </w:rPr>
        <w:t xml:space="preserve">Livrarea se efectuează în cel mult </w:t>
      </w:r>
      <w:r w:rsidRPr="00A9078D">
        <w:rPr>
          <w:rFonts w:cstheme="minorHAnsi"/>
          <w:color w:val="FF0000"/>
        </w:rPr>
        <w:t xml:space="preserve">3 </w:t>
      </w:r>
      <w:r w:rsidRPr="00A9078D">
        <w:rPr>
          <w:rFonts w:cstheme="minorHAnsi"/>
        </w:rPr>
        <w:t xml:space="preserve">săptămâni de la semnarea Contractului/ Notei de Comanda, la destinația finală indicată, conform următorului grafic: </w:t>
      </w:r>
      <w:r w:rsidRPr="00A9078D">
        <w:rPr>
          <w:rFonts w:cstheme="minorHAnsi"/>
          <w:i/>
          <w:color w:val="FF0000"/>
        </w:rPr>
        <w:t>[a se completa de către Ofertant]</w:t>
      </w:r>
    </w:p>
    <w:p w:rsidR="00A9078D" w:rsidRPr="00A9078D" w:rsidRDefault="00A9078D" w:rsidP="00A9078D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9078D" w:rsidRPr="00A9078D" w:rsidTr="00203BCD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Termene de livrare</w:t>
            </w:r>
          </w:p>
        </w:tc>
      </w:tr>
      <w:tr w:rsidR="00A9078D" w:rsidRPr="00A9078D" w:rsidTr="00203BCD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9078D" w:rsidRPr="00A9078D" w:rsidTr="00203BCD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9078D" w:rsidRPr="00A9078D" w:rsidTr="00203BCD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A9078D" w:rsidRPr="00A9078D" w:rsidRDefault="00A9078D" w:rsidP="00A9078D">
      <w:pPr>
        <w:spacing w:after="0" w:line="240" w:lineRule="auto"/>
        <w:rPr>
          <w:rFonts w:cstheme="minorHAnsi"/>
          <w:b/>
        </w:rPr>
      </w:pPr>
    </w:p>
    <w:p w:rsidR="00A9078D" w:rsidRPr="00A9078D" w:rsidRDefault="00A9078D" w:rsidP="00A9078D">
      <w:pPr>
        <w:spacing w:after="0" w:line="240" w:lineRule="auto"/>
        <w:jc w:val="both"/>
        <w:rPr>
          <w:rFonts w:cstheme="minorHAnsi"/>
        </w:rPr>
      </w:pPr>
      <w:r w:rsidRPr="00A9078D">
        <w:rPr>
          <w:rFonts w:cstheme="minorHAnsi"/>
          <w:b/>
        </w:rPr>
        <w:t>4.</w:t>
      </w:r>
      <w:r w:rsidRPr="00A9078D">
        <w:rPr>
          <w:rFonts w:cstheme="minorHAnsi"/>
          <w:b/>
        </w:rPr>
        <w:tab/>
      </w:r>
      <w:r w:rsidRPr="00A9078D">
        <w:rPr>
          <w:rFonts w:cstheme="minorHAnsi"/>
          <w:b/>
          <w:u w:val="single"/>
        </w:rPr>
        <w:t>Plata</w:t>
      </w:r>
      <w:r w:rsidRPr="00A9078D">
        <w:rPr>
          <w:rFonts w:cstheme="minorHAnsi"/>
          <w:b/>
        </w:rPr>
        <w:t xml:space="preserve"> </w:t>
      </w:r>
      <w:r w:rsidRPr="00A9078D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9078D">
        <w:rPr>
          <w:rFonts w:cstheme="minorHAnsi"/>
          <w:i/>
        </w:rPr>
        <w:t>Graficului de livrare</w:t>
      </w:r>
      <w:r w:rsidRPr="00A9078D">
        <w:rPr>
          <w:rFonts w:cstheme="minorHAnsi"/>
        </w:rPr>
        <w:t>.</w:t>
      </w:r>
    </w:p>
    <w:p w:rsidR="00A9078D" w:rsidRPr="00A9078D" w:rsidRDefault="00A9078D" w:rsidP="00A9078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:rsidR="00A9078D" w:rsidRPr="00A9078D" w:rsidRDefault="00A9078D" w:rsidP="00A9078D">
      <w:pPr>
        <w:spacing w:after="0" w:line="240" w:lineRule="auto"/>
        <w:jc w:val="both"/>
        <w:rPr>
          <w:rFonts w:cstheme="minorHAnsi"/>
        </w:rPr>
      </w:pPr>
      <w:r w:rsidRPr="00A9078D">
        <w:rPr>
          <w:rFonts w:cstheme="minorHAnsi"/>
          <w:b/>
        </w:rPr>
        <w:t>5.</w:t>
      </w:r>
      <w:r w:rsidRPr="00A9078D">
        <w:rPr>
          <w:rFonts w:cstheme="minorHAnsi"/>
          <w:b/>
        </w:rPr>
        <w:tab/>
      </w:r>
      <w:r w:rsidRPr="00A9078D">
        <w:rPr>
          <w:rFonts w:cstheme="minorHAnsi"/>
          <w:b/>
          <w:u w:val="single"/>
        </w:rPr>
        <w:t>Garanţie</w:t>
      </w:r>
      <w:r w:rsidRPr="00A9078D">
        <w:rPr>
          <w:rFonts w:cstheme="minorHAnsi"/>
          <w:b/>
        </w:rPr>
        <w:t xml:space="preserve">: </w:t>
      </w:r>
      <w:r w:rsidRPr="00A9078D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A9078D" w:rsidRPr="00A9078D" w:rsidRDefault="00A9078D" w:rsidP="00A9078D">
      <w:pPr>
        <w:spacing w:after="0" w:line="240" w:lineRule="auto"/>
        <w:ind w:left="720" w:hanging="720"/>
        <w:rPr>
          <w:rFonts w:cstheme="minorHAnsi"/>
          <w:b/>
        </w:rPr>
      </w:pPr>
    </w:p>
    <w:p w:rsidR="00A9078D" w:rsidRPr="00A9078D" w:rsidRDefault="00A9078D" w:rsidP="00A9078D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A9078D">
        <w:rPr>
          <w:rFonts w:cstheme="minorHAnsi"/>
          <w:b/>
        </w:rPr>
        <w:t>6.</w:t>
      </w:r>
      <w:r w:rsidRPr="00A9078D">
        <w:rPr>
          <w:rFonts w:cstheme="minorHAnsi"/>
          <w:b/>
        </w:rPr>
        <w:tab/>
      </w:r>
      <w:r w:rsidRPr="00A9078D">
        <w:rPr>
          <w:rFonts w:cstheme="minorHAnsi"/>
          <w:b/>
          <w:u w:val="single"/>
        </w:rPr>
        <w:t xml:space="preserve">Instrucţiuni de ambalare:  </w:t>
      </w:r>
    </w:p>
    <w:p w:rsidR="00A9078D" w:rsidRPr="00A9078D" w:rsidRDefault="00A9078D" w:rsidP="00A9078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A9078D">
        <w:rPr>
          <w:rFonts w:cstheme="minorHAnsi"/>
        </w:rPr>
        <w:tab/>
      </w:r>
      <w:r w:rsidRPr="00A9078D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  <w:r w:rsidRPr="00A9078D">
        <w:rPr>
          <w:rFonts w:cstheme="minorHAnsi"/>
        </w:rPr>
        <w:br w:type="page"/>
      </w:r>
    </w:p>
    <w:p w:rsidR="00A9078D" w:rsidRPr="00A9078D" w:rsidRDefault="00A9078D" w:rsidP="00A9078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</w:p>
    <w:p w:rsidR="00A9078D" w:rsidRPr="00A9078D" w:rsidRDefault="00A9078D" w:rsidP="00A9078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</w:p>
    <w:p w:rsidR="00A9078D" w:rsidRPr="00A9078D" w:rsidRDefault="00A9078D" w:rsidP="00A9078D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A9078D">
        <w:rPr>
          <w:rFonts w:cstheme="minorHAnsi"/>
          <w:b/>
        </w:rPr>
        <w:t xml:space="preserve">7. </w:t>
      </w:r>
      <w:r w:rsidRPr="00A9078D">
        <w:rPr>
          <w:rFonts w:cstheme="minorHAnsi"/>
          <w:b/>
        </w:rPr>
        <w:tab/>
      </w:r>
      <w:r w:rsidRPr="00A9078D">
        <w:rPr>
          <w:rFonts w:cstheme="minorHAnsi"/>
          <w:b/>
          <w:u w:val="single"/>
        </w:rPr>
        <w:t>Specificaţii Tehnice:</w:t>
      </w:r>
    </w:p>
    <w:p w:rsidR="00A9078D" w:rsidRPr="00A9078D" w:rsidRDefault="00A9078D" w:rsidP="00A9078D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5073"/>
      </w:tblGrid>
      <w:tr w:rsidR="00A9078D" w:rsidRPr="00A9078D" w:rsidTr="00203BCD">
        <w:trPr>
          <w:trHeight w:val="285"/>
        </w:trPr>
        <w:tc>
          <w:tcPr>
            <w:tcW w:w="352" w:type="pct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Nr. crt.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A. Specificații tehnice solicitate</w:t>
            </w:r>
          </w:p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9078D">
              <w:rPr>
                <w:rFonts w:cstheme="minorHAnsi"/>
                <w:b/>
              </w:rPr>
              <w:t>B. Specificații tehnice ofertate</w:t>
            </w:r>
          </w:p>
          <w:p w:rsidR="00A9078D" w:rsidRPr="00A9078D" w:rsidRDefault="00A9078D" w:rsidP="00A9078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A9078D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A9078D" w:rsidRPr="00A9078D" w:rsidTr="00203BCD">
        <w:trPr>
          <w:trHeight w:val="920"/>
        </w:trPr>
        <w:tc>
          <w:tcPr>
            <w:tcW w:w="352" w:type="pct"/>
            <w:vMerge w:val="restart"/>
          </w:tcPr>
          <w:p w:rsidR="00A9078D" w:rsidRPr="00A9078D" w:rsidRDefault="00A9078D" w:rsidP="00A9078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1</w:t>
            </w:r>
          </w:p>
        </w:tc>
        <w:tc>
          <w:tcPr>
            <w:tcW w:w="1999" w:type="pct"/>
            <w:shd w:val="clear" w:color="auto" w:fill="auto"/>
          </w:tcPr>
          <w:p w:rsidR="00A9078D" w:rsidRPr="00A9078D" w:rsidRDefault="00A9078D" w:rsidP="00A9078D">
            <w:pPr>
              <w:spacing w:after="0" w:line="240" w:lineRule="auto"/>
              <w:rPr>
                <w:rFonts w:cstheme="minorHAnsi"/>
                <w:color w:val="FF0000"/>
                <w:spacing w:val="-2"/>
              </w:rPr>
            </w:pPr>
            <w:r w:rsidRPr="00A9078D">
              <w:rPr>
                <w:rFonts w:cstheme="minorHAnsi"/>
                <w:i/>
                <w:color w:val="FF0000"/>
              </w:rPr>
              <w:t>Denumire produs</w:t>
            </w:r>
            <w:r w:rsidRPr="00A9078D">
              <w:rPr>
                <w:rFonts w:cstheme="minorHAnsi"/>
                <w:color w:val="FF0000"/>
                <w:spacing w:val="-2"/>
              </w:rPr>
              <w:t xml:space="preserve">: </w:t>
            </w:r>
          </w:p>
          <w:p w:rsidR="00A9078D" w:rsidRPr="00A9078D" w:rsidRDefault="00A9078D" w:rsidP="00A9078D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A9078D">
              <w:rPr>
                <w:rFonts w:cstheme="minorHAnsi"/>
              </w:rPr>
              <w:t xml:space="preserve">Mochetă  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Marca / modelul produsului</w:t>
            </w:r>
          </w:p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A9078D" w:rsidRPr="00A9078D" w:rsidTr="00203BCD">
        <w:trPr>
          <w:trHeight w:val="285"/>
        </w:trPr>
        <w:tc>
          <w:tcPr>
            <w:tcW w:w="352" w:type="pct"/>
            <w:vMerge/>
          </w:tcPr>
          <w:p w:rsidR="00A9078D" w:rsidRPr="00A9078D" w:rsidRDefault="00A9078D" w:rsidP="00A9078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 xml:space="preserve">   Descriere generală </w:t>
            </w:r>
          </w:p>
          <w:p w:rsidR="00A9078D" w:rsidRPr="00A9078D" w:rsidRDefault="00A9078D" w:rsidP="00A9078D">
            <w:pPr>
              <w:spacing w:after="15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Mocheta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interior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antiderapant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inaltimea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medie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intre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2-4 mm.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A9078D" w:rsidRPr="00A9078D" w:rsidTr="00203BCD">
        <w:trPr>
          <w:trHeight w:val="285"/>
        </w:trPr>
        <w:tc>
          <w:tcPr>
            <w:tcW w:w="352" w:type="pct"/>
            <w:vMerge/>
          </w:tcPr>
          <w:p w:rsidR="00A9078D" w:rsidRPr="00A9078D" w:rsidRDefault="00A9078D" w:rsidP="00A9078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Model: pentru spatii cu destinatie studiu educational al studentilor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Dimensiune / mocheta:  135 cm. X 65 cm.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Dimensiune totală: 13 m.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Forma mochetei: dreptunghiulară sau alta forma similara, in conformitate cu spatiul existent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Material: Poliester sau echivalent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</w:rPr>
              <w:t>Caracteristici:</w:t>
            </w:r>
            <w:r w:rsidRPr="00A9078D">
              <w:rPr>
                <w:rFonts w:cstheme="minorHAnsi"/>
                <w:color w:val="FF0000"/>
              </w:rPr>
              <w:t xml:space="preserve"> </w:t>
            </w:r>
            <w:r w:rsidRPr="00A9078D">
              <w:rPr>
                <w:rFonts w:cstheme="minorHAnsi"/>
              </w:rPr>
              <w:t>Antiderapant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A9078D" w:rsidRPr="00A9078D" w:rsidTr="00203BCD">
        <w:trPr>
          <w:trHeight w:val="337"/>
        </w:trPr>
        <w:tc>
          <w:tcPr>
            <w:tcW w:w="352" w:type="pct"/>
            <w:vMerge/>
          </w:tcPr>
          <w:p w:rsidR="00A9078D" w:rsidRPr="00A9078D" w:rsidRDefault="00A9078D" w:rsidP="00A9078D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rPr>
                <w:rFonts w:cs="Times New Roman"/>
                <w:i/>
                <w:color w:val="FF0000"/>
              </w:rPr>
            </w:pPr>
            <w:r w:rsidRPr="00A9078D">
              <w:rPr>
                <w:rFonts w:cs="Times New Roman"/>
                <w:i/>
                <w:color w:val="FF0000"/>
              </w:rPr>
              <w:t>Instrumente și accesorii:</w:t>
            </w:r>
          </w:p>
          <w:p w:rsidR="00A9078D" w:rsidRPr="00A9078D" w:rsidRDefault="00A9078D" w:rsidP="00A9078D">
            <w:pPr>
              <w:spacing w:after="0" w:line="240" w:lineRule="auto"/>
              <w:rPr>
                <w:rFonts w:cstheme="minorHAnsi"/>
              </w:rPr>
            </w:pPr>
            <w:r w:rsidRPr="00A9078D">
              <w:rPr>
                <w:rFonts w:cstheme="minorHAnsi"/>
              </w:rPr>
              <w:t>Se va asigura transportul si montajul mochetei mochetei.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</w:rPr>
              <w:t>Garanție: Minim 12 luni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rPr>
                <w:rFonts w:cs="Times New Roman"/>
                <w:i/>
                <w:color w:val="FF0000"/>
              </w:rPr>
            </w:pPr>
            <w:r w:rsidRPr="00A9078D">
              <w:rPr>
                <w:rFonts w:cs="Times New Roman"/>
                <w:i/>
                <w:color w:val="FF0000"/>
              </w:rPr>
              <w:t>Instrumente și accesorii:</w:t>
            </w:r>
          </w:p>
          <w:p w:rsidR="00A9078D" w:rsidRPr="00A9078D" w:rsidRDefault="00A9078D" w:rsidP="00A9078D">
            <w:pPr>
              <w:spacing w:before="240"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  <w:tr w:rsidR="00A9078D" w:rsidRPr="00A9078D" w:rsidTr="00203BCD">
        <w:trPr>
          <w:trHeight w:val="337"/>
        </w:trPr>
        <w:tc>
          <w:tcPr>
            <w:tcW w:w="352" w:type="pct"/>
            <w:vMerge w:val="restart"/>
          </w:tcPr>
          <w:p w:rsidR="00A9078D" w:rsidRPr="00A9078D" w:rsidRDefault="00A9078D" w:rsidP="00A9078D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2</w:t>
            </w:r>
          </w:p>
        </w:tc>
        <w:tc>
          <w:tcPr>
            <w:tcW w:w="1999" w:type="pct"/>
            <w:shd w:val="clear" w:color="auto" w:fill="auto"/>
          </w:tcPr>
          <w:p w:rsidR="00A9078D" w:rsidRPr="00A9078D" w:rsidRDefault="00A9078D" w:rsidP="00A9078D">
            <w:pPr>
              <w:spacing w:after="0" w:line="240" w:lineRule="auto"/>
              <w:rPr>
                <w:rFonts w:cstheme="minorHAnsi"/>
                <w:color w:val="FF0000"/>
                <w:spacing w:val="-2"/>
              </w:rPr>
            </w:pPr>
            <w:r w:rsidRPr="00A9078D">
              <w:rPr>
                <w:rFonts w:cstheme="minorHAnsi"/>
                <w:i/>
                <w:color w:val="FF0000"/>
              </w:rPr>
              <w:t>Denumire produs</w:t>
            </w:r>
            <w:r w:rsidRPr="00A9078D">
              <w:rPr>
                <w:rFonts w:cstheme="minorHAnsi"/>
                <w:color w:val="FF0000"/>
                <w:spacing w:val="-2"/>
              </w:rPr>
              <w:t xml:space="preserve">: </w:t>
            </w:r>
          </w:p>
          <w:p w:rsidR="00A9078D" w:rsidRPr="00A9078D" w:rsidRDefault="00A9078D" w:rsidP="00A9078D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A9078D">
              <w:rPr>
                <w:rFonts w:ascii="Times New Roman" w:hAnsi="Times New Roman" w:cs="Times New Roman"/>
              </w:rPr>
              <w:t xml:space="preserve">Mochetă </w:t>
            </w:r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 interior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antiderapantă</w:t>
            </w:r>
            <w:proofErr w:type="spellEnd"/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Marca / modelul produsului</w:t>
            </w:r>
          </w:p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A9078D" w:rsidRPr="00A9078D" w:rsidTr="00203BCD">
        <w:trPr>
          <w:trHeight w:val="337"/>
        </w:trPr>
        <w:tc>
          <w:tcPr>
            <w:tcW w:w="352" w:type="pct"/>
            <w:vMerge/>
          </w:tcPr>
          <w:p w:rsidR="00A9078D" w:rsidRPr="00A9078D" w:rsidRDefault="00A9078D" w:rsidP="00A9078D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 xml:space="preserve">   Descriere generală </w:t>
            </w:r>
          </w:p>
          <w:p w:rsidR="00A9078D" w:rsidRPr="00A9078D" w:rsidRDefault="00A9078D" w:rsidP="00A9078D">
            <w:pPr>
              <w:spacing w:after="15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Mocheta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interior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antiderapantă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Aspect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plusat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Nopsuri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cauciucate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buna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ventilatie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Rezistentă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intemperii</w:t>
            </w:r>
            <w:proofErr w:type="spellEnd"/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A9078D" w:rsidRPr="00A9078D" w:rsidTr="00203BCD">
        <w:trPr>
          <w:trHeight w:val="337"/>
        </w:trPr>
        <w:tc>
          <w:tcPr>
            <w:tcW w:w="352" w:type="pct"/>
            <w:vMerge/>
          </w:tcPr>
          <w:p w:rsidR="00A9078D" w:rsidRPr="00A9078D" w:rsidRDefault="00A9078D" w:rsidP="00A9078D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Model: dreptunghi sau alta forma similara, in conformitate cu spatiul existent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</w:rPr>
            </w:pPr>
            <w:r w:rsidRPr="00A90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Material: </w:t>
            </w:r>
            <w:proofErr w:type="spellStart"/>
            <w:r w:rsidRPr="00A9078D">
              <w:rPr>
                <w:rFonts w:eastAsia="Times New Roman" w:cs="Times New Roman"/>
                <w:lang w:val="en-US"/>
              </w:rPr>
              <w:t>Polipropilena</w:t>
            </w:r>
            <w:proofErr w:type="spellEnd"/>
            <w:r w:rsidRPr="00A9078D">
              <w:rPr>
                <w:rFonts w:eastAsia="Times New Roman" w:cs="Times New Roman"/>
                <w:lang w:val="en-US"/>
              </w:rPr>
              <w:t xml:space="preserve"> </w:t>
            </w:r>
            <w:r w:rsidRPr="00A9078D">
              <w:rPr>
                <w:rFonts w:cstheme="minorHAnsi"/>
              </w:rPr>
              <w:t>sau echivalent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</w:rPr>
              <w:t>Dimensiune totală: 87 m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A9078D" w:rsidRPr="00A9078D" w:rsidTr="00203BCD">
        <w:trPr>
          <w:trHeight w:val="337"/>
        </w:trPr>
        <w:tc>
          <w:tcPr>
            <w:tcW w:w="352" w:type="pct"/>
            <w:vMerge/>
          </w:tcPr>
          <w:p w:rsidR="00A9078D" w:rsidRPr="00A9078D" w:rsidRDefault="00A9078D" w:rsidP="00A9078D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rPr>
                <w:rFonts w:cs="Times New Roman"/>
                <w:i/>
                <w:color w:val="FF0000"/>
              </w:rPr>
            </w:pPr>
            <w:r w:rsidRPr="00A9078D">
              <w:rPr>
                <w:rFonts w:cs="Times New Roman"/>
                <w:i/>
                <w:color w:val="FF0000"/>
              </w:rPr>
              <w:t>Instrumente și accesorii:</w:t>
            </w:r>
          </w:p>
          <w:p w:rsidR="00A9078D" w:rsidRPr="00A9078D" w:rsidRDefault="00A9078D" w:rsidP="00A9078D">
            <w:pPr>
              <w:spacing w:after="0" w:line="240" w:lineRule="auto"/>
              <w:rPr>
                <w:rFonts w:cstheme="minorHAnsi"/>
              </w:rPr>
            </w:pPr>
            <w:r w:rsidRPr="00A9078D">
              <w:rPr>
                <w:rFonts w:cstheme="minorHAnsi"/>
              </w:rPr>
              <w:t>Se va asigura transportul si montajul mochetei.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</w:rPr>
              <w:t>Garanție: Minim 12 luni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rPr>
                <w:rFonts w:cs="Times New Roman"/>
                <w:i/>
                <w:color w:val="FF0000"/>
              </w:rPr>
            </w:pPr>
            <w:r w:rsidRPr="00A9078D">
              <w:rPr>
                <w:rFonts w:cs="Times New Roman"/>
                <w:i/>
                <w:color w:val="FF0000"/>
              </w:rPr>
              <w:t>Instrumente și accesorii:</w:t>
            </w:r>
          </w:p>
          <w:p w:rsidR="00A9078D" w:rsidRPr="00A9078D" w:rsidRDefault="00A9078D" w:rsidP="00A9078D">
            <w:pPr>
              <w:spacing w:before="240"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  <w:tr w:rsidR="00A9078D" w:rsidRPr="00A9078D" w:rsidTr="00203BCD">
        <w:trPr>
          <w:trHeight w:val="337"/>
        </w:trPr>
        <w:tc>
          <w:tcPr>
            <w:tcW w:w="352" w:type="pct"/>
            <w:vMerge w:val="restart"/>
          </w:tcPr>
          <w:p w:rsidR="00A9078D" w:rsidRPr="00A9078D" w:rsidRDefault="00A9078D" w:rsidP="00A9078D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lastRenderedPageBreak/>
              <w:t>3</w:t>
            </w:r>
          </w:p>
        </w:tc>
        <w:tc>
          <w:tcPr>
            <w:tcW w:w="1999" w:type="pct"/>
            <w:shd w:val="clear" w:color="auto" w:fill="auto"/>
          </w:tcPr>
          <w:p w:rsidR="00A9078D" w:rsidRPr="00A9078D" w:rsidRDefault="00A9078D" w:rsidP="00A9078D">
            <w:pPr>
              <w:spacing w:after="0" w:line="240" w:lineRule="auto"/>
              <w:rPr>
                <w:rFonts w:cstheme="minorHAnsi"/>
                <w:i/>
                <w:color w:val="FF0000"/>
                <w:spacing w:val="-2"/>
              </w:rPr>
            </w:pPr>
            <w:r w:rsidRPr="00A9078D">
              <w:rPr>
                <w:rFonts w:cstheme="minorHAnsi"/>
                <w:i/>
                <w:color w:val="FF0000"/>
              </w:rPr>
              <w:t>Denumire produs</w:t>
            </w:r>
            <w:r w:rsidRPr="00A9078D">
              <w:rPr>
                <w:rFonts w:cstheme="minorHAnsi"/>
                <w:color w:val="FF0000"/>
                <w:spacing w:val="-2"/>
              </w:rPr>
              <w:t xml:space="preserve">: </w:t>
            </w:r>
          </w:p>
          <w:p w:rsidR="00A9078D" w:rsidRPr="00A9078D" w:rsidRDefault="00A9078D" w:rsidP="00A9078D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A9078D">
              <w:rPr>
                <w:rFonts w:cstheme="minorHAnsi"/>
              </w:rPr>
              <w:t>Jaluzele verticale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Marca / modelul produsului</w:t>
            </w:r>
          </w:p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A9078D" w:rsidRPr="00A9078D" w:rsidTr="00203BCD">
        <w:trPr>
          <w:trHeight w:val="337"/>
        </w:trPr>
        <w:tc>
          <w:tcPr>
            <w:tcW w:w="352" w:type="pct"/>
            <w:vMerge/>
          </w:tcPr>
          <w:p w:rsidR="00A9078D" w:rsidRPr="00A9078D" w:rsidRDefault="00A9078D" w:rsidP="00A9078D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 xml:space="preserve">   Descriere generală 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Tip produs: jaluzele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Tip jaluzele: verticale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Tip acționare : manual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Utilizare: interior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jc w:val="both"/>
              <w:rPr>
                <w:rFonts w:cstheme="minorHAnsi"/>
                <w:i/>
              </w:rPr>
            </w:pPr>
            <w:r w:rsidRPr="00A9078D">
              <w:rPr>
                <w:rFonts w:cstheme="minorHAnsi"/>
              </w:rPr>
              <w:t>Deschidere centrală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A9078D" w:rsidRPr="00A9078D" w:rsidTr="00203BCD">
        <w:trPr>
          <w:trHeight w:val="337"/>
        </w:trPr>
        <w:tc>
          <w:tcPr>
            <w:tcW w:w="352" w:type="pct"/>
            <w:vMerge/>
          </w:tcPr>
          <w:p w:rsidR="00A9078D" w:rsidRPr="00A9078D" w:rsidRDefault="00A9078D" w:rsidP="00A9078D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 xml:space="preserve">Dimensiuni: 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Lățime: 2,70 m.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</w:rPr>
              <w:t>Înălțime:1,45 m.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A9078D" w:rsidRPr="00A9078D" w:rsidTr="00203BCD">
        <w:trPr>
          <w:trHeight w:val="337"/>
        </w:trPr>
        <w:tc>
          <w:tcPr>
            <w:tcW w:w="352" w:type="pct"/>
            <w:vMerge/>
          </w:tcPr>
          <w:p w:rsidR="00A9078D" w:rsidRPr="00A9078D" w:rsidRDefault="00A9078D" w:rsidP="00A9078D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rPr>
                <w:rFonts w:cs="Times New Roman"/>
                <w:i/>
                <w:color w:val="FF0000"/>
              </w:rPr>
            </w:pPr>
            <w:r w:rsidRPr="00A9078D">
              <w:rPr>
                <w:rFonts w:cs="Times New Roman"/>
                <w:i/>
                <w:color w:val="FF0000"/>
              </w:rPr>
              <w:t>Instrumente și accesorii:</w:t>
            </w:r>
          </w:p>
          <w:p w:rsidR="00A9078D" w:rsidRPr="00A9078D" w:rsidRDefault="00A9078D" w:rsidP="00A9078D">
            <w:pPr>
              <w:spacing w:after="0" w:line="240" w:lineRule="auto"/>
              <w:rPr>
                <w:rFonts w:cstheme="minorHAnsi"/>
              </w:rPr>
            </w:pPr>
            <w:r w:rsidRPr="00A9078D">
              <w:rPr>
                <w:rFonts w:cstheme="minorHAnsi"/>
              </w:rPr>
              <w:t>Se va asigura transportul, montarea jaluzelelor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</w:rPr>
              <w:t>Garanție: Minim 12 luni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rPr>
                <w:rFonts w:cs="Times New Roman"/>
                <w:i/>
                <w:color w:val="FF0000"/>
              </w:rPr>
            </w:pPr>
            <w:r w:rsidRPr="00A9078D">
              <w:rPr>
                <w:rFonts w:cs="Times New Roman"/>
                <w:i/>
                <w:color w:val="FF0000"/>
              </w:rPr>
              <w:t>Instrumente și accesorii:</w:t>
            </w:r>
          </w:p>
          <w:p w:rsidR="00A9078D" w:rsidRPr="00A9078D" w:rsidRDefault="00A9078D" w:rsidP="00A9078D">
            <w:pPr>
              <w:spacing w:before="240"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  <w:tr w:rsidR="00A9078D" w:rsidRPr="00A9078D" w:rsidTr="00203BCD">
        <w:trPr>
          <w:trHeight w:val="337"/>
        </w:trPr>
        <w:tc>
          <w:tcPr>
            <w:tcW w:w="352" w:type="pct"/>
            <w:vMerge w:val="restart"/>
          </w:tcPr>
          <w:p w:rsidR="00A9078D" w:rsidRPr="00A9078D" w:rsidRDefault="00A9078D" w:rsidP="00A9078D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4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rPr>
                <w:rFonts w:cstheme="minorHAnsi"/>
                <w:color w:val="FF0000"/>
                <w:spacing w:val="-2"/>
              </w:rPr>
            </w:pPr>
            <w:r w:rsidRPr="00A9078D">
              <w:rPr>
                <w:rFonts w:cstheme="minorHAnsi"/>
                <w:i/>
                <w:color w:val="FF0000"/>
              </w:rPr>
              <w:t>Denumire produs</w:t>
            </w:r>
            <w:r w:rsidRPr="00A9078D">
              <w:rPr>
                <w:rFonts w:cstheme="minorHAnsi"/>
                <w:color w:val="FF0000"/>
                <w:spacing w:val="-2"/>
              </w:rPr>
              <w:t xml:space="preserve">: </w:t>
            </w:r>
          </w:p>
          <w:p w:rsidR="00A9078D" w:rsidRPr="00A9078D" w:rsidRDefault="00A9078D" w:rsidP="00A9078D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A9078D">
              <w:rPr>
                <w:rFonts w:cs="Times New Roman"/>
              </w:rPr>
              <w:t xml:space="preserve">Jaluzele Panouri  verticale japoneze 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Marca / modelul produsului</w:t>
            </w:r>
          </w:p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A9078D" w:rsidRPr="00A9078D" w:rsidTr="00203BCD">
        <w:trPr>
          <w:trHeight w:val="337"/>
        </w:trPr>
        <w:tc>
          <w:tcPr>
            <w:tcW w:w="352" w:type="pct"/>
            <w:vMerge/>
          </w:tcPr>
          <w:p w:rsidR="00A9078D" w:rsidRPr="00A9078D" w:rsidRDefault="00A9078D" w:rsidP="00A9078D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 xml:space="preserve">   Descriere generală 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Tip produs: jaluzele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Tip jaluzele: verticale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Utilizare: interior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Montare pe perete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A9078D">
              <w:rPr>
                <w:rFonts w:cstheme="minorHAnsi"/>
              </w:rPr>
              <w:t>Material :viscoza si /sau poliester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A9078D" w:rsidRPr="00A9078D" w:rsidTr="00203BCD">
        <w:trPr>
          <w:trHeight w:val="337"/>
        </w:trPr>
        <w:tc>
          <w:tcPr>
            <w:tcW w:w="352" w:type="pct"/>
            <w:vMerge/>
          </w:tcPr>
          <w:p w:rsidR="00A9078D" w:rsidRPr="00A9078D" w:rsidRDefault="00A9078D" w:rsidP="00A9078D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</w:rPr>
            </w:pPr>
            <w:r w:rsidRPr="00A9078D">
              <w:rPr>
                <w:rFonts w:cstheme="minorHAnsi"/>
                <w:i/>
              </w:rPr>
              <w:t xml:space="preserve">Dimensiuni: 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</w:rPr>
            </w:pPr>
            <w:r w:rsidRPr="00A9078D">
              <w:rPr>
                <w:rFonts w:cstheme="minorHAnsi"/>
                <w:i/>
              </w:rPr>
              <w:t>Lățime: 57 cm.</w:t>
            </w:r>
          </w:p>
          <w:p w:rsidR="00A9078D" w:rsidRPr="00A9078D" w:rsidRDefault="00A9078D" w:rsidP="00A9078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</w:rPr>
              <w:t>Înălțime:  1,75 m..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A9078D" w:rsidRPr="00A9078D" w:rsidTr="00203BCD">
        <w:trPr>
          <w:trHeight w:val="337"/>
        </w:trPr>
        <w:tc>
          <w:tcPr>
            <w:tcW w:w="352" w:type="pct"/>
            <w:vMerge/>
          </w:tcPr>
          <w:p w:rsidR="00A9078D" w:rsidRPr="00A9078D" w:rsidRDefault="00A9078D" w:rsidP="00A9078D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A9078D" w:rsidRPr="00A9078D" w:rsidRDefault="00A9078D" w:rsidP="00A9078D">
            <w:pPr>
              <w:spacing w:after="0" w:line="240" w:lineRule="auto"/>
              <w:rPr>
                <w:rFonts w:cs="Times New Roman"/>
                <w:i/>
                <w:color w:val="FF0000"/>
              </w:rPr>
            </w:pPr>
            <w:r w:rsidRPr="00A9078D">
              <w:rPr>
                <w:rFonts w:cs="Times New Roman"/>
                <w:i/>
                <w:color w:val="FF0000"/>
              </w:rPr>
              <w:t>Instrumente și accesorii:</w:t>
            </w:r>
          </w:p>
          <w:p w:rsidR="00A9078D" w:rsidRPr="00A9078D" w:rsidRDefault="00A9078D" w:rsidP="00A9078D">
            <w:pPr>
              <w:spacing w:after="0" w:line="240" w:lineRule="auto"/>
              <w:rPr>
                <w:rFonts w:cstheme="minorHAnsi"/>
              </w:rPr>
            </w:pPr>
            <w:r w:rsidRPr="00A9078D">
              <w:rPr>
                <w:rFonts w:cstheme="minorHAnsi"/>
              </w:rPr>
              <w:t>Se va asigura transportul, montarea jaluzelelor</w:t>
            </w:r>
          </w:p>
          <w:p w:rsidR="00A9078D" w:rsidRPr="00A9078D" w:rsidRDefault="00A9078D" w:rsidP="00A9078D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  <w:r w:rsidRPr="00A9078D">
              <w:rPr>
                <w:rFonts w:cstheme="minorHAnsi"/>
                <w:i/>
              </w:rPr>
              <w:t>Garanție: Minim 12 luni</w:t>
            </w:r>
          </w:p>
        </w:tc>
        <w:tc>
          <w:tcPr>
            <w:tcW w:w="2649" w:type="pct"/>
          </w:tcPr>
          <w:p w:rsidR="00A9078D" w:rsidRPr="00A9078D" w:rsidRDefault="00A9078D" w:rsidP="00A9078D">
            <w:pPr>
              <w:spacing w:after="0" w:line="240" w:lineRule="auto"/>
              <w:rPr>
                <w:rFonts w:cs="Times New Roman"/>
                <w:i/>
                <w:color w:val="FF0000"/>
              </w:rPr>
            </w:pPr>
            <w:r w:rsidRPr="00A9078D">
              <w:rPr>
                <w:rFonts w:cs="Times New Roman"/>
                <w:i/>
                <w:color w:val="FF0000"/>
              </w:rPr>
              <w:t>Instrumente și accesorii:</w:t>
            </w:r>
          </w:p>
          <w:p w:rsidR="00A9078D" w:rsidRPr="00A9078D" w:rsidRDefault="00A9078D" w:rsidP="00A9078D">
            <w:pPr>
              <w:spacing w:before="240"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:rsidR="00A9078D" w:rsidRPr="00A9078D" w:rsidRDefault="00A9078D" w:rsidP="00A9078D">
      <w:pPr>
        <w:spacing w:after="0" w:line="240" w:lineRule="auto"/>
        <w:rPr>
          <w:rFonts w:cstheme="minorHAnsi"/>
          <w:b/>
        </w:rPr>
      </w:pPr>
    </w:p>
    <w:p w:rsidR="00A9078D" w:rsidRPr="00A9078D" w:rsidRDefault="00A9078D" w:rsidP="00A9078D">
      <w:pPr>
        <w:spacing w:after="0" w:line="240" w:lineRule="auto"/>
        <w:rPr>
          <w:rFonts w:cstheme="minorHAnsi"/>
          <w:b/>
        </w:rPr>
      </w:pPr>
    </w:p>
    <w:p w:rsidR="00A9078D" w:rsidRPr="00A9078D" w:rsidRDefault="00A9078D" w:rsidP="00A9078D">
      <w:pPr>
        <w:spacing w:after="0" w:line="240" w:lineRule="auto"/>
        <w:rPr>
          <w:rFonts w:cstheme="minorHAnsi"/>
          <w:b/>
        </w:rPr>
      </w:pPr>
      <w:r w:rsidRPr="00A9078D">
        <w:rPr>
          <w:rFonts w:cstheme="minorHAnsi"/>
          <w:b/>
        </w:rPr>
        <w:t>NUMELE OFERTANTULUI_____________________</w:t>
      </w:r>
    </w:p>
    <w:p w:rsidR="00A9078D" w:rsidRPr="00A9078D" w:rsidRDefault="00A9078D" w:rsidP="00A9078D">
      <w:pPr>
        <w:spacing w:after="0" w:line="240" w:lineRule="auto"/>
        <w:rPr>
          <w:rFonts w:cstheme="minorHAnsi"/>
          <w:b/>
        </w:rPr>
      </w:pPr>
      <w:r w:rsidRPr="00A9078D">
        <w:rPr>
          <w:rFonts w:cstheme="minorHAnsi"/>
          <w:b/>
        </w:rPr>
        <w:t>Semnătură autorizată___________________________</w:t>
      </w:r>
    </w:p>
    <w:p w:rsidR="00A9078D" w:rsidRPr="00A9078D" w:rsidRDefault="00A9078D" w:rsidP="00A9078D">
      <w:pPr>
        <w:spacing w:after="0" w:line="240" w:lineRule="auto"/>
        <w:rPr>
          <w:rFonts w:cstheme="minorHAnsi"/>
          <w:b/>
        </w:rPr>
      </w:pPr>
      <w:r w:rsidRPr="00A9078D">
        <w:rPr>
          <w:rFonts w:cstheme="minorHAnsi"/>
          <w:b/>
        </w:rPr>
        <w:t>Locul:</w:t>
      </w:r>
    </w:p>
    <w:p w:rsidR="00A9078D" w:rsidRPr="00A9078D" w:rsidRDefault="00A9078D" w:rsidP="00A9078D">
      <w:pPr>
        <w:spacing w:after="0" w:line="240" w:lineRule="auto"/>
        <w:rPr>
          <w:rFonts w:cstheme="minorHAnsi"/>
          <w:b/>
        </w:rPr>
      </w:pPr>
      <w:r w:rsidRPr="00A9078D">
        <w:rPr>
          <w:rFonts w:cstheme="minorHAnsi"/>
          <w:b/>
        </w:rPr>
        <w:t>Data:</w:t>
      </w:r>
    </w:p>
    <w:p w:rsidR="00A9078D" w:rsidRPr="00A9078D" w:rsidRDefault="00A9078D" w:rsidP="00A9078D">
      <w:r w:rsidRPr="00A9078D">
        <w:t>Data de valabilitate a ofertei:</w:t>
      </w:r>
    </w:p>
    <w:p w:rsidR="00A9078D" w:rsidRPr="00A9078D" w:rsidRDefault="00A9078D" w:rsidP="00A9078D"/>
    <w:p w:rsidR="003C3DDF" w:rsidRDefault="003C3DDF"/>
    <w:sectPr w:rsidR="003C3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4A" w:rsidRDefault="008D4C4A" w:rsidP="00A9078D">
      <w:pPr>
        <w:spacing w:after="0" w:line="240" w:lineRule="auto"/>
      </w:pPr>
      <w:r>
        <w:separator/>
      </w:r>
    </w:p>
  </w:endnote>
  <w:endnote w:type="continuationSeparator" w:id="0">
    <w:p w:rsidR="008D4C4A" w:rsidRDefault="008D4C4A" w:rsidP="00A9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4A" w:rsidRDefault="008D4C4A" w:rsidP="00A9078D">
      <w:pPr>
        <w:spacing w:after="0" w:line="240" w:lineRule="auto"/>
      </w:pPr>
      <w:r>
        <w:separator/>
      </w:r>
    </w:p>
  </w:footnote>
  <w:footnote w:type="continuationSeparator" w:id="0">
    <w:p w:rsidR="008D4C4A" w:rsidRDefault="008D4C4A" w:rsidP="00A9078D">
      <w:pPr>
        <w:spacing w:after="0" w:line="240" w:lineRule="auto"/>
      </w:pPr>
      <w:r>
        <w:continuationSeparator/>
      </w:r>
    </w:p>
  </w:footnote>
  <w:footnote w:id="1">
    <w:p w:rsidR="00A9078D" w:rsidRPr="00CB44CF" w:rsidRDefault="00A9078D" w:rsidP="00A9078D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:rsidR="00A9078D" w:rsidRPr="00CB44CF" w:rsidRDefault="00A9078D" w:rsidP="00A9078D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:rsidR="00A9078D" w:rsidRPr="00CB44CF" w:rsidRDefault="00A9078D" w:rsidP="00A9078D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53"/>
    <w:rsid w:val="003C3DDF"/>
    <w:rsid w:val="005C5D30"/>
    <w:rsid w:val="008D4C4A"/>
    <w:rsid w:val="00914353"/>
    <w:rsid w:val="00A9078D"/>
    <w:rsid w:val="00E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9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9078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907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9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9078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90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2019-11-11T10:48:00Z</dcterms:created>
  <dcterms:modified xsi:type="dcterms:W3CDTF">2019-11-11T10:48:00Z</dcterms:modified>
</cp:coreProperties>
</file>